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701719D">
                <wp:simplePos x="0" y="0"/>
                <wp:positionH relativeFrom="column">
                  <wp:posOffset>-251167</wp:posOffset>
                </wp:positionH>
                <wp:positionV relativeFrom="paragraph">
                  <wp:posOffset>465406</wp:posOffset>
                </wp:positionV>
                <wp:extent cx="6209665"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52246"/>
                        </a:xfrm>
                        <a:prstGeom prst="rect">
                          <a:avLst/>
                        </a:prstGeom>
                        <a:noFill/>
                        <a:ln>
                          <a:noFill/>
                        </a:ln>
                        <a:effectLst/>
                      </wps:spPr>
                      <wps:txbx>
                        <w:txbxContent>
                          <w:p w14:paraId="13999F63" w14:textId="587AD265" w:rsidR="00372CFD" w:rsidRPr="007749D0" w:rsidRDefault="00372CFD" w:rsidP="007F2B44">
                            <w:pPr>
                              <w:pStyle w:val="TituloPortada"/>
                              <w:ind w:firstLine="0"/>
                            </w:pPr>
                            <w:r w:rsidRPr="008B6AAA">
                              <w:t>Consideraciones para el establecimiento y operación de unidades productivas pecuarias.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65pt;width:488.95pt;height:145.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" filled="f" stroked="f">
                <v:textbox>
                  <w:txbxContent>
                    <w:p w14:paraId="13999F63" w14:textId="587AD265" w:rsidR="00372CFD" w:rsidRPr="007749D0" w:rsidRDefault="00372CFD" w:rsidP="007F2B44">
                      <w:pPr>
                        <w:pStyle w:val="TituloPortada"/>
                        <w:ind w:firstLine="0"/>
                      </w:pPr>
                      <w:r w:rsidRPr="008B6AAA">
                        <w:t>Consideraciones para el establecimiento y operación de unidades productivas pecuarias.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8EDD6EE" w:rsidR="00C407C1" w:rsidRPr="00C407C1" w:rsidRDefault="008B6AAA" w:rsidP="008B6AAA">
      <w:pPr>
        <w:pBdr>
          <w:bottom w:val="single" w:sz="12" w:space="1" w:color="auto"/>
        </w:pBdr>
        <w:rPr>
          <w:rFonts w:ascii="Calibri" w:hAnsi="Calibri"/>
          <w:color w:val="000000" w:themeColor="text1"/>
          <w:kern w:val="0"/>
          <w14:ligatures w14:val="none"/>
        </w:rPr>
      </w:pPr>
      <w:r w:rsidRPr="008B6AAA">
        <w:rPr>
          <w:rFonts w:ascii="Calibri" w:hAnsi="Calibri"/>
          <w:color w:val="000000" w:themeColor="text1"/>
          <w:kern w:val="0"/>
          <w14:ligatures w14:val="none"/>
        </w:rPr>
        <w:t>Conseguir unidades pecuarias organizadas conforme a los parámetros técnicos requiere de un trabajo previo que implica, entre otras cosas, la identificación del tipo de explotación que se llevará a cabo, el conocimiento de la normatividad aplicable, la definición de los recursos disponibles y el conocimiento de los procesos que conlleva la implementación de este tipo de sistemas en diversos entornos rurales.</w:t>
      </w:r>
    </w:p>
    <w:p w14:paraId="676EB408" w14:textId="726B1ACC" w:rsidR="00C407C1" w:rsidRDefault="009F7807"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357EB3">
          <w:pPr>
            <w:pStyle w:val="TtuloTDC"/>
          </w:pPr>
          <w:r>
            <w:rPr>
              <w:lang w:val="es-ES"/>
            </w:rPr>
            <w:t>Tabla de c</w:t>
          </w:r>
          <w:r w:rsidR="000434FA">
            <w:rPr>
              <w:lang w:val="es-ES"/>
            </w:rPr>
            <w:t>ontenido</w:t>
          </w:r>
        </w:p>
        <w:p w14:paraId="32EB8AD4" w14:textId="66F7D85A" w:rsidR="00F1623C"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8728948" w:history="1">
            <w:r w:rsidR="00F1623C" w:rsidRPr="00FC0E9C">
              <w:rPr>
                <w:rStyle w:val="Hipervnculo"/>
                <w:noProof/>
              </w:rPr>
              <w:t>Introducción</w:t>
            </w:r>
            <w:r w:rsidR="00F1623C">
              <w:rPr>
                <w:noProof/>
                <w:webHidden/>
              </w:rPr>
              <w:tab/>
            </w:r>
            <w:r w:rsidR="00F1623C">
              <w:rPr>
                <w:noProof/>
                <w:webHidden/>
              </w:rPr>
              <w:fldChar w:fldCharType="begin"/>
            </w:r>
            <w:r w:rsidR="00F1623C">
              <w:rPr>
                <w:noProof/>
                <w:webHidden/>
              </w:rPr>
              <w:instrText xml:space="preserve"> PAGEREF _Toc148728948 \h </w:instrText>
            </w:r>
            <w:r w:rsidR="00F1623C">
              <w:rPr>
                <w:noProof/>
                <w:webHidden/>
              </w:rPr>
            </w:r>
            <w:r w:rsidR="00F1623C">
              <w:rPr>
                <w:noProof/>
                <w:webHidden/>
              </w:rPr>
              <w:fldChar w:fldCharType="separate"/>
            </w:r>
            <w:r w:rsidR="00CB7788">
              <w:rPr>
                <w:noProof/>
                <w:webHidden/>
              </w:rPr>
              <w:t>1</w:t>
            </w:r>
            <w:r w:rsidR="00F1623C">
              <w:rPr>
                <w:noProof/>
                <w:webHidden/>
              </w:rPr>
              <w:fldChar w:fldCharType="end"/>
            </w:r>
          </w:hyperlink>
        </w:p>
        <w:p w14:paraId="1139BADD" w14:textId="70476A83" w:rsidR="00F1623C" w:rsidRDefault="00E073ED">
          <w:pPr>
            <w:pStyle w:val="TDC1"/>
            <w:tabs>
              <w:tab w:val="left" w:pos="1320"/>
              <w:tab w:val="right" w:leader="dot" w:pos="9962"/>
            </w:tabs>
            <w:rPr>
              <w:rFonts w:eastAsiaTheme="minorEastAsia"/>
              <w:noProof/>
              <w:kern w:val="0"/>
              <w:sz w:val="22"/>
              <w:lang w:eastAsia="es-CO"/>
              <w14:ligatures w14:val="none"/>
            </w:rPr>
          </w:pPr>
          <w:hyperlink w:anchor="_Toc148728949" w:history="1">
            <w:r w:rsidR="00F1623C" w:rsidRPr="00FC0E9C">
              <w:rPr>
                <w:rStyle w:val="Hipervnculo"/>
                <w:noProof/>
              </w:rPr>
              <w:t>1.</w:t>
            </w:r>
            <w:r w:rsidR="00F1623C">
              <w:rPr>
                <w:rFonts w:eastAsiaTheme="minorEastAsia"/>
                <w:noProof/>
                <w:kern w:val="0"/>
                <w:sz w:val="22"/>
                <w:lang w:eastAsia="es-CO"/>
                <w14:ligatures w14:val="none"/>
              </w:rPr>
              <w:tab/>
            </w:r>
            <w:r w:rsidR="00F1623C" w:rsidRPr="00FC0E9C">
              <w:rPr>
                <w:rStyle w:val="Hipervnculo"/>
                <w:noProof/>
              </w:rPr>
              <w:t>Sistemas productivos pecuarios</w:t>
            </w:r>
            <w:r w:rsidR="00F1623C">
              <w:rPr>
                <w:noProof/>
                <w:webHidden/>
              </w:rPr>
              <w:tab/>
            </w:r>
            <w:r w:rsidR="00F1623C">
              <w:rPr>
                <w:noProof/>
                <w:webHidden/>
              </w:rPr>
              <w:fldChar w:fldCharType="begin"/>
            </w:r>
            <w:r w:rsidR="00F1623C">
              <w:rPr>
                <w:noProof/>
                <w:webHidden/>
              </w:rPr>
              <w:instrText xml:space="preserve"> PAGEREF _Toc148728949 \h </w:instrText>
            </w:r>
            <w:r w:rsidR="00F1623C">
              <w:rPr>
                <w:noProof/>
                <w:webHidden/>
              </w:rPr>
            </w:r>
            <w:r w:rsidR="00F1623C">
              <w:rPr>
                <w:noProof/>
                <w:webHidden/>
              </w:rPr>
              <w:fldChar w:fldCharType="separate"/>
            </w:r>
            <w:r w:rsidR="00CB7788">
              <w:rPr>
                <w:noProof/>
                <w:webHidden/>
              </w:rPr>
              <w:t>3</w:t>
            </w:r>
            <w:r w:rsidR="00F1623C">
              <w:rPr>
                <w:noProof/>
                <w:webHidden/>
              </w:rPr>
              <w:fldChar w:fldCharType="end"/>
            </w:r>
          </w:hyperlink>
        </w:p>
        <w:p w14:paraId="6EC26D93" w14:textId="40D08780"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50" w:history="1">
            <w:r w:rsidR="00F1623C" w:rsidRPr="00FC0E9C">
              <w:rPr>
                <w:rStyle w:val="Hipervnculo"/>
                <w:noProof/>
              </w:rPr>
              <w:t>1.1.</w:t>
            </w:r>
            <w:r w:rsidR="00F1623C">
              <w:rPr>
                <w:rFonts w:eastAsiaTheme="minorEastAsia"/>
                <w:noProof/>
                <w:kern w:val="0"/>
                <w:sz w:val="22"/>
                <w:lang w:eastAsia="es-CO"/>
                <w14:ligatures w14:val="none"/>
              </w:rPr>
              <w:tab/>
            </w:r>
            <w:r w:rsidR="00F1623C" w:rsidRPr="00FC0E9C">
              <w:rPr>
                <w:rStyle w:val="Hipervnculo"/>
                <w:noProof/>
              </w:rPr>
              <w:t>Clasificación</w:t>
            </w:r>
            <w:r w:rsidR="00F1623C">
              <w:rPr>
                <w:noProof/>
                <w:webHidden/>
              </w:rPr>
              <w:tab/>
            </w:r>
            <w:r w:rsidR="00F1623C">
              <w:rPr>
                <w:noProof/>
                <w:webHidden/>
              </w:rPr>
              <w:fldChar w:fldCharType="begin"/>
            </w:r>
            <w:r w:rsidR="00F1623C">
              <w:rPr>
                <w:noProof/>
                <w:webHidden/>
              </w:rPr>
              <w:instrText xml:space="preserve"> PAGEREF _Toc148728950 \h </w:instrText>
            </w:r>
            <w:r w:rsidR="00F1623C">
              <w:rPr>
                <w:noProof/>
                <w:webHidden/>
              </w:rPr>
            </w:r>
            <w:r w:rsidR="00F1623C">
              <w:rPr>
                <w:noProof/>
                <w:webHidden/>
              </w:rPr>
              <w:fldChar w:fldCharType="separate"/>
            </w:r>
            <w:r w:rsidR="00CB7788">
              <w:rPr>
                <w:noProof/>
                <w:webHidden/>
              </w:rPr>
              <w:t>3</w:t>
            </w:r>
            <w:r w:rsidR="00F1623C">
              <w:rPr>
                <w:noProof/>
                <w:webHidden/>
              </w:rPr>
              <w:fldChar w:fldCharType="end"/>
            </w:r>
          </w:hyperlink>
        </w:p>
        <w:p w14:paraId="33F29092" w14:textId="49BEA658"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51" w:history="1">
            <w:r w:rsidR="00F1623C" w:rsidRPr="00FC0E9C">
              <w:rPr>
                <w:rStyle w:val="Hipervnculo"/>
                <w:noProof/>
              </w:rPr>
              <w:t>1.2.</w:t>
            </w:r>
            <w:r w:rsidR="00F1623C">
              <w:rPr>
                <w:rFonts w:eastAsiaTheme="minorEastAsia"/>
                <w:noProof/>
                <w:kern w:val="0"/>
                <w:sz w:val="22"/>
                <w:lang w:eastAsia="es-CO"/>
                <w14:ligatures w14:val="none"/>
              </w:rPr>
              <w:tab/>
            </w:r>
            <w:r w:rsidR="00F1623C" w:rsidRPr="00FC0E9C">
              <w:rPr>
                <w:rStyle w:val="Hipervnculo"/>
                <w:noProof/>
              </w:rPr>
              <w:t>Características</w:t>
            </w:r>
            <w:r w:rsidR="00F1623C">
              <w:rPr>
                <w:noProof/>
                <w:webHidden/>
              </w:rPr>
              <w:tab/>
            </w:r>
            <w:r w:rsidR="00F1623C">
              <w:rPr>
                <w:noProof/>
                <w:webHidden/>
              </w:rPr>
              <w:fldChar w:fldCharType="begin"/>
            </w:r>
            <w:r w:rsidR="00F1623C">
              <w:rPr>
                <w:noProof/>
                <w:webHidden/>
              </w:rPr>
              <w:instrText xml:space="preserve"> PAGEREF _Toc148728951 \h </w:instrText>
            </w:r>
            <w:r w:rsidR="00F1623C">
              <w:rPr>
                <w:noProof/>
                <w:webHidden/>
              </w:rPr>
            </w:r>
            <w:r w:rsidR="00F1623C">
              <w:rPr>
                <w:noProof/>
                <w:webHidden/>
              </w:rPr>
              <w:fldChar w:fldCharType="separate"/>
            </w:r>
            <w:r w:rsidR="00CB7788">
              <w:rPr>
                <w:noProof/>
                <w:webHidden/>
              </w:rPr>
              <w:t>3</w:t>
            </w:r>
            <w:r w:rsidR="00F1623C">
              <w:rPr>
                <w:noProof/>
                <w:webHidden/>
              </w:rPr>
              <w:fldChar w:fldCharType="end"/>
            </w:r>
          </w:hyperlink>
        </w:p>
        <w:p w14:paraId="7BA107BA" w14:textId="50F94019"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52" w:history="1">
            <w:r w:rsidR="00F1623C" w:rsidRPr="00FC0E9C">
              <w:rPr>
                <w:rStyle w:val="Hipervnculo"/>
                <w:noProof/>
              </w:rPr>
              <w:t>1.3.</w:t>
            </w:r>
            <w:r w:rsidR="00F1623C">
              <w:rPr>
                <w:rFonts w:eastAsiaTheme="minorEastAsia"/>
                <w:noProof/>
                <w:kern w:val="0"/>
                <w:sz w:val="22"/>
                <w:lang w:eastAsia="es-CO"/>
                <w14:ligatures w14:val="none"/>
              </w:rPr>
              <w:tab/>
            </w:r>
            <w:r w:rsidR="00F1623C" w:rsidRPr="00FC0E9C">
              <w:rPr>
                <w:rStyle w:val="Hipervnculo"/>
                <w:noProof/>
              </w:rPr>
              <w:t>Componentes</w:t>
            </w:r>
            <w:r w:rsidR="00F1623C">
              <w:rPr>
                <w:noProof/>
                <w:webHidden/>
              </w:rPr>
              <w:tab/>
            </w:r>
            <w:r w:rsidR="00F1623C">
              <w:rPr>
                <w:noProof/>
                <w:webHidden/>
              </w:rPr>
              <w:fldChar w:fldCharType="begin"/>
            </w:r>
            <w:r w:rsidR="00F1623C">
              <w:rPr>
                <w:noProof/>
                <w:webHidden/>
              </w:rPr>
              <w:instrText xml:space="preserve"> PAGEREF _Toc148728952 \h </w:instrText>
            </w:r>
            <w:r w:rsidR="00F1623C">
              <w:rPr>
                <w:noProof/>
                <w:webHidden/>
              </w:rPr>
            </w:r>
            <w:r w:rsidR="00F1623C">
              <w:rPr>
                <w:noProof/>
                <w:webHidden/>
              </w:rPr>
              <w:fldChar w:fldCharType="separate"/>
            </w:r>
            <w:r w:rsidR="00CB7788">
              <w:rPr>
                <w:noProof/>
                <w:webHidden/>
              </w:rPr>
              <w:t>4</w:t>
            </w:r>
            <w:r w:rsidR="00F1623C">
              <w:rPr>
                <w:noProof/>
                <w:webHidden/>
              </w:rPr>
              <w:fldChar w:fldCharType="end"/>
            </w:r>
          </w:hyperlink>
        </w:p>
        <w:p w14:paraId="6BB270D7" w14:textId="3D9B3457"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53" w:history="1">
            <w:r w:rsidR="00F1623C" w:rsidRPr="00FC0E9C">
              <w:rPr>
                <w:rStyle w:val="Hipervnculo"/>
                <w:noProof/>
              </w:rPr>
              <w:t>1.4.</w:t>
            </w:r>
            <w:r w:rsidR="00F1623C">
              <w:rPr>
                <w:rFonts w:eastAsiaTheme="minorEastAsia"/>
                <w:noProof/>
                <w:kern w:val="0"/>
                <w:sz w:val="22"/>
                <w:lang w:eastAsia="es-CO"/>
                <w14:ligatures w14:val="none"/>
              </w:rPr>
              <w:tab/>
            </w:r>
            <w:r w:rsidR="00F1623C" w:rsidRPr="00FC0E9C">
              <w:rPr>
                <w:rStyle w:val="Hipervnculo"/>
                <w:noProof/>
              </w:rPr>
              <w:t>Principales explotaciones pecuarias</w:t>
            </w:r>
            <w:r w:rsidR="00F1623C">
              <w:rPr>
                <w:noProof/>
                <w:webHidden/>
              </w:rPr>
              <w:tab/>
            </w:r>
            <w:r w:rsidR="00F1623C">
              <w:rPr>
                <w:noProof/>
                <w:webHidden/>
              </w:rPr>
              <w:fldChar w:fldCharType="begin"/>
            </w:r>
            <w:r w:rsidR="00F1623C">
              <w:rPr>
                <w:noProof/>
                <w:webHidden/>
              </w:rPr>
              <w:instrText xml:space="preserve"> PAGEREF _Toc148728953 \h </w:instrText>
            </w:r>
            <w:r w:rsidR="00F1623C">
              <w:rPr>
                <w:noProof/>
                <w:webHidden/>
              </w:rPr>
            </w:r>
            <w:r w:rsidR="00F1623C">
              <w:rPr>
                <w:noProof/>
                <w:webHidden/>
              </w:rPr>
              <w:fldChar w:fldCharType="separate"/>
            </w:r>
            <w:r w:rsidR="00CB7788">
              <w:rPr>
                <w:noProof/>
                <w:webHidden/>
              </w:rPr>
              <w:t>6</w:t>
            </w:r>
            <w:r w:rsidR="00F1623C">
              <w:rPr>
                <w:noProof/>
                <w:webHidden/>
              </w:rPr>
              <w:fldChar w:fldCharType="end"/>
            </w:r>
          </w:hyperlink>
        </w:p>
        <w:p w14:paraId="379FD521" w14:textId="09EA83F0"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54" w:history="1">
            <w:r w:rsidR="00F1623C" w:rsidRPr="00FC0E9C">
              <w:rPr>
                <w:rStyle w:val="Hipervnculo"/>
                <w:noProof/>
              </w:rPr>
              <w:t>1.5.</w:t>
            </w:r>
            <w:r w:rsidR="00F1623C">
              <w:rPr>
                <w:rFonts w:eastAsiaTheme="minorEastAsia"/>
                <w:noProof/>
                <w:kern w:val="0"/>
                <w:sz w:val="22"/>
                <w:lang w:eastAsia="es-CO"/>
                <w14:ligatures w14:val="none"/>
              </w:rPr>
              <w:tab/>
            </w:r>
            <w:r w:rsidR="00F1623C" w:rsidRPr="00FC0E9C">
              <w:rPr>
                <w:rStyle w:val="Hipervnculo"/>
                <w:noProof/>
              </w:rPr>
              <w:t>Parámetros productivos</w:t>
            </w:r>
            <w:r w:rsidR="00F1623C">
              <w:rPr>
                <w:noProof/>
                <w:webHidden/>
              </w:rPr>
              <w:tab/>
            </w:r>
            <w:r w:rsidR="00F1623C">
              <w:rPr>
                <w:noProof/>
                <w:webHidden/>
              </w:rPr>
              <w:fldChar w:fldCharType="begin"/>
            </w:r>
            <w:r w:rsidR="00F1623C">
              <w:rPr>
                <w:noProof/>
                <w:webHidden/>
              </w:rPr>
              <w:instrText xml:space="preserve"> PAGEREF _Toc148728954 \h </w:instrText>
            </w:r>
            <w:r w:rsidR="00F1623C">
              <w:rPr>
                <w:noProof/>
                <w:webHidden/>
              </w:rPr>
            </w:r>
            <w:r w:rsidR="00F1623C">
              <w:rPr>
                <w:noProof/>
                <w:webHidden/>
              </w:rPr>
              <w:fldChar w:fldCharType="separate"/>
            </w:r>
            <w:r w:rsidR="00CB7788">
              <w:rPr>
                <w:noProof/>
                <w:webHidden/>
              </w:rPr>
              <w:t>9</w:t>
            </w:r>
            <w:r w:rsidR="00F1623C">
              <w:rPr>
                <w:noProof/>
                <w:webHidden/>
              </w:rPr>
              <w:fldChar w:fldCharType="end"/>
            </w:r>
          </w:hyperlink>
        </w:p>
        <w:p w14:paraId="09C0118F" w14:textId="5CD3F4D8"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55" w:history="1">
            <w:r w:rsidR="00F1623C" w:rsidRPr="00FC0E9C">
              <w:rPr>
                <w:rStyle w:val="Hipervnculo"/>
                <w:noProof/>
              </w:rPr>
              <w:t>1.6.</w:t>
            </w:r>
            <w:r w:rsidR="00F1623C">
              <w:rPr>
                <w:rFonts w:eastAsiaTheme="minorEastAsia"/>
                <w:noProof/>
                <w:kern w:val="0"/>
                <w:sz w:val="22"/>
                <w:lang w:eastAsia="es-CO"/>
                <w14:ligatures w14:val="none"/>
              </w:rPr>
              <w:tab/>
            </w:r>
            <w:r w:rsidR="00F1623C" w:rsidRPr="00FC0E9C">
              <w:rPr>
                <w:rStyle w:val="Hipervnculo"/>
                <w:noProof/>
              </w:rPr>
              <w:t>Buenas prácticas pecuarias</w:t>
            </w:r>
            <w:r w:rsidR="00F1623C">
              <w:rPr>
                <w:noProof/>
                <w:webHidden/>
              </w:rPr>
              <w:tab/>
            </w:r>
            <w:r w:rsidR="00F1623C">
              <w:rPr>
                <w:noProof/>
                <w:webHidden/>
              </w:rPr>
              <w:fldChar w:fldCharType="begin"/>
            </w:r>
            <w:r w:rsidR="00F1623C">
              <w:rPr>
                <w:noProof/>
                <w:webHidden/>
              </w:rPr>
              <w:instrText xml:space="preserve"> PAGEREF _Toc148728955 \h </w:instrText>
            </w:r>
            <w:r w:rsidR="00F1623C">
              <w:rPr>
                <w:noProof/>
                <w:webHidden/>
              </w:rPr>
            </w:r>
            <w:r w:rsidR="00F1623C">
              <w:rPr>
                <w:noProof/>
                <w:webHidden/>
              </w:rPr>
              <w:fldChar w:fldCharType="separate"/>
            </w:r>
            <w:r w:rsidR="00CB7788">
              <w:rPr>
                <w:noProof/>
                <w:webHidden/>
              </w:rPr>
              <w:t>12</w:t>
            </w:r>
            <w:r w:rsidR="00F1623C">
              <w:rPr>
                <w:noProof/>
                <w:webHidden/>
              </w:rPr>
              <w:fldChar w:fldCharType="end"/>
            </w:r>
          </w:hyperlink>
        </w:p>
        <w:p w14:paraId="286E41C4" w14:textId="1C1F4075" w:rsidR="00F1623C" w:rsidRDefault="00E073ED">
          <w:pPr>
            <w:pStyle w:val="TDC1"/>
            <w:tabs>
              <w:tab w:val="left" w:pos="1320"/>
              <w:tab w:val="right" w:leader="dot" w:pos="9962"/>
            </w:tabs>
            <w:rPr>
              <w:rFonts w:eastAsiaTheme="minorEastAsia"/>
              <w:noProof/>
              <w:kern w:val="0"/>
              <w:sz w:val="22"/>
              <w:lang w:eastAsia="es-CO"/>
              <w14:ligatures w14:val="none"/>
            </w:rPr>
          </w:pPr>
          <w:hyperlink w:anchor="_Toc148728956" w:history="1">
            <w:r w:rsidR="00F1623C" w:rsidRPr="00FC0E9C">
              <w:rPr>
                <w:rStyle w:val="Hipervnculo"/>
                <w:noProof/>
              </w:rPr>
              <w:t>2.</w:t>
            </w:r>
            <w:r w:rsidR="00F1623C">
              <w:rPr>
                <w:rFonts w:eastAsiaTheme="minorEastAsia"/>
                <w:noProof/>
                <w:kern w:val="0"/>
                <w:sz w:val="22"/>
                <w:lang w:eastAsia="es-CO"/>
                <w14:ligatures w14:val="none"/>
              </w:rPr>
              <w:tab/>
            </w:r>
            <w:r w:rsidR="00F1623C" w:rsidRPr="00FC0E9C">
              <w:rPr>
                <w:rStyle w:val="Hipervnculo"/>
                <w:noProof/>
              </w:rPr>
              <w:t>Aspectos normativos</w:t>
            </w:r>
            <w:r w:rsidR="00F1623C">
              <w:rPr>
                <w:noProof/>
                <w:webHidden/>
              </w:rPr>
              <w:tab/>
            </w:r>
            <w:r w:rsidR="00F1623C">
              <w:rPr>
                <w:noProof/>
                <w:webHidden/>
              </w:rPr>
              <w:fldChar w:fldCharType="begin"/>
            </w:r>
            <w:r w:rsidR="00F1623C">
              <w:rPr>
                <w:noProof/>
                <w:webHidden/>
              </w:rPr>
              <w:instrText xml:space="preserve"> PAGEREF _Toc148728956 \h </w:instrText>
            </w:r>
            <w:r w:rsidR="00F1623C">
              <w:rPr>
                <w:noProof/>
                <w:webHidden/>
              </w:rPr>
            </w:r>
            <w:r w:rsidR="00F1623C">
              <w:rPr>
                <w:noProof/>
                <w:webHidden/>
              </w:rPr>
              <w:fldChar w:fldCharType="separate"/>
            </w:r>
            <w:r w:rsidR="00CB7788">
              <w:rPr>
                <w:noProof/>
                <w:webHidden/>
              </w:rPr>
              <w:t>17</w:t>
            </w:r>
            <w:r w:rsidR="00F1623C">
              <w:rPr>
                <w:noProof/>
                <w:webHidden/>
              </w:rPr>
              <w:fldChar w:fldCharType="end"/>
            </w:r>
          </w:hyperlink>
        </w:p>
        <w:p w14:paraId="28DDB321" w14:textId="5B48805E"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57" w:history="1">
            <w:r w:rsidR="00F1623C" w:rsidRPr="00FC0E9C">
              <w:rPr>
                <w:rStyle w:val="Hipervnculo"/>
                <w:noProof/>
              </w:rPr>
              <w:t>2.1.</w:t>
            </w:r>
            <w:r w:rsidR="00F1623C">
              <w:rPr>
                <w:rFonts w:eastAsiaTheme="minorEastAsia"/>
                <w:noProof/>
                <w:kern w:val="0"/>
                <w:sz w:val="22"/>
                <w:lang w:eastAsia="es-CO"/>
                <w14:ligatures w14:val="none"/>
              </w:rPr>
              <w:tab/>
            </w:r>
            <w:r w:rsidR="00F1623C" w:rsidRPr="00FC0E9C">
              <w:rPr>
                <w:rStyle w:val="Hipervnculo"/>
                <w:noProof/>
              </w:rPr>
              <w:t>Salud y seguridad en el trabajo</w:t>
            </w:r>
            <w:r w:rsidR="00F1623C">
              <w:rPr>
                <w:noProof/>
                <w:webHidden/>
              </w:rPr>
              <w:tab/>
            </w:r>
            <w:r w:rsidR="00F1623C">
              <w:rPr>
                <w:noProof/>
                <w:webHidden/>
              </w:rPr>
              <w:fldChar w:fldCharType="begin"/>
            </w:r>
            <w:r w:rsidR="00F1623C">
              <w:rPr>
                <w:noProof/>
                <w:webHidden/>
              </w:rPr>
              <w:instrText xml:space="preserve"> PAGEREF _Toc148728957 \h </w:instrText>
            </w:r>
            <w:r w:rsidR="00F1623C">
              <w:rPr>
                <w:noProof/>
                <w:webHidden/>
              </w:rPr>
            </w:r>
            <w:r w:rsidR="00F1623C">
              <w:rPr>
                <w:noProof/>
                <w:webHidden/>
              </w:rPr>
              <w:fldChar w:fldCharType="separate"/>
            </w:r>
            <w:r w:rsidR="00CB7788">
              <w:rPr>
                <w:noProof/>
                <w:webHidden/>
              </w:rPr>
              <w:t>19</w:t>
            </w:r>
            <w:r w:rsidR="00F1623C">
              <w:rPr>
                <w:noProof/>
                <w:webHidden/>
              </w:rPr>
              <w:fldChar w:fldCharType="end"/>
            </w:r>
          </w:hyperlink>
        </w:p>
        <w:p w14:paraId="5C2DB1EF" w14:textId="28C1ED7A"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58" w:history="1">
            <w:r w:rsidR="00F1623C" w:rsidRPr="00FC0E9C">
              <w:rPr>
                <w:rStyle w:val="Hipervnculo"/>
                <w:noProof/>
              </w:rPr>
              <w:t>2.2.</w:t>
            </w:r>
            <w:r w:rsidR="00F1623C">
              <w:rPr>
                <w:rFonts w:eastAsiaTheme="minorEastAsia"/>
                <w:noProof/>
                <w:kern w:val="0"/>
                <w:sz w:val="22"/>
                <w:lang w:eastAsia="es-CO"/>
                <w14:ligatures w14:val="none"/>
              </w:rPr>
              <w:tab/>
            </w:r>
            <w:r w:rsidR="00F1623C" w:rsidRPr="00FC0E9C">
              <w:rPr>
                <w:rStyle w:val="Hipervnculo"/>
                <w:noProof/>
              </w:rPr>
              <w:t>Manejo ambiental</w:t>
            </w:r>
            <w:r w:rsidR="00F1623C">
              <w:rPr>
                <w:noProof/>
                <w:webHidden/>
              </w:rPr>
              <w:tab/>
            </w:r>
            <w:r w:rsidR="00F1623C">
              <w:rPr>
                <w:noProof/>
                <w:webHidden/>
              </w:rPr>
              <w:fldChar w:fldCharType="begin"/>
            </w:r>
            <w:r w:rsidR="00F1623C">
              <w:rPr>
                <w:noProof/>
                <w:webHidden/>
              </w:rPr>
              <w:instrText xml:space="preserve"> PAGEREF _Toc148728958 \h </w:instrText>
            </w:r>
            <w:r w:rsidR="00F1623C">
              <w:rPr>
                <w:noProof/>
                <w:webHidden/>
              </w:rPr>
            </w:r>
            <w:r w:rsidR="00F1623C">
              <w:rPr>
                <w:noProof/>
                <w:webHidden/>
              </w:rPr>
              <w:fldChar w:fldCharType="separate"/>
            </w:r>
            <w:r w:rsidR="00CB7788">
              <w:rPr>
                <w:noProof/>
                <w:webHidden/>
              </w:rPr>
              <w:t>20</w:t>
            </w:r>
            <w:r w:rsidR="00F1623C">
              <w:rPr>
                <w:noProof/>
                <w:webHidden/>
              </w:rPr>
              <w:fldChar w:fldCharType="end"/>
            </w:r>
          </w:hyperlink>
        </w:p>
        <w:p w14:paraId="600FF976" w14:textId="10B94774" w:rsidR="00F1623C" w:rsidRDefault="00E073ED">
          <w:pPr>
            <w:pStyle w:val="TDC1"/>
            <w:tabs>
              <w:tab w:val="left" w:pos="1320"/>
              <w:tab w:val="right" w:leader="dot" w:pos="9962"/>
            </w:tabs>
            <w:rPr>
              <w:rFonts w:eastAsiaTheme="minorEastAsia"/>
              <w:noProof/>
              <w:kern w:val="0"/>
              <w:sz w:val="22"/>
              <w:lang w:eastAsia="es-CO"/>
              <w14:ligatures w14:val="none"/>
            </w:rPr>
          </w:pPr>
          <w:hyperlink w:anchor="_Toc148728959" w:history="1">
            <w:r w:rsidR="00F1623C" w:rsidRPr="00FC0E9C">
              <w:rPr>
                <w:rStyle w:val="Hipervnculo"/>
                <w:noProof/>
              </w:rPr>
              <w:t>3.</w:t>
            </w:r>
            <w:r w:rsidR="00F1623C">
              <w:rPr>
                <w:rFonts w:eastAsiaTheme="minorEastAsia"/>
                <w:noProof/>
                <w:kern w:val="0"/>
                <w:sz w:val="22"/>
                <w:lang w:eastAsia="es-CO"/>
                <w14:ligatures w14:val="none"/>
              </w:rPr>
              <w:tab/>
            </w:r>
            <w:r w:rsidR="00F1623C" w:rsidRPr="00FC0E9C">
              <w:rPr>
                <w:rStyle w:val="Hipervnculo"/>
                <w:noProof/>
              </w:rPr>
              <w:t>Planificación de la unidad productiva pecuaria</w:t>
            </w:r>
            <w:r w:rsidR="00F1623C">
              <w:rPr>
                <w:noProof/>
                <w:webHidden/>
              </w:rPr>
              <w:tab/>
            </w:r>
            <w:r w:rsidR="00F1623C">
              <w:rPr>
                <w:noProof/>
                <w:webHidden/>
              </w:rPr>
              <w:fldChar w:fldCharType="begin"/>
            </w:r>
            <w:r w:rsidR="00F1623C">
              <w:rPr>
                <w:noProof/>
                <w:webHidden/>
              </w:rPr>
              <w:instrText xml:space="preserve"> PAGEREF _Toc148728959 \h </w:instrText>
            </w:r>
            <w:r w:rsidR="00F1623C">
              <w:rPr>
                <w:noProof/>
                <w:webHidden/>
              </w:rPr>
            </w:r>
            <w:r w:rsidR="00F1623C">
              <w:rPr>
                <w:noProof/>
                <w:webHidden/>
              </w:rPr>
              <w:fldChar w:fldCharType="separate"/>
            </w:r>
            <w:r w:rsidR="00CB7788">
              <w:rPr>
                <w:noProof/>
                <w:webHidden/>
              </w:rPr>
              <w:t>25</w:t>
            </w:r>
            <w:r w:rsidR="00F1623C">
              <w:rPr>
                <w:noProof/>
                <w:webHidden/>
              </w:rPr>
              <w:fldChar w:fldCharType="end"/>
            </w:r>
          </w:hyperlink>
        </w:p>
        <w:p w14:paraId="5FE20353" w14:textId="50D75647"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60" w:history="1">
            <w:r w:rsidR="00F1623C" w:rsidRPr="00FC0E9C">
              <w:rPr>
                <w:rStyle w:val="Hipervnculo"/>
                <w:noProof/>
              </w:rPr>
              <w:t>3.1.</w:t>
            </w:r>
            <w:r w:rsidR="00F1623C">
              <w:rPr>
                <w:rFonts w:eastAsiaTheme="minorEastAsia"/>
                <w:noProof/>
                <w:kern w:val="0"/>
                <w:sz w:val="22"/>
                <w:lang w:eastAsia="es-CO"/>
                <w14:ligatures w14:val="none"/>
              </w:rPr>
              <w:tab/>
            </w:r>
            <w:r w:rsidR="00F1623C" w:rsidRPr="00FC0E9C">
              <w:rPr>
                <w:rStyle w:val="Hipervnculo"/>
                <w:noProof/>
              </w:rPr>
              <w:t>Instalaciones pecuarias</w:t>
            </w:r>
            <w:r w:rsidR="00F1623C">
              <w:rPr>
                <w:noProof/>
                <w:webHidden/>
              </w:rPr>
              <w:tab/>
            </w:r>
            <w:r w:rsidR="00F1623C">
              <w:rPr>
                <w:noProof/>
                <w:webHidden/>
              </w:rPr>
              <w:fldChar w:fldCharType="begin"/>
            </w:r>
            <w:r w:rsidR="00F1623C">
              <w:rPr>
                <w:noProof/>
                <w:webHidden/>
              </w:rPr>
              <w:instrText xml:space="preserve"> PAGEREF _Toc148728960 \h </w:instrText>
            </w:r>
            <w:r w:rsidR="00F1623C">
              <w:rPr>
                <w:noProof/>
                <w:webHidden/>
              </w:rPr>
            </w:r>
            <w:r w:rsidR="00F1623C">
              <w:rPr>
                <w:noProof/>
                <w:webHidden/>
              </w:rPr>
              <w:fldChar w:fldCharType="separate"/>
            </w:r>
            <w:r w:rsidR="00CB7788">
              <w:rPr>
                <w:noProof/>
                <w:webHidden/>
              </w:rPr>
              <w:t>27</w:t>
            </w:r>
            <w:r w:rsidR="00F1623C">
              <w:rPr>
                <w:noProof/>
                <w:webHidden/>
              </w:rPr>
              <w:fldChar w:fldCharType="end"/>
            </w:r>
          </w:hyperlink>
        </w:p>
        <w:p w14:paraId="7CA670B9" w14:textId="0AFA5C7A"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61" w:history="1">
            <w:r w:rsidR="00F1623C" w:rsidRPr="00FC0E9C">
              <w:rPr>
                <w:rStyle w:val="Hipervnculo"/>
                <w:noProof/>
              </w:rPr>
              <w:t>3.2.</w:t>
            </w:r>
            <w:r w:rsidR="00F1623C">
              <w:rPr>
                <w:rFonts w:eastAsiaTheme="minorEastAsia"/>
                <w:noProof/>
                <w:kern w:val="0"/>
                <w:sz w:val="22"/>
                <w:lang w:eastAsia="es-CO"/>
                <w14:ligatures w14:val="none"/>
              </w:rPr>
              <w:tab/>
            </w:r>
            <w:r w:rsidR="00F1623C" w:rsidRPr="00FC0E9C">
              <w:rPr>
                <w:rStyle w:val="Hipervnculo"/>
                <w:noProof/>
              </w:rPr>
              <w:t>Equipos empleados en explotaciones pecuarias</w:t>
            </w:r>
            <w:r w:rsidR="00F1623C">
              <w:rPr>
                <w:noProof/>
                <w:webHidden/>
              </w:rPr>
              <w:tab/>
            </w:r>
            <w:r w:rsidR="00F1623C">
              <w:rPr>
                <w:noProof/>
                <w:webHidden/>
              </w:rPr>
              <w:fldChar w:fldCharType="begin"/>
            </w:r>
            <w:r w:rsidR="00F1623C">
              <w:rPr>
                <w:noProof/>
                <w:webHidden/>
              </w:rPr>
              <w:instrText xml:space="preserve"> PAGEREF _Toc148728961 \h </w:instrText>
            </w:r>
            <w:r w:rsidR="00F1623C">
              <w:rPr>
                <w:noProof/>
                <w:webHidden/>
              </w:rPr>
            </w:r>
            <w:r w:rsidR="00F1623C">
              <w:rPr>
                <w:noProof/>
                <w:webHidden/>
              </w:rPr>
              <w:fldChar w:fldCharType="separate"/>
            </w:r>
            <w:r w:rsidR="00CB7788">
              <w:rPr>
                <w:noProof/>
                <w:webHidden/>
              </w:rPr>
              <w:t>45</w:t>
            </w:r>
            <w:r w:rsidR="00F1623C">
              <w:rPr>
                <w:noProof/>
                <w:webHidden/>
              </w:rPr>
              <w:fldChar w:fldCharType="end"/>
            </w:r>
          </w:hyperlink>
        </w:p>
        <w:p w14:paraId="183F66CA" w14:textId="296BB4EB" w:rsidR="00F1623C" w:rsidRDefault="00E073ED">
          <w:pPr>
            <w:pStyle w:val="TDC1"/>
            <w:tabs>
              <w:tab w:val="left" w:pos="1320"/>
              <w:tab w:val="right" w:leader="dot" w:pos="9962"/>
            </w:tabs>
            <w:rPr>
              <w:rFonts w:eastAsiaTheme="minorEastAsia"/>
              <w:noProof/>
              <w:kern w:val="0"/>
              <w:sz w:val="22"/>
              <w:lang w:eastAsia="es-CO"/>
              <w14:ligatures w14:val="none"/>
            </w:rPr>
          </w:pPr>
          <w:hyperlink w:anchor="_Toc148728962" w:history="1">
            <w:r w:rsidR="00F1623C" w:rsidRPr="00FC0E9C">
              <w:rPr>
                <w:rStyle w:val="Hipervnculo"/>
                <w:noProof/>
              </w:rPr>
              <w:t>4.</w:t>
            </w:r>
            <w:r w:rsidR="00F1623C">
              <w:rPr>
                <w:rFonts w:eastAsiaTheme="minorEastAsia"/>
                <w:noProof/>
                <w:kern w:val="0"/>
                <w:sz w:val="22"/>
                <w:lang w:eastAsia="es-CO"/>
                <w14:ligatures w14:val="none"/>
              </w:rPr>
              <w:tab/>
            </w:r>
            <w:r w:rsidR="00F1623C" w:rsidRPr="00FC0E9C">
              <w:rPr>
                <w:rStyle w:val="Hipervnculo"/>
                <w:noProof/>
              </w:rPr>
              <w:t>Organización de recursos de la unidad productiva</w:t>
            </w:r>
            <w:r w:rsidR="00F1623C">
              <w:rPr>
                <w:noProof/>
                <w:webHidden/>
              </w:rPr>
              <w:tab/>
            </w:r>
            <w:r w:rsidR="00F1623C">
              <w:rPr>
                <w:noProof/>
                <w:webHidden/>
              </w:rPr>
              <w:fldChar w:fldCharType="begin"/>
            </w:r>
            <w:r w:rsidR="00F1623C">
              <w:rPr>
                <w:noProof/>
                <w:webHidden/>
              </w:rPr>
              <w:instrText xml:space="preserve"> PAGEREF _Toc148728962 \h </w:instrText>
            </w:r>
            <w:r w:rsidR="00F1623C">
              <w:rPr>
                <w:noProof/>
                <w:webHidden/>
              </w:rPr>
            </w:r>
            <w:r w:rsidR="00F1623C">
              <w:rPr>
                <w:noProof/>
                <w:webHidden/>
              </w:rPr>
              <w:fldChar w:fldCharType="separate"/>
            </w:r>
            <w:r w:rsidR="00CB7788">
              <w:rPr>
                <w:noProof/>
                <w:webHidden/>
              </w:rPr>
              <w:t>47</w:t>
            </w:r>
            <w:r w:rsidR="00F1623C">
              <w:rPr>
                <w:noProof/>
                <w:webHidden/>
              </w:rPr>
              <w:fldChar w:fldCharType="end"/>
            </w:r>
          </w:hyperlink>
        </w:p>
        <w:p w14:paraId="53571758" w14:textId="70AB4B23"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63" w:history="1">
            <w:r w:rsidR="00F1623C" w:rsidRPr="00FC0E9C">
              <w:rPr>
                <w:rStyle w:val="Hipervnculo"/>
                <w:noProof/>
              </w:rPr>
              <w:t>4.1.</w:t>
            </w:r>
            <w:r w:rsidR="00F1623C">
              <w:rPr>
                <w:rFonts w:eastAsiaTheme="minorEastAsia"/>
                <w:noProof/>
                <w:kern w:val="0"/>
                <w:sz w:val="22"/>
                <w:lang w:eastAsia="es-CO"/>
                <w14:ligatures w14:val="none"/>
              </w:rPr>
              <w:tab/>
            </w:r>
            <w:r w:rsidR="00F1623C" w:rsidRPr="00FC0E9C">
              <w:rPr>
                <w:rStyle w:val="Hipervnculo"/>
                <w:noProof/>
              </w:rPr>
              <w:t>Recursos técnicos</w:t>
            </w:r>
            <w:r w:rsidR="00F1623C">
              <w:rPr>
                <w:noProof/>
                <w:webHidden/>
              </w:rPr>
              <w:tab/>
            </w:r>
            <w:r w:rsidR="00F1623C">
              <w:rPr>
                <w:noProof/>
                <w:webHidden/>
              </w:rPr>
              <w:fldChar w:fldCharType="begin"/>
            </w:r>
            <w:r w:rsidR="00F1623C">
              <w:rPr>
                <w:noProof/>
                <w:webHidden/>
              </w:rPr>
              <w:instrText xml:space="preserve"> PAGEREF _Toc148728963 \h </w:instrText>
            </w:r>
            <w:r w:rsidR="00F1623C">
              <w:rPr>
                <w:noProof/>
                <w:webHidden/>
              </w:rPr>
            </w:r>
            <w:r w:rsidR="00F1623C">
              <w:rPr>
                <w:noProof/>
                <w:webHidden/>
              </w:rPr>
              <w:fldChar w:fldCharType="separate"/>
            </w:r>
            <w:r w:rsidR="00CB7788">
              <w:rPr>
                <w:noProof/>
                <w:webHidden/>
              </w:rPr>
              <w:t>47</w:t>
            </w:r>
            <w:r w:rsidR="00F1623C">
              <w:rPr>
                <w:noProof/>
                <w:webHidden/>
              </w:rPr>
              <w:fldChar w:fldCharType="end"/>
            </w:r>
          </w:hyperlink>
        </w:p>
        <w:p w14:paraId="4F275B24" w14:textId="03B4223B"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64" w:history="1">
            <w:r w:rsidR="00F1623C" w:rsidRPr="00FC0E9C">
              <w:rPr>
                <w:rStyle w:val="Hipervnculo"/>
                <w:noProof/>
              </w:rPr>
              <w:t>4.2.</w:t>
            </w:r>
            <w:r w:rsidR="00F1623C">
              <w:rPr>
                <w:rFonts w:eastAsiaTheme="minorEastAsia"/>
                <w:noProof/>
                <w:kern w:val="0"/>
                <w:sz w:val="22"/>
                <w:lang w:eastAsia="es-CO"/>
                <w14:ligatures w14:val="none"/>
              </w:rPr>
              <w:tab/>
            </w:r>
            <w:r w:rsidR="00F1623C" w:rsidRPr="00FC0E9C">
              <w:rPr>
                <w:rStyle w:val="Hipervnculo"/>
                <w:noProof/>
              </w:rPr>
              <w:t>Recursos humanos</w:t>
            </w:r>
            <w:r w:rsidR="00F1623C">
              <w:rPr>
                <w:noProof/>
                <w:webHidden/>
              </w:rPr>
              <w:tab/>
            </w:r>
            <w:r w:rsidR="00F1623C">
              <w:rPr>
                <w:noProof/>
                <w:webHidden/>
              </w:rPr>
              <w:fldChar w:fldCharType="begin"/>
            </w:r>
            <w:r w:rsidR="00F1623C">
              <w:rPr>
                <w:noProof/>
                <w:webHidden/>
              </w:rPr>
              <w:instrText xml:space="preserve"> PAGEREF _Toc148728964 \h </w:instrText>
            </w:r>
            <w:r w:rsidR="00F1623C">
              <w:rPr>
                <w:noProof/>
                <w:webHidden/>
              </w:rPr>
            </w:r>
            <w:r w:rsidR="00F1623C">
              <w:rPr>
                <w:noProof/>
                <w:webHidden/>
              </w:rPr>
              <w:fldChar w:fldCharType="separate"/>
            </w:r>
            <w:r w:rsidR="00CB7788">
              <w:rPr>
                <w:noProof/>
                <w:webHidden/>
              </w:rPr>
              <w:t>49</w:t>
            </w:r>
            <w:r w:rsidR="00F1623C">
              <w:rPr>
                <w:noProof/>
                <w:webHidden/>
              </w:rPr>
              <w:fldChar w:fldCharType="end"/>
            </w:r>
          </w:hyperlink>
        </w:p>
        <w:p w14:paraId="33E05B8E" w14:textId="68CB0785"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65" w:history="1">
            <w:r w:rsidR="00F1623C" w:rsidRPr="00FC0E9C">
              <w:rPr>
                <w:rStyle w:val="Hipervnculo"/>
                <w:noProof/>
              </w:rPr>
              <w:t>4.3.</w:t>
            </w:r>
            <w:r w:rsidR="00F1623C">
              <w:rPr>
                <w:rFonts w:eastAsiaTheme="minorEastAsia"/>
                <w:noProof/>
                <w:kern w:val="0"/>
                <w:sz w:val="22"/>
                <w:lang w:eastAsia="es-CO"/>
                <w14:ligatures w14:val="none"/>
              </w:rPr>
              <w:tab/>
            </w:r>
            <w:r w:rsidR="00F1623C" w:rsidRPr="00FC0E9C">
              <w:rPr>
                <w:rStyle w:val="Hipervnculo"/>
                <w:noProof/>
              </w:rPr>
              <w:t>Recursos ambientales</w:t>
            </w:r>
            <w:r w:rsidR="00F1623C">
              <w:rPr>
                <w:noProof/>
                <w:webHidden/>
              </w:rPr>
              <w:tab/>
            </w:r>
            <w:r w:rsidR="00F1623C">
              <w:rPr>
                <w:noProof/>
                <w:webHidden/>
              </w:rPr>
              <w:fldChar w:fldCharType="begin"/>
            </w:r>
            <w:r w:rsidR="00F1623C">
              <w:rPr>
                <w:noProof/>
                <w:webHidden/>
              </w:rPr>
              <w:instrText xml:space="preserve"> PAGEREF _Toc148728965 \h </w:instrText>
            </w:r>
            <w:r w:rsidR="00F1623C">
              <w:rPr>
                <w:noProof/>
                <w:webHidden/>
              </w:rPr>
            </w:r>
            <w:r w:rsidR="00F1623C">
              <w:rPr>
                <w:noProof/>
                <w:webHidden/>
              </w:rPr>
              <w:fldChar w:fldCharType="separate"/>
            </w:r>
            <w:r w:rsidR="00CB7788">
              <w:rPr>
                <w:noProof/>
                <w:webHidden/>
              </w:rPr>
              <w:t>50</w:t>
            </w:r>
            <w:r w:rsidR="00F1623C">
              <w:rPr>
                <w:noProof/>
                <w:webHidden/>
              </w:rPr>
              <w:fldChar w:fldCharType="end"/>
            </w:r>
          </w:hyperlink>
        </w:p>
        <w:p w14:paraId="41252A82" w14:textId="3C2D09F1"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66" w:history="1">
            <w:r w:rsidR="00F1623C" w:rsidRPr="00FC0E9C">
              <w:rPr>
                <w:rStyle w:val="Hipervnculo"/>
                <w:noProof/>
              </w:rPr>
              <w:t>4.4.</w:t>
            </w:r>
            <w:r w:rsidR="00F1623C">
              <w:rPr>
                <w:rFonts w:eastAsiaTheme="minorEastAsia"/>
                <w:noProof/>
                <w:kern w:val="0"/>
                <w:sz w:val="22"/>
                <w:lang w:eastAsia="es-CO"/>
                <w14:ligatures w14:val="none"/>
              </w:rPr>
              <w:tab/>
            </w:r>
            <w:r w:rsidR="00F1623C" w:rsidRPr="00FC0E9C">
              <w:rPr>
                <w:rStyle w:val="Hipervnculo"/>
                <w:noProof/>
              </w:rPr>
              <w:t>Elaboración de cronogramas</w:t>
            </w:r>
            <w:r w:rsidR="00F1623C">
              <w:rPr>
                <w:noProof/>
                <w:webHidden/>
              </w:rPr>
              <w:tab/>
            </w:r>
            <w:r w:rsidR="00F1623C">
              <w:rPr>
                <w:noProof/>
                <w:webHidden/>
              </w:rPr>
              <w:fldChar w:fldCharType="begin"/>
            </w:r>
            <w:r w:rsidR="00F1623C">
              <w:rPr>
                <w:noProof/>
                <w:webHidden/>
              </w:rPr>
              <w:instrText xml:space="preserve"> PAGEREF _Toc148728966 \h </w:instrText>
            </w:r>
            <w:r w:rsidR="00F1623C">
              <w:rPr>
                <w:noProof/>
                <w:webHidden/>
              </w:rPr>
            </w:r>
            <w:r w:rsidR="00F1623C">
              <w:rPr>
                <w:noProof/>
                <w:webHidden/>
              </w:rPr>
              <w:fldChar w:fldCharType="separate"/>
            </w:r>
            <w:r w:rsidR="00CB7788">
              <w:rPr>
                <w:noProof/>
                <w:webHidden/>
              </w:rPr>
              <w:t>53</w:t>
            </w:r>
            <w:r w:rsidR="00F1623C">
              <w:rPr>
                <w:noProof/>
                <w:webHidden/>
              </w:rPr>
              <w:fldChar w:fldCharType="end"/>
            </w:r>
          </w:hyperlink>
        </w:p>
        <w:p w14:paraId="49DC817C" w14:textId="730FC259" w:rsidR="00F1623C" w:rsidRDefault="00E073ED">
          <w:pPr>
            <w:pStyle w:val="TDC1"/>
            <w:tabs>
              <w:tab w:val="left" w:pos="1320"/>
              <w:tab w:val="right" w:leader="dot" w:pos="9962"/>
            </w:tabs>
            <w:rPr>
              <w:rFonts w:eastAsiaTheme="minorEastAsia"/>
              <w:noProof/>
              <w:kern w:val="0"/>
              <w:sz w:val="22"/>
              <w:lang w:eastAsia="es-CO"/>
              <w14:ligatures w14:val="none"/>
            </w:rPr>
          </w:pPr>
          <w:hyperlink w:anchor="_Toc148728967" w:history="1">
            <w:r w:rsidR="00F1623C" w:rsidRPr="00FC0E9C">
              <w:rPr>
                <w:rStyle w:val="Hipervnculo"/>
                <w:noProof/>
              </w:rPr>
              <w:t>5.</w:t>
            </w:r>
            <w:r w:rsidR="00F1623C">
              <w:rPr>
                <w:rFonts w:eastAsiaTheme="minorEastAsia"/>
                <w:noProof/>
                <w:kern w:val="0"/>
                <w:sz w:val="22"/>
                <w:lang w:eastAsia="es-CO"/>
                <w14:ligatures w14:val="none"/>
              </w:rPr>
              <w:tab/>
            </w:r>
            <w:r w:rsidR="00F1623C" w:rsidRPr="00FC0E9C">
              <w:rPr>
                <w:rStyle w:val="Hipervnculo"/>
                <w:noProof/>
              </w:rPr>
              <w:t>Mantenimiento de equipos e instalaciones</w:t>
            </w:r>
            <w:r w:rsidR="00F1623C">
              <w:rPr>
                <w:noProof/>
                <w:webHidden/>
              </w:rPr>
              <w:tab/>
            </w:r>
            <w:r w:rsidR="00F1623C">
              <w:rPr>
                <w:noProof/>
                <w:webHidden/>
              </w:rPr>
              <w:fldChar w:fldCharType="begin"/>
            </w:r>
            <w:r w:rsidR="00F1623C">
              <w:rPr>
                <w:noProof/>
                <w:webHidden/>
              </w:rPr>
              <w:instrText xml:space="preserve"> PAGEREF _Toc148728967 \h </w:instrText>
            </w:r>
            <w:r w:rsidR="00F1623C">
              <w:rPr>
                <w:noProof/>
                <w:webHidden/>
              </w:rPr>
            </w:r>
            <w:r w:rsidR="00F1623C">
              <w:rPr>
                <w:noProof/>
                <w:webHidden/>
              </w:rPr>
              <w:fldChar w:fldCharType="separate"/>
            </w:r>
            <w:r w:rsidR="00CB7788">
              <w:rPr>
                <w:noProof/>
                <w:webHidden/>
              </w:rPr>
              <w:t>56</w:t>
            </w:r>
            <w:r w:rsidR="00F1623C">
              <w:rPr>
                <w:noProof/>
                <w:webHidden/>
              </w:rPr>
              <w:fldChar w:fldCharType="end"/>
            </w:r>
          </w:hyperlink>
        </w:p>
        <w:p w14:paraId="2B605E18" w14:textId="1135CA5E"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68" w:history="1">
            <w:r w:rsidR="00F1623C" w:rsidRPr="00FC0E9C">
              <w:rPr>
                <w:rStyle w:val="Hipervnculo"/>
                <w:noProof/>
              </w:rPr>
              <w:t>5.1.</w:t>
            </w:r>
            <w:r w:rsidR="00F1623C">
              <w:rPr>
                <w:rFonts w:eastAsiaTheme="minorEastAsia"/>
                <w:noProof/>
                <w:kern w:val="0"/>
                <w:sz w:val="22"/>
                <w:lang w:eastAsia="es-CO"/>
                <w14:ligatures w14:val="none"/>
              </w:rPr>
              <w:tab/>
            </w:r>
            <w:r w:rsidR="00F1623C" w:rsidRPr="00FC0E9C">
              <w:rPr>
                <w:rStyle w:val="Hipervnculo"/>
                <w:noProof/>
              </w:rPr>
              <w:t>Manuales de operación de equipos</w:t>
            </w:r>
            <w:r w:rsidR="00F1623C">
              <w:rPr>
                <w:noProof/>
                <w:webHidden/>
              </w:rPr>
              <w:tab/>
            </w:r>
            <w:r w:rsidR="00F1623C">
              <w:rPr>
                <w:noProof/>
                <w:webHidden/>
              </w:rPr>
              <w:fldChar w:fldCharType="begin"/>
            </w:r>
            <w:r w:rsidR="00F1623C">
              <w:rPr>
                <w:noProof/>
                <w:webHidden/>
              </w:rPr>
              <w:instrText xml:space="preserve"> PAGEREF _Toc148728968 \h </w:instrText>
            </w:r>
            <w:r w:rsidR="00F1623C">
              <w:rPr>
                <w:noProof/>
                <w:webHidden/>
              </w:rPr>
            </w:r>
            <w:r w:rsidR="00F1623C">
              <w:rPr>
                <w:noProof/>
                <w:webHidden/>
              </w:rPr>
              <w:fldChar w:fldCharType="separate"/>
            </w:r>
            <w:r w:rsidR="00CB7788">
              <w:rPr>
                <w:noProof/>
                <w:webHidden/>
              </w:rPr>
              <w:t>57</w:t>
            </w:r>
            <w:r w:rsidR="00F1623C">
              <w:rPr>
                <w:noProof/>
                <w:webHidden/>
              </w:rPr>
              <w:fldChar w:fldCharType="end"/>
            </w:r>
          </w:hyperlink>
        </w:p>
        <w:p w14:paraId="2B0695B6" w14:textId="5FB12CAA"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69" w:history="1">
            <w:r w:rsidR="00F1623C" w:rsidRPr="00FC0E9C">
              <w:rPr>
                <w:rStyle w:val="Hipervnculo"/>
                <w:noProof/>
              </w:rPr>
              <w:t>5.2.</w:t>
            </w:r>
            <w:r w:rsidR="00F1623C">
              <w:rPr>
                <w:rFonts w:eastAsiaTheme="minorEastAsia"/>
                <w:noProof/>
                <w:kern w:val="0"/>
                <w:sz w:val="22"/>
                <w:lang w:eastAsia="es-CO"/>
                <w14:ligatures w14:val="none"/>
              </w:rPr>
              <w:tab/>
            </w:r>
            <w:r w:rsidR="00F1623C" w:rsidRPr="00FC0E9C">
              <w:rPr>
                <w:rStyle w:val="Hipervnculo"/>
                <w:noProof/>
              </w:rPr>
              <w:t>Protocolos de mantenimiento de equipos e instalaciones</w:t>
            </w:r>
            <w:r w:rsidR="00F1623C">
              <w:rPr>
                <w:noProof/>
                <w:webHidden/>
              </w:rPr>
              <w:tab/>
            </w:r>
            <w:r w:rsidR="00F1623C">
              <w:rPr>
                <w:noProof/>
                <w:webHidden/>
              </w:rPr>
              <w:fldChar w:fldCharType="begin"/>
            </w:r>
            <w:r w:rsidR="00F1623C">
              <w:rPr>
                <w:noProof/>
                <w:webHidden/>
              </w:rPr>
              <w:instrText xml:space="preserve"> PAGEREF _Toc148728969 \h </w:instrText>
            </w:r>
            <w:r w:rsidR="00F1623C">
              <w:rPr>
                <w:noProof/>
                <w:webHidden/>
              </w:rPr>
            </w:r>
            <w:r w:rsidR="00F1623C">
              <w:rPr>
                <w:noProof/>
                <w:webHidden/>
              </w:rPr>
              <w:fldChar w:fldCharType="separate"/>
            </w:r>
            <w:r w:rsidR="00CB7788">
              <w:rPr>
                <w:noProof/>
                <w:webHidden/>
              </w:rPr>
              <w:t>58</w:t>
            </w:r>
            <w:r w:rsidR="00F1623C">
              <w:rPr>
                <w:noProof/>
                <w:webHidden/>
              </w:rPr>
              <w:fldChar w:fldCharType="end"/>
            </w:r>
          </w:hyperlink>
        </w:p>
        <w:p w14:paraId="36AA3C89" w14:textId="6BBD14F8"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70" w:history="1">
            <w:r w:rsidR="00F1623C" w:rsidRPr="00FC0E9C">
              <w:rPr>
                <w:rStyle w:val="Hipervnculo"/>
                <w:noProof/>
              </w:rPr>
              <w:t>5.3.</w:t>
            </w:r>
            <w:r w:rsidR="00F1623C">
              <w:rPr>
                <w:rFonts w:eastAsiaTheme="minorEastAsia"/>
                <w:noProof/>
                <w:kern w:val="0"/>
                <w:sz w:val="22"/>
                <w:lang w:eastAsia="es-CO"/>
                <w14:ligatures w14:val="none"/>
              </w:rPr>
              <w:tab/>
            </w:r>
            <w:r w:rsidR="00F1623C" w:rsidRPr="00FC0E9C">
              <w:rPr>
                <w:rStyle w:val="Hipervnculo"/>
                <w:noProof/>
              </w:rPr>
              <w:t>Protocolos de desinfección</w:t>
            </w:r>
            <w:r w:rsidR="00F1623C">
              <w:rPr>
                <w:noProof/>
                <w:webHidden/>
              </w:rPr>
              <w:tab/>
            </w:r>
            <w:r w:rsidR="00F1623C">
              <w:rPr>
                <w:noProof/>
                <w:webHidden/>
              </w:rPr>
              <w:fldChar w:fldCharType="begin"/>
            </w:r>
            <w:r w:rsidR="00F1623C">
              <w:rPr>
                <w:noProof/>
                <w:webHidden/>
              </w:rPr>
              <w:instrText xml:space="preserve"> PAGEREF _Toc148728970 \h </w:instrText>
            </w:r>
            <w:r w:rsidR="00F1623C">
              <w:rPr>
                <w:noProof/>
                <w:webHidden/>
              </w:rPr>
            </w:r>
            <w:r w:rsidR="00F1623C">
              <w:rPr>
                <w:noProof/>
                <w:webHidden/>
              </w:rPr>
              <w:fldChar w:fldCharType="separate"/>
            </w:r>
            <w:r w:rsidR="00CB7788">
              <w:rPr>
                <w:noProof/>
                <w:webHidden/>
              </w:rPr>
              <w:t>59</w:t>
            </w:r>
            <w:r w:rsidR="00F1623C">
              <w:rPr>
                <w:noProof/>
                <w:webHidden/>
              </w:rPr>
              <w:fldChar w:fldCharType="end"/>
            </w:r>
          </w:hyperlink>
        </w:p>
        <w:p w14:paraId="3BE1304E" w14:textId="056DBD56" w:rsidR="00F1623C" w:rsidRDefault="00E073ED">
          <w:pPr>
            <w:pStyle w:val="TDC2"/>
            <w:tabs>
              <w:tab w:val="left" w:pos="1760"/>
              <w:tab w:val="right" w:leader="dot" w:pos="9962"/>
            </w:tabs>
            <w:rPr>
              <w:rFonts w:eastAsiaTheme="minorEastAsia"/>
              <w:noProof/>
              <w:kern w:val="0"/>
              <w:sz w:val="22"/>
              <w:lang w:eastAsia="es-CO"/>
              <w14:ligatures w14:val="none"/>
            </w:rPr>
          </w:pPr>
          <w:hyperlink w:anchor="_Toc148728971" w:history="1">
            <w:r w:rsidR="00F1623C" w:rsidRPr="00FC0E9C">
              <w:rPr>
                <w:rStyle w:val="Hipervnculo"/>
                <w:noProof/>
              </w:rPr>
              <w:t>5.4.</w:t>
            </w:r>
            <w:r w:rsidR="00F1623C">
              <w:rPr>
                <w:rFonts w:eastAsiaTheme="minorEastAsia"/>
                <w:noProof/>
                <w:kern w:val="0"/>
                <w:sz w:val="22"/>
                <w:lang w:eastAsia="es-CO"/>
                <w14:ligatures w14:val="none"/>
              </w:rPr>
              <w:tab/>
            </w:r>
            <w:r w:rsidR="00F1623C" w:rsidRPr="00FC0E9C">
              <w:rPr>
                <w:rStyle w:val="Hipervnculo"/>
                <w:noProof/>
              </w:rPr>
              <w:t>Manejo seguro de residuos</w:t>
            </w:r>
            <w:r w:rsidR="00F1623C">
              <w:rPr>
                <w:noProof/>
                <w:webHidden/>
              </w:rPr>
              <w:tab/>
            </w:r>
            <w:r w:rsidR="00F1623C">
              <w:rPr>
                <w:noProof/>
                <w:webHidden/>
              </w:rPr>
              <w:fldChar w:fldCharType="begin"/>
            </w:r>
            <w:r w:rsidR="00F1623C">
              <w:rPr>
                <w:noProof/>
                <w:webHidden/>
              </w:rPr>
              <w:instrText xml:space="preserve"> PAGEREF _Toc148728971 \h </w:instrText>
            </w:r>
            <w:r w:rsidR="00F1623C">
              <w:rPr>
                <w:noProof/>
                <w:webHidden/>
              </w:rPr>
            </w:r>
            <w:r w:rsidR="00F1623C">
              <w:rPr>
                <w:noProof/>
                <w:webHidden/>
              </w:rPr>
              <w:fldChar w:fldCharType="separate"/>
            </w:r>
            <w:r w:rsidR="00CB7788">
              <w:rPr>
                <w:noProof/>
                <w:webHidden/>
              </w:rPr>
              <w:t>62</w:t>
            </w:r>
            <w:r w:rsidR="00F1623C">
              <w:rPr>
                <w:noProof/>
                <w:webHidden/>
              </w:rPr>
              <w:fldChar w:fldCharType="end"/>
            </w:r>
          </w:hyperlink>
        </w:p>
        <w:p w14:paraId="490706B0" w14:textId="07E3849E" w:rsidR="00F1623C" w:rsidRDefault="00E073ED">
          <w:pPr>
            <w:pStyle w:val="TDC1"/>
            <w:tabs>
              <w:tab w:val="right" w:leader="dot" w:pos="9962"/>
            </w:tabs>
            <w:rPr>
              <w:rFonts w:eastAsiaTheme="minorEastAsia"/>
              <w:noProof/>
              <w:kern w:val="0"/>
              <w:sz w:val="22"/>
              <w:lang w:eastAsia="es-CO"/>
              <w14:ligatures w14:val="none"/>
            </w:rPr>
          </w:pPr>
          <w:hyperlink w:anchor="_Toc148728972" w:history="1">
            <w:r w:rsidR="00F1623C" w:rsidRPr="00FC0E9C">
              <w:rPr>
                <w:rStyle w:val="Hipervnculo"/>
                <w:noProof/>
              </w:rPr>
              <w:t>Síntesis</w:t>
            </w:r>
            <w:r w:rsidR="00F1623C">
              <w:rPr>
                <w:noProof/>
                <w:webHidden/>
              </w:rPr>
              <w:tab/>
            </w:r>
            <w:r w:rsidR="00F1623C">
              <w:rPr>
                <w:noProof/>
                <w:webHidden/>
              </w:rPr>
              <w:fldChar w:fldCharType="begin"/>
            </w:r>
            <w:r w:rsidR="00F1623C">
              <w:rPr>
                <w:noProof/>
                <w:webHidden/>
              </w:rPr>
              <w:instrText xml:space="preserve"> PAGEREF _Toc148728972 \h </w:instrText>
            </w:r>
            <w:r w:rsidR="00F1623C">
              <w:rPr>
                <w:noProof/>
                <w:webHidden/>
              </w:rPr>
            </w:r>
            <w:r w:rsidR="00F1623C">
              <w:rPr>
                <w:noProof/>
                <w:webHidden/>
              </w:rPr>
              <w:fldChar w:fldCharType="separate"/>
            </w:r>
            <w:r w:rsidR="00CB7788">
              <w:rPr>
                <w:noProof/>
                <w:webHidden/>
              </w:rPr>
              <w:t>67</w:t>
            </w:r>
            <w:r w:rsidR="00F1623C">
              <w:rPr>
                <w:noProof/>
                <w:webHidden/>
              </w:rPr>
              <w:fldChar w:fldCharType="end"/>
            </w:r>
          </w:hyperlink>
        </w:p>
        <w:p w14:paraId="2D986C6C" w14:textId="04A4BC93" w:rsidR="00F1623C" w:rsidRDefault="00E073ED">
          <w:pPr>
            <w:pStyle w:val="TDC1"/>
            <w:tabs>
              <w:tab w:val="right" w:leader="dot" w:pos="9962"/>
            </w:tabs>
            <w:rPr>
              <w:rFonts w:eastAsiaTheme="minorEastAsia"/>
              <w:noProof/>
              <w:kern w:val="0"/>
              <w:sz w:val="22"/>
              <w:lang w:eastAsia="es-CO"/>
              <w14:ligatures w14:val="none"/>
            </w:rPr>
          </w:pPr>
          <w:hyperlink w:anchor="_Toc148728973" w:history="1">
            <w:r w:rsidR="00F1623C" w:rsidRPr="00FC0E9C">
              <w:rPr>
                <w:rStyle w:val="Hipervnculo"/>
                <w:noProof/>
              </w:rPr>
              <w:t>Material complementario</w:t>
            </w:r>
            <w:r w:rsidR="00F1623C">
              <w:rPr>
                <w:noProof/>
                <w:webHidden/>
              </w:rPr>
              <w:tab/>
            </w:r>
            <w:r w:rsidR="00F1623C">
              <w:rPr>
                <w:noProof/>
                <w:webHidden/>
              </w:rPr>
              <w:fldChar w:fldCharType="begin"/>
            </w:r>
            <w:r w:rsidR="00F1623C">
              <w:rPr>
                <w:noProof/>
                <w:webHidden/>
              </w:rPr>
              <w:instrText xml:space="preserve"> PAGEREF _Toc148728973 \h </w:instrText>
            </w:r>
            <w:r w:rsidR="00F1623C">
              <w:rPr>
                <w:noProof/>
                <w:webHidden/>
              </w:rPr>
            </w:r>
            <w:r w:rsidR="00F1623C">
              <w:rPr>
                <w:noProof/>
                <w:webHidden/>
              </w:rPr>
              <w:fldChar w:fldCharType="separate"/>
            </w:r>
            <w:r w:rsidR="00CB7788">
              <w:rPr>
                <w:noProof/>
                <w:webHidden/>
              </w:rPr>
              <w:t>68</w:t>
            </w:r>
            <w:r w:rsidR="00F1623C">
              <w:rPr>
                <w:noProof/>
                <w:webHidden/>
              </w:rPr>
              <w:fldChar w:fldCharType="end"/>
            </w:r>
          </w:hyperlink>
        </w:p>
        <w:p w14:paraId="4B8446F2" w14:textId="28324467" w:rsidR="00F1623C" w:rsidRDefault="00E073ED">
          <w:pPr>
            <w:pStyle w:val="TDC1"/>
            <w:tabs>
              <w:tab w:val="right" w:leader="dot" w:pos="9962"/>
            </w:tabs>
            <w:rPr>
              <w:rFonts w:eastAsiaTheme="minorEastAsia"/>
              <w:noProof/>
              <w:kern w:val="0"/>
              <w:sz w:val="22"/>
              <w:lang w:eastAsia="es-CO"/>
              <w14:ligatures w14:val="none"/>
            </w:rPr>
          </w:pPr>
          <w:hyperlink w:anchor="_Toc148728974" w:history="1">
            <w:r w:rsidR="00F1623C" w:rsidRPr="00FC0E9C">
              <w:rPr>
                <w:rStyle w:val="Hipervnculo"/>
                <w:noProof/>
              </w:rPr>
              <w:t>Glosario</w:t>
            </w:r>
            <w:r w:rsidR="00F1623C">
              <w:rPr>
                <w:noProof/>
                <w:webHidden/>
              </w:rPr>
              <w:tab/>
            </w:r>
            <w:r w:rsidR="00F1623C">
              <w:rPr>
                <w:noProof/>
                <w:webHidden/>
              </w:rPr>
              <w:fldChar w:fldCharType="begin"/>
            </w:r>
            <w:r w:rsidR="00F1623C">
              <w:rPr>
                <w:noProof/>
                <w:webHidden/>
              </w:rPr>
              <w:instrText xml:space="preserve"> PAGEREF _Toc148728974 \h </w:instrText>
            </w:r>
            <w:r w:rsidR="00F1623C">
              <w:rPr>
                <w:noProof/>
                <w:webHidden/>
              </w:rPr>
            </w:r>
            <w:r w:rsidR="00F1623C">
              <w:rPr>
                <w:noProof/>
                <w:webHidden/>
              </w:rPr>
              <w:fldChar w:fldCharType="separate"/>
            </w:r>
            <w:r w:rsidR="00CB7788">
              <w:rPr>
                <w:noProof/>
                <w:webHidden/>
              </w:rPr>
              <w:t>69</w:t>
            </w:r>
            <w:r w:rsidR="00F1623C">
              <w:rPr>
                <w:noProof/>
                <w:webHidden/>
              </w:rPr>
              <w:fldChar w:fldCharType="end"/>
            </w:r>
          </w:hyperlink>
        </w:p>
        <w:p w14:paraId="2CA29858" w14:textId="0A4133CE" w:rsidR="00F1623C" w:rsidRDefault="00E073ED">
          <w:pPr>
            <w:pStyle w:val="TDC1"/>
            <w:tabs>
              <w:tab w:val="right" w:leader="dot" w:pos="9962"/>
            </w:tabs>
            <w:rPr>
              <w:rFonts w:eastAsiaTheme="minorEastAsia"/>
              <w:noProof/>
              <w:kern w:val="0"/>
              <w:sz w:val="22"/>
              <w:lang w:eastAsia="es-CO"/>
              <w14:ligatures w14:val="none"/>
            </w:rPr>
          </w:pPr>
          <w:hyperlink w:anchor="_Toc148728975" w:history="1">
            <w:r w:rsidR="00F1623C" w:rsidRPr="00FC0E9C">
              <w:rPr>
                <w:rStyle w:val="Hipervnculo"/>
                <w:noProof/>
              </w:rPr>
              <w:t>Referencias bibliográficas</w:t>
            </w:r>
            <w:r w:rsidR="00F1623C">
              <w:rPr>
                <w:noProof/>
                <w:webHidden/>
              </w:rPr>
              <w:tab/>
            </w:r>
            <w:r w:rsidR="00F1623C">
              <w:rPr>
                <w:noProof/>
                <w:webHidden/>
              </w:rPr>
              <w:fldChar w:fldCharType="begin"/>
            </w:r>
            <w:r w:rsidR="00F1623C">
              <w:rPr>
                <w:noProof/>
                <w:webHidden/>
              </w:rPr>
              <w:instrText xml:space="preserve"> PAGEREF _Toc148728975 \h </w:instrText>
            </w:r>
            <w:r w:rsidR="00F1623C">
              <w:rPr>
                <w:noProof/>
                <w:webHidden/>
              </w:rPr>
            </w:r>
            <w:r w:rsidR="00F1623C">
              <w:rPr>
                <w:noProof/>
                <w:webHidden/>
              </w:rPr>
              <w:fldChar w:fldCharType="separate"/>
            </w:r>
            <w:r w:rsidR="00CB7788">
              <w:rPr>
                <w:noProof/>
                <w:webHidden/>
              </w:rPr>
              <w:t>70</w:t>
            </w:r>
            <w:r w:rsidR="00F1623C">
              <w:rPr>
                <w:noProof/>
                <w:webHidden/>
              </w:rPr>
              <w:fldChar w:fldCharType="end"/>
            </w:r>
          </w:hyperlink>
        </w:p>
        <w:p w14:paraId="74BB270E" w14:textId="2F3CFA8E" w:rsidR="00F1623C" w:rsidRDefault="00E073ED">
          <w:pPr>
            <w:pStyle w:val="TDC1"/>
            <w:tabs>
              <w:tab w:val="right" w:leader="dot" w:pos="9962"/>
            </w:tabs>
            <w:rPr>
              <w:rFonts w:eastAsiaTheme="minorEastAsia"/>
              <w:noProof/>
              <w:kern w:val="0"/>
              <w:sz w:val="22"/>
              <w:lang w:eastAsia="es-CO"/>
              <w14:ligatures w14:val="none"/>
            </w:rPr>
          </w:pPr>
          <w:hyperlink w:anchor="_Toc148728976" w:history="1">
            <w:r w:rsidR="00F1623C" w:rsidRPr="00FC0E9C">
              <w:rPr>
                <w:rStyle w:val="Hipervnculo"/>
                <w:noProof/>
              </w:rPr>
              <w:t>Créditos</w:t>
            </w:r>
            <w:r w:rsidR="00F1623C">
              <w:rPr>
                <w:noProof/>
                <w:webHidden/>
              </w:rPr>
              <w:tab/>
            </w:r>
            <w:r w:rsidR="00F1623C">
              <w:rPr>
                <w:noProof/>
                <w:webHidden/>
              </w:rPr>
              <w:fldChar w:fldCharType="begin"/>
            </w:r>
            <w:r w:rsidR="00F1623C">
              <w:rPr>
                <w:noProof/>
                <w:webHidden/>
              </w:rPr>
              <w:instrText xml:space="preserve"> PAGEREF _Toc148728976 \h </w:instrText>
            </w:r>
            <w:r w:rsidR="00F1623C">
              <w:rPr>
                <w:noProof/>
                <w:webHidden/>
              </w:rPr>
            </w:r>
            <w:r w:rsidR="00F1623C">
              <w:rPr>
                <w:noProof/>
                <w:webHidden/>
              </w:rPr>
              <w:fldChar w:fldCharType="separate"/>
            </w:r>
            <w:r w:rsidR="00CB7788">
              <w:rPr>
                <w:noProof/>
                <w:webHidden/>
              </w:rPr>
              <w:t>71</w:t>
            </w:r>
            <w:r w:rsidR="00F1623C">
              <w:rPr>
                <w:noProof/>
                <w:webHidden/>
              </w:rPr>
              <w:fldChar w:fldCharType="end"/>
            </w:r>
          </w:hyperlink>
        </w:p>
        <w:p w14:paraId="3AFC5851" w14:textId="4AD6420A"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357EB3">
      <w:pPr>
        <w:pStyle w:val="Titulosgenerales"/>
      </w:pPr>
      <w:bookmarkStart w:id="0" w:name="_Toc148728948"/>
      <w:r>
        <w:lastRenderedPageBreak/>
        <w:t>Introducción</w:t>
      </w:r>
      <w:bookmarkEnd w:id="0"/>
    </w:p>
    <w:p w14:paraId="6279122A" w14:textId="31EDCB14" w:rsidR="008B6AAA" w:rsidRDefault="008B6AAA" w:rsidP="008B6AAA">
      <w:r>
        <w:t xml:space="preserve">El conocimiento previo de los procesos que conlleva la implementación de una explotación agropecuaria minimiza los riesgos, reduce los costos y contribuye a asegurar que el producto final cumpla con las exigencias del mercado en términos de calidad e inocuidad. </w:t>
      </w:r>
    </w:p>
    <w:p w14:paraId="7595AEE6" w14:textId="16497701" w:rsidR="003D7C14" w:rsidRDefault="008B6AAA" w:rsidP="008B6AAA">
      <w:r>
        <w:t>Lo invitamos a ver el siguiente vídeo como introducción al componente formativo:</w:t>
      </w:r>
    </w:p>
    <w:p w14:paraId="3783A1F1" w14:textId="40E1BF9D" w:rsidR="007F2B44" w:rsidRPr="00970DFA" w:rsidRDefault="00970DFA" w:rsidP="007F2B44">
      <w:pPr>
        <w:pStyle w:val="Video"/>
      </w:pPr>
      <w:r>
        <w:t xml:space="preserve">Consideraciones para el establecimiento y operación de unidades productivas pecuarias </w:t>
      </w:r>
    </w:p>
    <w:p w14:paraId="4FE8676D" w14:textId="105CAD39" w:rsidR="007F2B44" w:rsidRPr="00A57A9E" w:rsidRDefault="00970DFA" w:rsidP="007F2B44">
      <w:pPr>
        <w:ind w:right="49" w:firstLine="0"/>
        <w:jc w:val="center"/>
      </w:pPr>
      <w:r>
        <w:rPr>
          <w:noProof/>
        </w:rPr>
        <w:drawing>
          <wp:inline distT="0" distB="0" distL="0" distR="0" wp14:anchorId="4E6E14EF" wp14:editId="14F885CA">
            <wp:extent cx="6332220" cy="3561715"/>
            <wp:effectExtent l="0" t="0" r="0" b="635"/>
            <wp:docPr id="1" name="Imagen 1" descr="Figura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41B47C53" w:rsidR="007F2B44" w:rsidRPr="00A57A9E" w:rsidRDefault="00E073ED" w:rsidP="007F2B44">
      <w:pPr>
        <w:ind w:firstLine="0"/>
        <w:jc w:val="center"/>
        <w:rPr>
          <w:b/>
          <w:bCs/>
          <w:i/>
          <w:iCs/>
        </w:rPr>
      </w:pPr>
      <w:hyperlink r:id="rId11" w:history="1">
        <w:r w:rsidR="007F2B44" w:rsidRPr="00970DFA">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970DFA">
        <w:tc>
          <w:tcPr>
            <w:tcW w:w="9962" w:type="dxa"/>
          </w:tcPr>
          <w:p w14:paraId="764C344D" w14:textId="72CCA32F" w:rsidR="007F2B44" w:rsidRPr="00970DFA" w:rsidRDefault="007F2B44" w:rsidP="00970DFA">
            <w:pPr>
              <w:ind w:firstLine="0"/>
              <w:jc w:val="center"/>
              <w:rPr>
                <w:b/>
              </w:rPr>
            </w:pPr>
            <w:r w:rsidRPr="00970DFA">
              <w:rPr>
                <w:b/>
              </w:rPr>
              <w:lastRenderedPageBreak/>
              <w:t xml:space="preserve">Síntesis del video: </w:t>
            </w:r>
            <w:r w:rsidR="00970DFA" w:rsidRPr="00970DFA">
              <w:rPr>
                <w:b/>
              </w:rPr>
              <w:t>Consideraciones para el establecimiento y operación de unidades productivas pecuarias</w:t>
            </w:r>
          </w:p>
        </w:tc>
      </w:tr>
      <w:tr w:rsidR="007F2B44" w:rsidRPr="00A57A9E" w14:paraId="1FE8CEA4" w14:textId="77777777" w:rsidTr="00970DFA">
        <w:tc>
          <w:tcPr>
            <w:tcW w:w="9962" w:type="dxa"/>
          </w:tcPr>
          <w:p w14:paraId="47BC2559" w14:textId="77777777" w:rsidR="007F2B44" w:rsidRDefault="00970DFA" w:rsidP="008674CF">
            <w:r w:rsidRPr="00970DFA">
              <w:t>Un sistema productivo pecuario es en el cual todo el proceso se desarrolla alrededor de una especie animal, indistintamente de su tipo y el destino final de la producción. Bajo este principio tanto la producción de miel de abejas como la ganadería extensiva se consideran sistemas productivos pecuarios. Los sistemas productivos pecuarios se pueden clasificar de diversas formas de acuerdo con sus características.</w:t>
            </w:r>
          </w:p>
          <w:p w14:paraId="0C09A752" w14:textId="77777777" w:rsidR="00970DFA" w:rsidRDefault="00970DFA" w:rsidP="00720C28">
            <w:r w:rsidRPr="00970DFA">
              <w:t>En relación con el tamaño de los ejemplares se subdividen en especies mayores y menores; de acuerdo con el área que ocupa el sistema y el tipo de tenencia de los animales pueden ser extensivos o intensivos; según el destino de la producción existen sistemas industriales y de economía campesina o autoabastecimiento.</w:t>
            </w:r>
          </w:p>
          <w:p w14:paraId="07BE0595" w14:textId="7BF82E4A" w:rsidR="00791F87" w:rsidRPr="00970DFA" w:rsidRDefault="00791F87" w:rsidP="00720C28">
            <w:r w:rsidRPr="00791F87">
              <w:t xml:space="preserve">De acuerdo con el producto final existen sistemas enfocados en la producción de alimento o la obtención de materia prima, incluso en esta clasificación se encuentran los sistemas doble propósito, que son aquellas en los que la misma especie se emplea para la obtención de dos productos, como en el caso de los ovinos que producen carne y lana.   Las características principales de los sistemas productivos pecuarios son:  Versatilidad, generación de subproductos, individuos y poblaciones, </w:t>
            </w:r>
            <w:r w:rsidR="00203246" w:rsidRPr="00791F87">
              <w:t>movilidad, alojamiento</w:t>
            </w:r>
            <w:r w:rsidRPr="00791F87">
              <w:t xml:space="preserve"> e infraestructura asociada</w:t>
            </w:r>
            <w:r w:rsidR="00203246">
              <w:t>.</w:t>
            </w:r>
          </w:p>
        </w:tc>
      </w:tr>
    </w:tbl>
    <w:p w14:paraId="73FB832A" w14:textId="7B14C524" w:rsidR="00970DFA" w:rsidRDefault="00970DFA">
      <w:pPr>
        <w:spacing w:before="0" w:after="160" w:line="259" w:lineRule="auto"/>
        <w:ind w:firstLine="0"/>
      </w:pPr>
    </w:p>
    <w:p w14:paraId="66DBE472" w14:textId="1CD7D8AF" w:rsidR="00203246" w:rsidRDefault="00203246">
      <w:pPr>
        <w:spacing w:before="0" w:after="160" w:line="259" w:lineRule="auto"/>
        <w:ind w:firstLine="0"/>
      </w:pPr>
    </w:p>
    <w:p w14:paraId="1FA0814D" w14:textId="77777777" w:rsidR="00203246" w:rsidRDefault="00203246">
      <w:pPr>
        <w:spacing w:before="0" w:after="160" w:line="259" w:lineRule="auto"/>
        <w:ind w:firstLine="0"/>
      </w:pPr>
    </w:p>
    <w:p w14:paraId="7DFE8407" w14:textId="12100096" w:rsidR="00C407C1" w:rsidRDefault="008B6AAA" w:rsidP="00357EB3">
      <w:pPr>
        <w:pStyle w:val="Ttulo1"/>
      </w:pPr>
      <w:bookmarkStart w:id="1" w:name="_Toc148728949"/>
      <w:r w:rsidRPr="008B6AAA">
        <w:lastRenderedPageBreak/>
        <w:t>Sistemas productivos pecuarios</w:t>
      </w:r>
      <w:bookmarkEnd w:id="1"/>
    </w:p>
    <w:p w14:paraId="14D6BA53" w14:textId="5AB53932" w:rsidR="00011EE8" w:rsidRDefault="008B6AAA" w:rsidP="007D0D59">
      <w:pPr>
        <w:pStyle w:val="Ttulo2"/>
      </w:pPr>
      <w:bookmarkStart w:id="2" w:name="_Toc148728950"/>
      <w:bookmarkStart w:id="3" w:name="_Hlk145324569"/>
      <w:r w:rsidRPr="008B6AAA">
        <w:t>Clasificación</w:t>
      </w:r>
      <w:bookmarkEnd w:id="2"/>
    </w:p>
    <w:bookmarkEnd w:id="3"/>
    <w:p w14:paraId="392174F8" w14:textId="67ED70C8" w:rsidR="002D38A0" w:rsidRDefault="008B6AAA" w:rsidP="002D38A0">
      <w:pPr>
        <w:rPr>
          <w:lang w:val="es-419" w:eastAsia="es-CO"/>
        </w:rPr>
      </w:pPr>
      <w:r w:rsidRPr="008B6AAA">
        <w:rPr>
          <w:lang w:val="es-419" w:eastAsia="es-CO"/>
        </w:rPr>
        <w:t>En el caso de la producción pecuaria son múltiples los factores que se deben analizar antes de cualquier emprendimiento, por lo que es necesario tomarse el tiempo suficiente para identificar el tipo de explotación, determinar los recursos necesarios y disponibles, conocer el tipo de instalaciones que se requieren y, sobre todo, hacer una programación detallada de las actividades que se llevarán a cabo al interior de la unidad pecuaria, con lo cual será posible darle un orden lógico al sistema, conseguir la productividad esperada y contribuir a la sostenibilidad del proyecto productivo.</w:t>
      </w:r>
    </w:p>
    <w:p w14:paraId="0A06DA7E" w14:textId="48E4AD12" w:rsidR="008B6AAA" w:rsidRDefault="008B6AAA" w:rsidP="007D0D59">
      <w:pPr>
        <w:pStyle w:val="Ttulo2"/>
      </w:pPr>
      <w:bookmarkStart w:id="4" w:name="_Toc148728951"/>
      <w:r w:rsidRPr="008B6AAA">
        <w:t>Características</w:t>
      </w:r>
      <w:bookmarkEnd w:id="4"/>
    </w:p>
    <w:p w14:paraId="1B0C9082" w14:textId="28AF5ED8" w:rsidR="008B6AAA" w:rsidRDefault="008B6AAA" w:rsidP="002D38A0">
      <w:pPr>
        <w:rPr>
          <w:lang w:val="es-419" w:eastAsia="es-CO"/>
        </w:rPr>
      </w:pPr>
      <w:r w:rsidRPr="008B6AAA">
        <w:rPr>
          <w:lang w:val="es-419" w:eastAsia="es-CO"/>
        </w:rPr>
        <w:t>Para conseguir unidades pecuarias organizadas conforme a los parámetros técnicos es necesario implementar procesos acordes a la normatividad aplicable, definiendo los recursos disponibles y conociendo los procesos que conlleva la implementación de sistemas en diversos entornos rurales para controlar el funcionamiento de la unidad pecuaria, a continuación, se verán sus características.</w:t>
      </w:r>
    </w:p>
    <w:p w14:paraId="651C5FEC" w14:textId="77777777" w:rsidR="00720C28" w:rsidRPr="00720C28" w:rsidRDefault="00720C28" w:rsidP="00720C28">
      <w:pPr>
        <w:pStyle w:val="Prrafodelista"/>
        <w:numPr>
          <w:ilvl w:val="0"/>
          <w:numId w:val="24"/>
        </w:numPr>
        <w:rPr>
          <w:b/>
          <w:bCs/>
          <w:lang w:eastAsia="es-CO"/>
        </w:rPr>
      </w:pPr>
      <w:r w:rsidRPr="00720C28">
        <w:rPr>
          <w:b/>
          <w:bCs/>
          <w:lang w:eastAsia="es-CO"/>
        </w:rPr>
        <w:t>Versatilidad</w:t>
      </w:r>
    </w:p>
    <w:p w14:paraId="6AD63CAA" w14:textId="5C7C3114" w:rsidR="00720C28" w:rsidRDefault="00720C28" w:rsidP="00720C28">
      <w:pPr>
        <w:pStyle w:val="Prrafodelista"/>
        <w:ind w:left="1429" w:firstLine="0"/>
        <w:rPr>
          <w:lang w:eastAsia="es-CO"/>
        </w:rPr>
      </w:pPr>
      <w:r>
        <w:rPr>
          <w:lang w:eastAsia="es-CO"/>
        </w:rPr>
        <w:t>Es una actividad que se adapta fácilmente a una variedad de condiciones que pueden ser de tipo agroecológico, económico, sociocultural y tecnológico, entre otras.</w:t>
      </w:r>
    </w:p>
    <w:p w14:paraId="359BE186" w14:textId="77777777" w:rsidR="00720C28" w:rsidRPr="00720C28" w:rsidRDefault="00720C28" w:rsidP="00720C28">
      <w:pPr>
        <w:pStyle w:val="Prrafodelista"/>
        <w:numPr>
          <w:ilvl w:val="0"/>
          <w:numId w:val="24"/>
        </w:numPr>
        <w:rPr>
          <w:b/>
          <w:bCs/>
          <w:lang w:eastAsia="es-CO"/>
        </w:rPr>
      </w:pPr>
      <w:r w:rsidRPr="00720C28">
        <w:rPr>
          <w:b/>
          <w:bCs/>
          <w:lang w:eastAsia="es-CO"/>
        </w:rPr>
        <w:t>Generación de subproductos</w:t>
      </w:r>
    </w:p>
    <w:p w14:paraId="2373B551" w14:textId="3CF229D9" w:rsidR="00720C28" w:rsidRDefault="00720C28" w:rsidP="00720C28">
      <w:pPr>
        <w:pStyle w:val="Prrafodelista"/>
        <w:ind w:left="1429" w:firstLine="0"/>
        <w:rPr>
          <w:lang w:eastAsia="es-CO"/>
        </w:rPr>
      </w:pPr>
      <w:r>
        <w:rPr>
          <w:lang w:eastAsia="es-CO"/>
        </w:rPr>
        <w:t>En la actividad pecuaria es común la obtención de subproductos los cuales son empleados tanto al interior de la unidad productiva como fuera de ella.</w:t>
      </w:r>
    </w:p>
    <w:p w14:paraId="313C4446" w14:textId="77777777" w:rsidR="00F1623C" w:rsidRDefault="00F1623C" w:rsidP="00720C28">
      <w:pPr>
        <w:pStyle w:val="Prrafodelista"/>
        <w:ind w:left="1429" w:firstLine="0"/>
        <w:rPr>
          <w:lang w:eastAsia="es-CO"/>
        </w:rPr>
      </w:pPr>
    </w:p>
    <w:p w14:paraId="5B1BD199" w14:textId="77777777" w:rsidR="00720C28" w:rsidRPr="00720C28" w:rsidRDefault="00720C28" w:rsidP="00720C28">
      <w:pPr>
        <w:pStyle w:val="Prrafodelista"/>
        <w:numPr>
          <w:ilvl w:val="0"/>
          <w:numId w:val="24"/>
        </w:numPr>
        <w:rPr>
          <w:b/>
          <w:bCs/>
          <w:lang w:eastAsia="es-CO"/>
        </w:rPr>
      </w:pPr>
      <w:r w:rsidRPr="00720C28">
        <w:rPr>
          <w:b/>
          <w:bCs/>
          <w:lang w:eastAsia="es-CO"/>
        </w:rPr>
        <w:lastRenderedPageBreak/>
        <w:t>Individuos y poblaciones</w:t>
      </w:r>
    </w:p>
    <w:p w14:paraId="59AF1C84" w14:textId="0458C427" w:rsidR="00720C28" w:rsidRDefault="00720C28" w:rsidP="00720C28">
      <w:pPr>
        <w:pStyle w:val="Prrafodelista"/>
        <w:ind w:left="1429" w:firstLine="0"/>
        <w:rPr>
          <w:lang w:eastAsia="es-CO"/>
        </w:rPr>
      </w:pPr>
      <w:r>
        <w:rPr>
          <w:lang w:eastAsia="es-CO"/>
        </w:rPr>
        <w:t>Este tipo de explotaciones, dependiendo de la especie animal, se puede hacer un manejo enfocado en los individuos (como en el caso de los bovinos o los equinos) o en las poblaciones (como ocurre con las aves, conejos o cuyes).</w:t>
      </w:r>
    </w:p>
    <w:p w14:paraId="7774C28C" w14:textId="37E10FBC" w:rsidR="00720C28" w:rsidRPr="00720C28" w:rsidRDefault="00720C28" w:rsidP="00720C28">
      <w:pPr>
        <w:pStyle w:val="Prrafodelista"/>
        <w:numPr>
          <w:ilvl w:val="0"/>
          <w:numId w:val="24"/>
        </w:numPr>
        <w:rPr>
          <w:b/>
          <w:bCs/>
          <w:lang w:eastAsia="es-CO"/>
        </w:rPr>
      </w:pPr>
      <w:r w:rsidRPr="00720C28">
        <w:rPr>
          <w:b/>
          <w:bCs/>
          <w:lang w:eastAsia="es-CO"/>
        </w:rPr>
        <w:t>Movilidad</w:t>
      </w:r>
    </w:p>
    <w:p w14:paraId="55586480" w14:textId="77777777" w:rsidR="00720C28" w:rsidRDefault="00720C28" w:rsidP="00720C28">
      <w:pPr>
        <w:pStyle w:val="Prrafodelista"/>
        <w:ind w:left="1429" w:firstLine="0"/>
        <w:rPr>
          <w:lang w:eastAsia="es-CO"/>
        </w:rPr>
      </w:pPr>
      <w:r>
        <w:rPr>
          <w:lang w:eastAsia="es-CO"/>
        </w:rPr>
        <w:t>Dependiendo de las condiciones ambientales o la disponibilidad de alimento, algunas de las explotaciones pecuarias pueden trasladarse de un lugar a otro.</w:t>
      </w:r>
    </w:p>
    <w:p w14:paraId="1AE19C58" w14:textId="77777777" w:rsidR="00720C28" w:rsidRDefault="00720C28" w:rsidP="00720C28">
      <w:pPr>
        <w:pStyle w:val="Prrafodelista"/>
        <w:ind w:left="1429" w:firstLine="0"/>
        <w:rPr>
          <w:lang w:eastAsia="es-CO"/>
        </w:rPr>
      </w:pPr>
      <w:r>
        <w:rPr>
          <w:lang w:eastAsia="es-CO"/>
        </w:rPr>
        <w:t>Esto se da sobre todo en la producción ganadera, donde es común la migración de animales según las épocas de abundancia o escasez de pasturas.</w:t>
      </w:r>
    </w:p>
    <w:p w14:paraId="0412013C" w14:textId="7E84DEA5" w:rsidR="00720C28" w:rsidRPr="00720C28" w:rsidRDefault="00720C28" w:rsidP="00720C28">
      <w:pPr>
        <w:pStyle w:val="Prrafodelista"/>
        <w:numPr>
          <w:ilvl w:val="0"/>
          <w:numId w:val="24"/>
        </w:numPr>
        <w:rPr>
          <w:b/>
          <w:bCs/>
          <w:lang w:eastAsia="es-CO"/>
        </w:rPr>
      </w:pPr>
      <w:r w:rsidRPr="00720C28">
        <w:rPr>
          <w:b/>
          <w:bCs/>
          <w:lang w:eastAsia="es-CO"/>
        </w:rPr>
        <w:t>Alojamiento e infraestructura asociada</w:t>
      </w:r>
    </w:p>
    <w:p w14:paraId="41C61A7C" w14:textId="77777777" w:rsidR="00720C28" w:rsidRDefault="00720C28" w:rsidP="00720C28">
      <w:pPr>
        <w:pStyle w:val="Prrafodelista"/>
        <w:ind w:left="1429" w:firstLine="0"/>
        <w:rPr>
          <w:lang w:eastAsia="es-CO"/>
        </w:rPr>
      </w:pPr>
      <w:r>
        <w:rPr>
          <w:lang w:eastAsia="es-CO"/>
        </w:rPr>
        <w:t>Siempre que se desarrolla un sistema productivo pecuario es necesario asegurar unas instalaciones mínimas para el alojamiento de los animales, igualmente una infraestructura complementaria que facilite las labores que demande su manejo.</w:t>
      </w:r>
    </w:p>
    <w:p w14:paraId="38A20C2D" w14:textId="305811DD" w:rsidR="0005484D" w:rsidRDefault="0005484D" w:rsidP="007D0D59">
      <w:pPr>
        <w:pStyle w:val="Ttulo2"/>
      </w:pPr>
      <w:bookmarkStart w:id="5" w:name="_Toc148728952"/>
      <w:r w:rsidRPr="0005484D">
        <w:t>Componentes</w:t>
      </w:r>
      <w:bookmarkEnd w:id="5"/>
    </w:p>
    <w:p w14:paraId="730FAF56" w14:textId="4A5E597A" w:rsidR="008B6AAA" w:rsidRDefault="0005484D" w:rsidP="002D38A0">
      <w:pPr>
        <w:rPr>
          <w:lang w:val="es-419" w:eastAsia="es-CO"/>
        </w:rPr>
      </w:pPr>
      <w:r w:rsidRPr="0005484D">
        <w:rPr>
          <w:lang w:val="es-419" w:eastAsia="es-CO"/>
        </w:rPr>
        <w:t>Los sistemas productivos pecuarios están integrados por diversos componentes que se deben articular de manera precisa para conseguir los resultados esperados en materia de rendimientos y calidad del producto final. En términos generales, los elementos que componen cualquier sistema productivo pecuario son la especie animal, el alimento, las instalaciones, los equipos y herramientas, las condiciones agroecológicas y el manejo.</w:t>
      </w:r>
    </w:p>
    <w:p w14:paraId="01735DD6" w14:textId="361AAACB" w:rsidR="00720C28" w:rsidRPr="00720C28" w:rsidRDefault="00720C28" w:rsidP="00720C28">
      <w:pPr>
        <w:pStyle w:val="Prrafodelista"/>
        <w:numPr>
          <w:ilvl w:val="0"/>
          <w:numId w:val="25"/>
        </w:numPr>
        <w:rPr>
          <w:b/>
          <w:bCs/>
          <w:lang w:eastAsia="es-CO"/>
        </w:rPr>
      </w:pPr>
      <w:r w:rsidRPr="00720C28">
        <w:rPr>
          <w:b/>
          <w:bCs/>
          <w:lang w:val="es-419" w:eastAsia="es-CO"/>
        </w:rPr>
        <w:lastRenderedPageBreak/>
        <w:t>E</w:t>
      </w:r>
      <w:r w:rsidRPr="00720C28">
        <w:rPr>
          <w:b/>
          <w:bCs/>
          <w:lang w:eastAsia="es-CO"/>
        </w:rPr>
        <w:t>specie animal</w:t>
      </w:r>
    </w:p>
    <w:p w14:paraId="209B68C6" w14:textId="670103C7" w:rsidR="00720C28" w:rsidRDefault="00720C28" w:rsidP="00720C28">
      <w:pPr>
        <w:pStyle w:val="Prrafodelista"/>
        <w:ind w:left="1429" w:firstLine="0"/>
        <w:rPr>
          <w:lang w:eastAsia="es-CO"/>
        </w:rPr>
      </w:pPr>
      <w:r>
        <w:rPr>
          <w:lang w:eastAsia="es-CO"/>
        </w:rPr>
        <w:t>Entre las especies animales más empleadas en sistemas pecuarios están los ovinos, caprinos, equinos, porcinos y aves, igualmente mamíferos pequeños como conejos y cuyes. También se encuentran insectos, reptiles y anélidos, como la lombriz de tierra.</w:t>
      </w:r>
    </w:p>
    <w:p w14:paraId="2E073ECD" w14:textId="77777777" w:rsidR="00720C28" w:rsidRPr="00720C28" w:rsidRDefault="00720C28" w:rsidP="00720C28">
      <w:pPr>
        <w:pStyle w:val="Prrafodelista"/>
        <w:numPr>
          <w:ilvl w:val="0"/>
          <w:numId w:val="25"/>
        </w:numPr>
        <w:rPr>
          <w:b/>
          <w:bCs/>
          <w:lang w:eastAsia="es-CO"/>
        </w:rPr>
      </w:pPr>
      <w:r w:rsidRPr="00720C28">
        <w:rPr>
          <w:b/>
          <w:bCs/>
          <w:lang w:eastAsia="es-CO"/>
        </w:rPr>
        <w:t>Alimento</w:t>
      </w:r>
    </w:p>
    <w:p w14:paraId="629704AF" w14:textId="440C9D9C" w:rsidR="00720C28" w:rsidRDefault="00720C28" w:rsidP="00720C28">
      <w:pPr>
        <w:pStyle w:val="Prrafodelista"/>
        <w:ind w:left="1429" w:firstLine="0"/>
        <w:rPr>
          <w:lang w:eastAsia="es-CO"/>
        </w:rPr>
      </w:pPr>
      <w:r>
        <w:rPr>
          <w:lang w:eastAsia="es-CO"/>
        </w:rPr>
        <w:t>Es la fuente de energía que sostiene a los animales que hacen parte del sistema productivo. Puede ser natural, como en el caso de las praderas, o suplementada como se hace en sistemas intensivos avícolas, por ejemplo.</w:t>
      </w:r>
    </w:p>
    <w:p w14:paraId="7EE27D19" w14:textId="08B91206" w:rsidR="00720C28" w:rsidRPr="00720C28" w:rsidRDefault="00720C28" w:rsidP="00720C28">
      <w:pPr>
        <w:pStyle w:val="Prrafodelista"/>
        <w:numPr>
          <w:ilvl w:val="0"/>
          <w:numId w:val="25"/>
        </w:numPr>
        <w:rPr>
          <w:b/>
          <w:bCs/>
          <w:lang w:eastAsia="es-CO"/>
        </w:rPr>
      </w:pPr>
      <w:r w:rsidRPr="00720C28">
        <w:rPr>
          <w:b/>
          <w:bCs/>
          <w:lang w:eastAsia="es-CO"/>
        </w:rPr>
        <w:t>Instalaciones</w:t>
      </w:r>
    </w:p>
    <w:p w14:paraId="51E62A75" w14:textId="77777777" w:rsidR="00720C28" w:rsidRDefault="00720C28" w:rsidP="00720C28">
      <w:pPr>
        <w:pStyle w:val="Prrafodelista"/>
        <w:ind w:left="1429" w:firstLine="0"/>
        <w:rPr>
          <w:lang w:eastAsia="es-CO"/>
        </w:rPr>
      </w:pPr>
      <w:r>
        <w:rPr>
          <w:lang w:eastAsia="es-CO"/>
        </w:rPr>
        <w:t>Alcance de la medición</w:t>
      </w:r>
    </w:p>
    <w:p w14:paraId="330730EE" w14:textId="3EF522E8" w:rsidR="00720C28" w:rsidRDefault="00720C28" w:rsidP="00720C28">
      <w:pPr>
        <w:pStyle w:val="Prrafodelista"/>
        <w:ind w:left="1429" w:firstLine="0"/>
        <w:rPr>
          <w:lang w:eastAsia="es-CO"/>
        </w:rPr>
      </w:pPr>
      <w:r>
        <w:rPr>
          <w:lang w:eastAsia="es-CO"/>
        </w:rPr>
        <w:t>Son las construcciones o adecuaciones de infraestructura para el alojamiento de los animales o para facilitar labores de manejo como ordeño, alimentación, manejo.</w:t>
      </w:r>
    </w:p>
    <w:p w14:paraId="78478D66" w14:textId="1AF60CB2" w:rsidR="00720C28" w:rsidRPr="00720C28" w:rsidRDefault="00720C28" w:rsidP="00720C28">
      <w:pPr>
        <w:pStyle w:val="Prrafodelista"/>
        <w:numPr>
          <w:ilvl w:val="0"/>
          <w:numId w:val="25"/>
        </w:numPr>
        <w:rPr>
          <w:b/>
          <w:bCs/>
          <w:lang w:eastAsia="es-CO"/>
        </w:rPr>
      </w:pPr>
      <w:r w:rsidRPr="00720C28">
        <w:rPr>
          <w:b/>
          <w:bCs/>
          <w:lang w:eastAsia="es-CO"/>
        </w:rPr>
        <w:t>Equipos y herramientas</w:t>
      </w:r>
    </w:p>
    <w:p w14:paraId="5D48F6FF" w14:textId="6C51C521" w:rsidR="00720C28" w:rsidRDefault="00720C28" w:rsidP="00720C28">
      <w:pPr>
        <w:pStyle w:val="Prrafodelista"/>
        <w:ind w:left="1429" w:firstLine="0"/>
        <w:rPr>
          <w:lang w:eastAsia="es-CO"/>
        </w:rPr>
      </w:pPr>
      <w:r>
        <w:rPr>
          <w:lang w:eastAsia="es-CO"/>
        </w:rPr>
        <w:t>Son elementos que facilitan el manejo de la explotación pecuaria y que se utilizan para diversas labores. Tipos de equipos: ordeño mecánico, nebulización de medicamentos o ensilaje. Herramientas: fumigadora, tijera, pala, martillo.</w:t>
      </w:r>
    </w:p>
    <w:p w14:paraId="10A12D23" w14:textId="38D1D96A" w:rsidR="00720C28" w:rsidRPr="00720C28" w:rsidRDefault="00720C28" w:rsidP="00720C28">
      <w:pPr>
        <w:pStyle w:val="Prrafodelista"/>
        <w:numPr>
          <w:ilvl w:val="0"/>
          <w:numId w:val="25"/>
        </w:numPr>
        <w:rPr>
          <w:b/>
          <w:bCs/>
          <w:lang w:eastAsia="es-CO"/>
        </w:rPr>
      </w:pPr>
      <w:r w:rsidRPr="00720C28">
        <w:rPr>
          <w:b/>
          <w:bCs/>
          <w:lang w:eastAsia="es-CO"/>
        </w:rPr>
        <w:t>Manejo</w:t>
      </w:r>
    </w:p>
    <w:p w14:paraId="1804733C" w14:textId="658E93AB" w:rsidR="00720C28" w:rsidRDefault="00720C28" w:rsidP="00720C28">
      <w:pPr>
        <w:pStyle w:val="Prrafodelista"/>
        <w:ind w:left="1429" w:firstLine="0"/>
        <w:rPr>
          <w:lang w:eastAsia="es-CO"/>
        </w:rPr>
      </w:pPr>
      <w:r>
        <w:rPr>
          <w:lang w:eastAsia="es-CO"/>
        </w:rPr>
        <w:t>Corresponde al factor humano y consiste en la forma en que se organizan, administran y disponen los componentes del sistema productivo. Igualmente, se relaciona con el desarrollo de las labores necesarias para su sostenimiento.</w:t>
      </w:r>
    </w:p>
    <w:p w14:paraId="4CC6D143" w14:textId="3856550C" w:rsidR="0005484D" w:rsidRDefault="0005484D" w:rsidP="007D0D59">
      <w:pPr>
        <w:pStyle w:val="Ttulo2"/>
      </w:pPr>
      <w:bookmarkStart w:id="6" w:name="_Toc148728953"/>
      <w:r w:rsidRPr="0005484D">
        <w:lastRenderedPageBreak/>
        <w:t>Principales explotaciones pecuarias</w:t>
      </w:r>
      <w:bookmarkEnd w:id="6"/>
    </w:p>
    <w:p w14:paraId="210731E4" w14:textId="315479F8" w:rsidR="0005484D" w:rsidRDefault="0005484D" w:rsidP="0005484D">
      <w:pPr>
        <w:rPr>
          <w:lang w:val="es-419" w:eastAsia="es-CO"/>
        </w:rPr>
      </w:pPr>
      <w:r w:rsidRPr="0005484D">
        <w:rPr>
          <w:lang w:val="es-419" w:eastAsia="es-CO"/>
        </w:rPr>
        <w:t>Las explotaciones pecuarias son tan diversas como las especies animales, pues son múltiples las iniciativas de crianza y beneficio que se han desarrollado en diferentes latitudes. Incluso algunas de ellas pueden resultar exóticas dependiendo del contexto en el que se desarrollen. No obstante, de acuerdo con su importancia económica y el volumen de la producción, en el ámbito nacional las principales explotaciones pecuarias podrían agruparse en las siguientes categorías:</w:t>
      </w:r>
    </w:p>
    <w:p w14:paraId="534865A2" w14:textId="77777777" w:rsidR="00720C28" w:rsidRPr="007D0D59" w:rsidRDefault="00720C28" w:rsidP="007D0D59">
      <w:pPr>
        <w:pStyle w:val="Prrafodelista"/>
        <w:numPr>
          <w:ilvl w:val="0"/>
          <w:numId w:val="25"/>
        </w:numPr>
        <w:rPr>
          <w:b/>
          <w:bCs/>
          <w:lang w:eastAsia="es-CO"/>
        </w:rPr>
      </w:pPr>
      <w:r w:rsidRPr="007D0D59">
        <w:rPr>
          <w:b/>
          <w:bCs/>
          <w:lang w:eastAsia="es-CO"/>
        </w:rPr>
        <w:t>Ganado Bovino</w:t>
      </w:r>
    </w:p>
    <w:p w14:paraId="1B6FD118" w14:textId="77777777" w:rsidR="00720C28" w:rsidRPr="007D0D59" w:rsidRDefault="00720C28" w:rsidP="007D0D59">
      <w:pPr>
        <w:pStyle w:val="Prrafodelista"/>
        <w:ind w:left="1429" w:firstLine="0"/>
        <w:rPr>
          <w:lang w:eastAsia="es-CO"/>
        </w:rPr>
      </w:pPr>
      <w:r w:rsidRPr="007D0D59">
        <w:rPr>
          <w:lang w:eastAsia="es-CO"/>
        </w:rPr>
        <w:t>Es tal vez una de las explotaciones pecuarias más difundida en el mundo y se dedica principalmente a la producción de carne y leche. Se efectúa en sistemas intensivos, semi-intensivos y extensivos en múltiples condiciones agroecológicas.</w:t>
      </w:r>
    </w:p>
    <w:p w14:paraId="41AF1A6F" w14:textId="77777777" w:rsidR="00720C28" w:rsidRPr="007D0D59" w:rsidRDefault="00720C28" w:rsidP="007D0D59">
      <w:pPr>
        <w:pStyle w:val="Prrafodelista"/>
        <w:numPr>
          <w:ilvl w:val="0"/>
          <w:numId w:val="25"/>
        </w:numPr>
        <w:rPr>
          <w:b/>
          <w:bCs/>
          <w:lang w:eastAsia="es-CO"/>
        </w:rPr>
      </w:pPr>
      <w:r w:rsidRPr="007D0D59">
        <w:rPr>
          <w:b/>
          <w:bCs/>
          <w:lang w:eastAsia="es-CO"/>
        </w:rPr>
        <w:t>Porcinos</w:t>
      </w:r>
    </w:p>
    <w:p w14:paraId="7595FC3F" w14:textId="77777777" w:rsidR="00720C28" w:rsidRPr="007D0D59" w:rsidRDefault="00720C28" w:rsidP="007D0D59">
      <w:pPr>
        <w:pStyle w:val="Prrafodelista"/>
        <w:ind w:left="1429" w:firstLine="0"/>
        <w:rPr>
          <w:lang w:eastAsia="es-CO"/>
        </w:rPr>
      </w:pPr>
      <w:r w:rsidRPr="007D0D59">
        <w:rPr>
          <w:lang w:eastAsia="es-CO"/>
        </w:rPr>
        <w:t>La producción porcícola se desarrolla en múltiples climas y altitudes, en sistemas que pueden ser extensivos e intensivos.</w:t>
      </w:r>
    </w:p>
    <w:p w14:paraId="586D5172" w14:textId="77777777" w:rsidR="00720C28" w:rsidRPr="007D0D59" w:rsidRDefault="00720C28" w:rsidP="007D0D59">
      <w:pPr>
        <w:pStyle w:val="Prrafodelista"/>
        <w:ind w:left="1429" w:firstLine="0"/>
        <w:rPr>
          <w:lang w:eastAsia="es-CO"/>
        </w:rPr>
      </w:pPr>
      <w:r w:rsidRPr="007D0D59">
        <w:rPr>
          <w:lang w:eastAsia="es-CO"/>
        </w:rPr>
        <w:t>Estas explotaciones se orientan principalmente a la producción de carne, con destino al consumo directo y a la industria. Igualmente, es común la producción de lechones.</w:t>
      </w:r>
    </w:p>
    <w:p w14:paraId="104E0CC8" w14:textId="77777777" w:rsidR="00720C28" w:rsidRPr="007D0D59" w:rsidRDefault="00720C28" w:rsidP="007D0D59">
      <w:pPr>
        <w:pStyle w:val="Prrafodelista"/>
        <w:numPr>
          <w:ilvl w:val="0"/>
          <w:numId w:val="25"/>
        </w:numPr>
        <w:rPr>
          <w:b/>
          <w:bCs/>
          <w:lang w:eastAsia="es-CO"/>
        </w:rPr>
      </w:pPr>
      <w:r w:rsidRPr="007D0D59">
        <w:rPr>
          <w:b/>
          <w:bCs/>
          <w:lang w:eastAsia="es-CO"/>
        </w:rPr>
        <w:t>Avícola</w:t>
      </w:r>
    </w:p>
    <w:p w14:paraId="755C7A2A" w14:textId="2A85564B" w:rsidR="007253FE" w:rsidRDefault="00720C28" w:rsidP="007D0D59">
      <w:pPr>
        <w:pStyle w:val="Prrafodelista"/>
        <w:ind w:left="1429" w:firstLine="0"/>
        <w:rPr>
          <w:lang w:eastAsia="es-CO"/>
        </w:rPr>
      </w:pPr>
      <w:r w:rsidRPr="007D0D59">
        <w:rPr>
          <w:lang w:eastAsia="es-CO"/>
        </w:rPr>
        <w:t>Esta es una de las industrias más grandes que existen en el mundo, pues es una de las proteínas de origen animal más consumidas. En la industria avícola destacan la producción de huevo, pollo de engorde y pollo de levante.</w:t>
      </w:r>
    </w:p>
    <w:p w14:paraId="584C37C9" w14:textId="77777777" w:rsidR="00914C94" w:rsidRDefault="00914C94" w:rsidP="007D0D59">
      <w:pPr>
        <w:pStyle w:val="Prrafodelista"/>
        <w:ind w:left="1429" w:firstLine="0"/>
        <w:rPr>
          <w:lang w:eastAsia="es-CO"/>
        </w:rPr>
      </w:pPr>
    </w:p>
    <w:p w14:paraId="7FE6248F" w14:textId="77777777" w:rsidR="007D0D59" w:rsidRPr="007D0D59" w:rsidRDefault="007D0D59" w:rsidP="007D0D59">
      <w:pPr>
        <w:pStyle w:val="Prrafodelista"/>
        <w:numPr>
          <w:ilvl w:val="0"/>
          <w:numId w:val="25"/>
        </w:numPr>
        <w:rPr>
          <w:b/>
          <w:bCs/>
          <w:lang w:eastAsia="es-CO"/>
        </w:rPr>
      </w:pPr>
      <w:r w:rsidRPr="007D0D59">
        <w:rPr>
          <w:b/>
          <w:bCs/>
          <w:lang w:eastAsia="es-CO"/>
        </w:rPr>
        <w:lastRenderedPageBreak/>
        <w:t>Búfalos</w:t>
      </w:r>
    </w:p>
    <w:p w14:paraId="3B157869" w14:textId="77777777" w:rsidR="007D0D59" w:rsidRPr="007D0D59" w:rsidRDefault="007D0D59" w:rsidP="007D0D59">
      <w:pPr>
        <w:pStyle w:val="Prrafodelista"/>
        <w:ind w:left="1429" w:firstLine="0"/>
        <w:rPr>
          <w:lang w:eastAsia="es-CO"/>
        </w:rPr>
      </w:pPr>
      <w:r w:rsidRPr="007D0D59">
        <w:rPr>
          <w:lang w:eastAsia="es-CO"/>
        </w:rPr>
        <w:t>La producción de carne y leche de búfalo se desarrolla, principalmente, en zonas de trópico bajo, donde se dan condiciones de alta temperatura. Son una fuente importante de proteína.</w:t>
      </w:r>
    </w:p>
    <w:p w14:paraId="26F1EDE5" w14:textId="77777777" w:rsidR="007D0D59" w:rsidRPr="007D0D59" w:rsidRDefault="007D0D59" w:rsidP="007D0D59">
      <w:pPr>
        <w:pStyle w:val="Prrafodelista"/>
        <w:numPr>
          <w:ilvl w:val="0"/>
          <w:numId w:val="25"/>
        </w:numPr>
        <w:rPr>
          <w:b/>
          <w:bCs/>
          <w:lang w:eastAsia="es-CO"/>
        </w:rPr>
      </w:pPr>
      <w:r w:rsidRPr="007D0D59">
        <w:rPr>
          <w:b/>
          <w:bCs/>
          <w:lang w:eastAsia="es-CO"/>
        </w:rPr>
        <w:t>Equinos</w:t>
      </w:r>
    </w:p>
    <w:p w14:paraId="2A4033D9" w14:textId="77777777" w:rsidR="007D0D59" w:rsidRPr="007D0D59" w:rsidRDefault="007D0D59" w:rsidP="007D0D59">
      <w:pPr>
        <w:pStyle w:val="Prrafodelista"/>
        <w:ind w:left="1429" w:firstLine="0"/>
        <w:rPr>
          <w:lang w:eastAsia="es-CO"/>
        </w:rPr>
      </w:pPr>
      <w:r w:rsidRPr="007D0D59">
        <w:rPr>
          <w:lang w:eastAsia="es-CO"/>
        </w:rPr>
        <w:t>A este grupo pertenecen, principalmente, caballos, asnos y mulares. Estos animales se utilizan a menudo como apoyo en las labores del campo, en el deporte, las exposiciones, la producción de genética, la recreación y la producción de carne.</w:t>
      </w:r>
    </w:p>
    <w:p w14:paraId="08C9240A" w14:textId="77777777" w:rsidR="007D0D59" w:rsidRPr="007D0D59" w:rsidRDefault="007D0D59" w:rsidP="007D0D59">
      <w:pPr>
        <w:pStyle w:val="Prrafodelista"/>
        <w:numPr>
          <w:ilvl w:val="0"/>
          <w:numId w:val="25"/>
        </w:numPr>
        <w:rPr>
          <w:b/>
          <w:bCs/>
          <w:lang w:eastAsia="es-CO"/>
        </w:rPr>
      </w:pPr>
      <w:r w:rsidRPr="007D0D59">
        <w:rPr>
          <w:b/>
          <w:bCs/>
          <w:lang w:eastAsia="es-CO"/>
        </w:rPr>
        <w:t>Ovinos</w:t>
      </w:r>
    </w:p>
    <w:p w14:paraId="1BC156E2" w14:textId="4A3EC683" w:rsidR="007D0D59" w:rsidRPr="007D0D59" w:rsidRDefault="007D0D59" w:rsidP="007D0D59">
      <w:pPr>
        <w:pStyle w:val="Prrafodelista"/>
        <w:ind w:left="1429" w:firstLine="0"/>
        <w:rPr>
          <w:lang w:eastAsia="es-CO"/>
        </w:rPr>
      </w:pPr>
      <w:r w:rsidRPr="007D0D59">
        <w:rPr>
          <w:lang w:eastAsia="es-CO"/>
        </w:rPr>
        <w:t>Es uno de los sistemas de ganadería más antiguos y conocidos del mundo. Estos animales, por lo general se destinan para la obtención de carne, especialmente los camuros, y lana, como en el caso de las ovejas. Estos animales poseen un amplio rango de adaptación climática.</w:t>
      </w:r>
    </w:p>
    <w:p w14:paraId="17082119" w14:textId="77777777" w:rsidR="007D0D59" w:rsidRPr="007D0D59" w:rsidRDefault="007D0D59" w:rsidP="007D0D59">
      <w:pPr>
        <w:pStyle w:val="Prrafodelista"/>
        <w:numPr>
          <w:ilvl w:val="0"/>
          <w:numId w:val="25"/>
        </w:numPr>
        <w:rPr>
          <w:b/>
          <w:bCs/>
          <w:lang w:eastAsia="es-CO"/>
        </w:rPr>
      </w:pPr>
      <w:r w:rsidRPr="007D0D59">
        <w:rPr>
          <w:b/>
          <w:bCs/>
          <w:lang w:eastAsia="es-CO"/>
        </w:rPr>
        <w:t>Caprinos</w:t>
      </w:r>
    </w:p>
    <w:p w14:paraId="2DEA7627" w14:textId="77777777" w:rsidR="007D0D59" w:rsidRPr="007D0D59" w:rsidRDefault="007D0D59" w:rsidP="007D0D59">
      <w:pPr>
        <w:pStyle w:val="Prrafodelista"/>
        <w:ind w:left="1429" w:firstLine="0"/>
        <w:rPr>
          <w:lang w:eastAsia="es-CO"/>
        </w:rPr>
      </w:pPr>
      <w:r w:rsidRPr="007D0D59">
        <w:rPr>
          <w:lang w:eastAsia="es-CO"/>
        </w:rPr>
        <w:t>Junto con los ovinos, los caprinos también pertenecen al grupo de los pequeños rumiantes y son una de las explotaciones pecuarias más populares debido a su gran capacidad adaptativa. En este grupo se destaca la producción de cabras doble propósito.</w:t>
      </w:r>
    </w:p>
    <w:p w14:paraId="2C01B33D" w14:textId="77777777" w:rsidR="007D0D59" w:rsidRPr="007D0D59" w:rsidRDefault="007D0D59" w:rsidP="007D0D59">
      <w:pPr>
        <w:pStyle w:val="Prrafodelista"/>
        <w:numPr>
          <w:ilvl w:val="0"/>
          <w:numId w:val="25"/>
        </w:numPr>
        <w:rPr>
          <w:b/>
          <w:bCs/>
          <w:lang w:eastAsia="es-CO"/>
        </w:rPr>
      </w:pPr>
      <w:r w:rsidRPr="007D0D59">
        <w:rPr>
          <w:b/>
          <w:bCs/>
          <w:lang w:eastAsia="es-CO"/>
        </w:rPr>
        <w:t>Otras aves</w:t>
      </w:r>
    </w:p>
    <w:p w14:paraId="5845F3EA" w14:textId="77777777" w:rsidR="007D0D59" w:rsidRPr="007D0D59" w:rsidRDefault="007D0D59" w:rsidP="007D0D59">
      <w:pPr>
        <w:pStyle w:val="Prrafodelista"/>
        <w:ind w:left="1429" w:firstLine="0"/>
        <w:rPr>
          <w:lang w:eastAsia="es-CO"/>
        </w:rPr>
      </w:pPr>
      <w:r w:rsidRPr="007D0D59">
        <w:rPr>
          <w:lang w:eastAsia="es-CO"/>
        </w:rPr>
        <w:t xml:space="preserve">Además del pollo de engorde y la gallina ponedora, existen otras aves que igualmente se consideran de importancia económica debido a su participación en el ámbito comercial. Entre estas se encuentran pavos, patos, codornices, gansos, palomas y aves ornamentales. Estos animales se </w:t>
      </w:r>
      <w:r w:rsidRPr="007D0D59">
        <w:rPr>
          <w:lang w:eastAsia="es-CO"/>
        </w:rPr>
        <w:lastRenderedPageBreak/>
        <w:t>encuentran en múltiples rangos de altitud y temperatura, lo cual resulta muy favorable desde el punto de vista técnico.</w:t>
      </w:r>
    </w:p>
    <w:p w14:paraId="727BE65E" w14:textId="77777777" w:rsidR="007D0D59" w:rsidRPr="007D0D59" w:rsidRDefault="007D0D59" w:rsidP="007D0D59">
      <w:pPr>
        <w:pStyle w:val="Prrafodelista"/>
        <w:numPr>
          <w:ilvl w:val="0"/>
          <w:numId w:val="25"/>
        </w:numPr>
        <w:rPr>
          <w:b/>
          <w:bCs/>
          <w:lang w:eastAsia="es-CO"/>
        </w:rPr>
      </w:pPr>
      <w:r w:rsidRPr="007D0D59">
        <w:rPr>
          <w:b/>
          <w:bCs/>
          <w:lang w:eastAsia="es-CO"/>
        </w:rPr>
        <w:t>Otras especies menores</w:t>
      </w:r>
    </w:p>
    <w:p w14:paraId="16419392" w14:textId="77777777" w:rsidR="007D0D59" w:rsidRPr="007D0D59" w:rsidRDefault="007D0D59" w:rsidP="007D0D59">
      <w:pPr>
        <w:pStyle w:val="Prrafodelista"/>
        <w:ind w:left="1429" w:firstLine="0"/>
        <w:rPr>
          <w:lang w:eastAsia="es-CO"/>
        </w:rPr>
      </w:pPr>
      <w:r w:rsidRPr="007D0D59">
        <w:rPr>
          <w:lang w:eastAsia="es-CO"/>
        </w:rPr>
        <w:t>Dentro de este grupo de especies menores destacan actividades productivas como la cunicultura y la producción de cuy.</w:t>
      </w:r>
    </w:p>
    <w:p w14:paraId="65525BDD" w14:textId="05800FAE" w:rsidR="007D0D59" w:rsidRDefault="007D0D59" w:rsidP="007D0D59">
      <w:pPr>
        <w:pStyle w:val="Prrafodelista"/>
        <w:ind w:left="1429" w:firstLine="0"/>
        <w:rPr>
          <w:lang w:eastAsia="es-CO"/>
        </w:rPr>
      </w:pPr>
      <w:r w:rsidRPr="007D0D59">
        <w:rPr>
          <w:lang w:eastAsia="es-CO"/>
        </w:rPr>
        <w:t>Estos animales se constituyen en fuente importante de alimento a muy bajo costo. Además de la carne, su piel también es aprovechable.</w:t>
      </w:r>
    </w:p>
    <w:p w14:paraId="4288A346" w14:textId="77777777" w:rsidR="007D0D59" w:rsidRPr="007D0D59" w:rsidRDefault="007D0D59" w:rsidP="007D0D59">
      <w:pPr>
        <w:pStyle w:val="Prrafodelista"/>
        <w:numPr>
          <w:ilvl w:val="0"/>
          <w:numId w:val="25"/>
        </w:numPr>
        <w:rPr>
          <w:b/>
          <w:bCs/>
          <w:lang w:eastAsia="es-CO"/>
        </w:rPr>
      </w:pPr>
      <w:r w:rsidRPr="007D0D59">
        <w:rPr>
          <w:b/>
          <w:bCs/>
          <w:lang w:eastAsia="es-CO"/>
        </w:rPr>
        <w:t>Peces</w:t>
      </w:r>
    </w:p>
    <w:p w14:paraId="0EEC8BCD" w14:textId="77777777" w:rsidR="007D0D59" w:rsidRDefault="007D0D59" w:rsidP="007D0D59">
      <w:pPr>
        <w:pStyle w:val="Prrafodelista"/>
        <w:ind w:left="1429" w:firstLine="0"/>
        <w:rPr>
          <w:lang w:eastAsia="es-CO"/>
        </w:rPr>
      </w:pPr>
      <w:r>
        <w:rPr>
          <w:lang w:eastAsia="es-CO"/>
        </w:rPr>
        <w:t>Este es otro de los grandes grupos de especies animales capaces de constituir proyectos productivos con altos niveles de rentabilidad.</w:t>
      </w:r>
    </w:p>
    <w:p w14:paraId="7A008BA8" w14:textId="77777777" w:rsidR="007D0D59" w:rsidRDefault="007D0D59" w:rsidP="007D0D59">
      <w:pPr>
        <w:pStyle w:val="Prrafodelista"/>
        <w:ind w:left="1429" w:firstLine="0"/>
        <w:rPr>
          <w:lang w:eastAsia="es-CO"/>
        </w:rPr>
      </w:pPr>
      <w:r>
        <w:rPr>
          <w:lang w:eastAsia="es-CO"/>
        </w:rPr>
        <w:t>Este tipo de proteínas tienen una alta demanda en diversos espacios, además que estos montajes se adaptan a diversas condiciones agroecológicas.</w:t>
      </w:r>
    </w:p>
    <w:p w14:paraId="499096D8" w14:textId="77777777" w:rsidR="007D0D59" w:rsidRPr="00791F87" w:rsidRDefault="007D0D59" w:rsidP="007D0D59">
      <w:pPr>
        <w:pStyle w:val="Prrafodelista"/>
        <w:numPr>
          <w:ilvl w:val="0"/>
          <w:numId w:val="25"/>
        </w:numPr>
        <w:rPr>
          <w:b/>
          <w:bCs/>
          <w:lang w:eastAsia="es-CO"/>
        </w:rPr>
      </w:pPr>
      <w:r w:rsidRPr="00791F87">
        <w:rPr>
          <w:b/>
          <w:bCs/>
          <w:lang w:eastAsia="es-CO"/>
        </w:rPr>
        <w:t>Especies no convencionales</w:t>
      </w:r>
    </w:p>
    <w:p w14:paraId="4AF7B8C5" w14:textId="77777777" w:rsidR="007D0D59" w:rsidRDefault="007D0D59" w:rsidP="007D0D59">
      <w:pPr>
        <w:pStyle w:val="Prrafodelista"/>
        <w:ind w:left="1429" w:firstLine="0"/>
        <w:rPr>
          <w:lang w:eastAsia="es-CO"/>
        </w:rPr>
      </w:pPr>
      <w:r>
        <w:rPr>
          <w:lang w:eastAsia="es-CO"/>
        </w:rPr>
        <w:t>Recientemente, algunas especies animales han empezado a adquirir relevancia en el escenario productivo debido a su potencial alimenticio.</w:t>
      </w:r>
    </w:p>
    <w:p w14:paraId="4D25C91B" w14:textId="77777777" w:rsidR="007D0D59" w:rsidRDefault="007D0D59" w:rsidP="007D0D59">
      <w:pPr>
        <w:pStyle w:val="Prrafodelista"/>
        <w:ind w:left="1429" w:firstLine="0"/>
        <w:rPr>
          <w:lang w:eastAsia="es-CO"/>
        </w:rPr>
      </w:pPr>
      <w:r>
        <w:rPr>
          <w:lang w:eastAsia="es-CO"/>
        </w:rPr>
        <w:t>Dentro de este grupo destacan reptiles como iguanas, babillas y tortugas hicoteas. También se existen explotaciones de caracoles, avestruces, llamas y alpacas.</w:t>
      </w:r>
    </w:p>
    <w:p w14:paraId="30E946EE" w14:textId="77777777" w:rsidR="007D0D59" w:rsidRPr="007D0D59" w:rsidRDefault="007D0D59" w:rsidP="007D0D59">
      <w:pPr>
        <w:pStyle w:val="Prrafodelista"/>
        <w:numPr>
          <w:ilvl w:val="0"/>
          <w:numId w:val="25"/>
        </w:numPr>
        <w:rPr>
          <w:b/>
          <w:bCs/>
          <w:lang w:eastAsia="es-CO"/>
        </w:rPr>
      </w:pPr>
      <w:r w:rsidRPr="007D0D59">
        <w:rPr>
          <w:b/>
          <w:bCs/>
          <w:lang w:eastAsia="es-CO"/>
        </w:rPr>
        <w:t>Insectos y anélidos</w:t>
      </w:r>
    </w:p>
    <w:p w14:paraId="13E14F77" w14:textId="3B43F0C8" w:rsidR="007D0D59" w:rsidRDefault="007D0D59" w:rsidP="007D0D59">
      <w:pPr>
        <w:pStyle w:val="Prrafodelista"/>
        <w:ind w:left="1429" w:firstLine="0"/>
        <w:rPr>
          <w:lang w:eastAsia="es-CO"/>
        </w:rPr>
      </w:pPr>
      <w:r>
        <w:rPr>
          <w:lang w:eastAsia="es-CO"/>
        </w:rPr>
        <w:t>Existen iniciativas de cría de mariposas con fines ornamentales; explotación apícola para la obtención de miel y polen; larvas de gusano de seda; lombriz roja californiana para la producción de proteína animal o para la transformación de los subproductos de la industria agropecuaria.</w:t>
      </w:r>
    </w:p>
    <w:p w14:paraId="3878ED84" w14:textId="77777777" w:rsidR="007D0D59" w:rsidRPr="007D0D59" w:rsidRDefault="007D0D59" w:rsidP="007D0D59">
      <w:pPr>
        <w:pStyle w:val="Prrafodelista"/>
        <w:ind w:left="1429" w:firstLine="0"/>
        <w:rPr>
          <w:lang w:eastAsia="es-CO"/>
        </w:rPr>
      </w:pPr>
    </w:p>
    <w:p w14:paraId="41FBC66C" w14:textId="77777777" w:rsidR="0005484D" w:rsidRPr="007253FE" w:rsidRDefault="0005484D" w:rsidP="007D0D59">
      <w:pPr>
        <w:pStyle w:val="Prrafodelista"/>
        <w:numPr>
          <w:ilvl w:val="0"/>
          <w:numId w:val="26"/>
        </w:numPr>
        <w:rPr>
          <w:b/>
          <w:bCs/>
          <w:lang w:val="es-419" w:eastAsia="es-CO"/>
        </w:rPr>
      </w:pPr>
      <w:r w:rsidRPr="007253FE">
        <w:rPr>
          <w:b/>
          <w:bCs/>
          <w:lang w:val="es-419" w:eastAsia="es-CO"/>
        </w:rPr>
        <w:lastRenderedPageBreak/>
        <w:t>Aplicabilidad de los registros</w:t>
      </w:r>
    </w:p>
    <w:p w14:paraId="520AA59B" w14:textId="77777777" w:rsidR="0005484D" w:rsidRPr="0005484D" w:rsidRDefault="0005484D" w:rsidP="0005484D">
      <w:pPr>
        <w:rPr>
          <w:lang w:val="es-419" w:eastAsia="es-CO"/>
        </w:rPr>
      </w:pPr>
      <w:r w:rsidRPr="0005484D">
        <w:rPr>
          <w:lang w:val="es-419" w:eastAsia="es-CO"/>
        </w:rPr>
        <w:t>Los registros son muy útiles para evaluar y monitorear la situación ambiental del agroecosistema, entre otras aplicaciones:</w:t>
      </w:r>
    </w:p>
    <w:p w14:paraId="364092B9" w14:textId="2F199436" w:rsidR="0005484D" w:rsidRPr="0005484D" w:rsidRDefault="0005484D" w:rsidP="0005484D">
      <w:pPr>
        <w:rPr>
          <w:lang w:val="es-419" w:eastAsia="es-CO"/>
        </w:rPr>
      </w:pPr>
      <w:r w:rsidRPr="0005484D">
        <w:rPr>
          <w:lang w:val="es-419" w:eastAsia="es-CO"/>
        </w:rPr>
        <w:t xml:space="preserve"> ●</w:t>
      </w:r>
      <w:r w:rsidRPr="0005484D">
        <w:rPr>
          <w:lang w:val="es-419" w:eastAsia="es-CO"/>
        </w:rPr>
        <w:tab/>
        <w:t>Sirven como historial ambiental del agroecosistema.</w:t>
      </w:r>
    </w:p>
    <w:p w14:paraId="66499B3F" w14:textId="77777777" w:rsidR="0005484D" w:rsidRPr="0005484D" w:rsidRDefault="0005484D" w:rsidP="0005484D">
      <w:pPr>
        <w:rPr>
          <w:lang w:val="es-419" w:eastAsia="es-CO"/>
        </w:rPr>
      </w:pPr>
      <w:r w:rsidRPr="0005484D">
        <w:rPr>
          <w:lang w:val="es-419" w:eastAsia="es-CO"/>
        </w:rPr>
        <w:t>●</w:t>
      </w:r>
      <w:r w:rsidRPr="0005484D">
        <w:rPr>
          <w:lang w:val="es-419" w:eastAsia="es-CO"/>
        </w:rPr>
        <w:tab/>
        <w:t xml:space="preserve">Permite medir el impacto positivo o negativo de las prácticas de manejo ecológico o agroecológico, o el avance del agroecosistema cuando se avanza en un proceso de reconversión o transición. </w:t>
      </w:r>
    </w:p>
    <w:p w14:paraId="30D5AA23" w14:textId="77777777" w:rsidR="0005484D" w:rsidRPr="0005484D" w:rsidRDefault="0005484D" w:rsidP="0005484D">
      <w:pPr>
        <w:rPr>
          <w:lang w:val="es-419" w:eastAsia="es-CO"/>
        </w:rPr>
      </w:pPr>
      <w:r w:rsidRPr="0005484D">
        <w:rPr>
          <w:lang w:val="es-419" w:eastAsia="es-CO"/>
        </w:rPr>
        <w:t>●</w:t>
      </w:r>
      <w:r w:rsidRPr="0005484D">
        <w:rPr>
          <w:lang w:val="es-419" w:eastAsia="es-CO"/>
        </w:rPr>
        <w:tab/>
        <w:t xml:space="preserve">Permiten observar cambios bruscos en el agroecosistema y analizar la fuente del problema. Por ejemplo: un descenso en la población de abejas puede indicar alguna fuente de contaminación con agroquímicos. </w:t>
      </w:r>
    </w:p>
    <w:p w14:paraId="0FECC9EC" w14:textId="77777777" w:rsidR="0005484D" w:rsidRPr="0005484D" w:rsidRDefault="0005484D" w:rsidP="0005484D">
      <w:pPr>
        <w:rPr>
          <w:lang w:val="es-419" w:eastAsia="es-CO"/>
        </w:rPr>
      </w:pPr>
      <w:r w:rsidRPr="0005484D">
        <w:rPr>
          <w:lang w:val="es-419" w:eastAsia="es-CO"/>
        </w:rPr>
        <w:t>●</w:t>
      </w:r>
      <w:r w:rsidRPr="0005484D">
        <w:rPr>
          <w:lang w:val="es-419" w:eastAsia="es-CO"/>
        </w:rPr>
        <w:tab/>
        <w:t xml:space="preserve">Son documentos válidos tenidos en cuenta en procesos de certificación ecológica o de esquemas de sostenibilidad. </w:t>
      </w:r>
    </w:p>
    <w:p w14:paraId="0A0B27F9" w14:textId="77777777" w:rsidR="0005484D" w:rsidRPr="0005484D" w:rsidRDefault="0005484D" w:rsidP="0005484D">
      <w:pPr>
        <w:rPr>
          <w:lang w:val="es-419" w:eastAsia="es-CO"/>
        </w:rPr>
      </w:pPr>
      <w:r w:rsidRPr="0005484D">
        <w:rPr>
          <w:lang w:val="es-419" w:eastAsia="es-CO"/>
        </w:rPr>
        <w:t>●</w:t>
      </w:r>
      <w:r w:rsidRPr="0005484D">
        <w:rPr>
          <w:lang w:val="es-419" w:eastAsia="es-CO"/>
        </w:rPr>
        <w:tab/>
        <w:t>Sirven para comparar el agroecosistema con otros aledaños.</w:t>
      </w:r>
    </w:p>
    <w:p w14:paraId="690928A3" w14:textId="77777777" w:rsidR="0005484D" w:rsidRPr="0005484D" w:rsidRDefault="0005484D" w:rsidP="0005484D">
      <w:pPr>
        <w:rPr>
          <w:lang w:val="es-419" w:eastAsia="es-CO"/>
        </w:rPr>
      </w:pPr>
      <w:r w:rsidRPr="0005484D">
        <w:rPr>
          <w:lang w:val="es-419" w:eastAsia="es-CO"/>
        </w:rPr>
        <w:t>●</w:t>
      </w:r>
      <w:r w:rsidRPr="0005484D">
        <w:rPr>
          <w:lang w:val="es-419" w:eastAsia="es-CO"/>
        </w:rPr>
        <w:tab/>
        <w:t xml:space="preserve">Son evidencias útiles para procesos pedagógicos o de investigación. </w:t>
      </w:r>
    </w:p>
    <w:p w14:paraId="1F68E35D" w14:textId="77777777" w:rsidR="0005484D" w:rsidRPr="0005484D" w:rsidRDefault="0005484D" w:rsidP="0005484D">
      <w:pPr>
        <w:rPr>
          <w:lang w:val="es-419" w:eastAsia="es-CO"/>
        </w:rPr>
      </w:pPr>
      <w:r w:rsidRPr="0005484D">
        <w:rPr>
          <w:lang w:val="es-419" w:eastAsia="es-CO"/>
        </w:rPr>
        <w:t>●</w:t>
      </w:r>
      <w:r w:rsidRPr="0005484D">
        <w:rPr>
          <w:lang w:val="es-419" w:eastAsia="es-CO"/>
        </w:rPr>
        <w:tab/>
        <w:t>Son un insumo esencial para graficar y procesar la información ambiental del agroecosistema, y en general del plan de manejo aplicado.</w:t>
      </w:r>
    </w:p>
    <w:p w14:paraId="54C34765" w14:textId="007E59A4" w:rsidR="007253FE" w:rsidRDefault="007253FE" w:rsidP="007D0D59">
      <w:pPr>
        <w:pStyle w:val="Ttulo2"/>
      </w:pPr>
      <w:bookmarkStart w:id="7" w:name="_Toc148728954"/>
      <w:r w:rsidRPr="007253FE">
        <w:t>Parámetros productivos</w:t>
      </w:r>
      <w:bookmarkEnd w:id="7"/>
    </w:p>
    <w:p w14:paraId="5736C09C" w14:textId="24194685" w:rsidR="0005484D" w:rsidRDefault="0005484D" w:rsidP="0005484D">
      <w:pPr>
        <w:rPr>
          <w:lang w:val="es-419" w:eastAsia="es-CO"/>
        </w:rPr>
      </w:pPr>
      <w:r w:rsidRPr="0005484D">
        <w:rPr>
          <w:lang w:val="es-419" w:eastAsia="es-CO"/>
        </w:rPr>
        <w:t>Dependiendo de lo que se quiera medir al interior de la explotación pecuaria se pueden identificar y cuantificar cuantos parámetros productivos se consideren necesarios, para lo cual es necesario diseñar y diligenciar registros que permitan hacer un seguimiento detallado del comportamiento de estos importantes indicadores</w:t>
      </w:r>
    </w:p>
    <w:p w14:paraId="75BDF601" w14:textId="77777777" w:rsidR="007D0D59" w:rsidRPr="007D0D59" w:rsidRDefault="007D0D59" w:rsidP="007D0D59">
      <w:pPr>
        <w:rPr>
          <w:b/>
          <w:bCs/>
          <w:lang w:eastAsia="es-CO"/>
        </w:rPr>
      </w:pPr>
      <w:r w:rsidRPr="007D0D59">
        <w:rPr>
          <w:b/>
          <w:bCs/>
          <w:lang w:eastAsia="es-CO"/>
        </w:rPr>
        <w:lastRenderedPageBreak/>
        <w:t>Parámetros Productivos</w:t>
      </w:r>
    </w:p>
    <w:p w14:paraId="78B31A81" w14:textId="50B9A6D8" w:rsidR="007D0D59" w:rsidRDefault="007D0D59" w:rsidP="007D0D59">
      <w:pPr>
        <w:rPr>
          <w:lang w:eastAsia="es-CO"/>
        </w:rPr>
      </w:pPr>
      <w:r>
        <w:rPr>
          <w:lang w:eastAsia="es-CO"/>
        </w:rPr>
        <w:t>Los parámetros productivos son variables cuantificables y observables que permiten analizar detalladamente el comportamiento de las unidades pecuarias en cualquiera de sus etapas, lo cual permite evaluar los rendimientos y, además, facilitar la toma de decisiones administrativas teniendo en cuenta factores técnicos y productivos. Algunos de los parámetros productivos que se pueden medir al interior de las principales explotaciones pecuarias son los siguientes:</w:t>
      </w:r>
    </w:p>
    <w:p w14:paraId="7D42948A" w14:textId="354276ED" w:rsidR="007D0D59" w:rsidRPr="007D0D59" w:rsidRDefault="007D0D59" w:rsidP="007D0D59">
      <w:pPr>
        <w:rPr>
          <w:lang w:eastAsia="es-CO"/>
        </w:rPr>
      </w:pPr>
      <w:r w:rsidRPr="007D0D59">
        <w:rPr>
          <w:b/>
          <w:bCs/>
          <w:lang w:eastAsia="es-CO"/>
        </w:rPr>
        <w:t>Tabla 1.</w:t>
      </w:r>
      <w:r w:rsidRPr="007D0D59">
        <w:rPr>
          <w:lang w:eastAsia="es-CO"/>
        </w:rPr>
        <w:t xml:space="preserve"> Parámetros productivos bovinos, bufalinos, ovinos y caprinos</w:t>
      </w:r>
    </w:p>
    <w:tbl>
      <w:tblPr>
        <w:tblW w:w="0" w:type="auto"/>
        <w:jc w:val="center"/>
        <w:tblCellMar>
          <w:left w:w="0" w:type="dxa"/>
          <w:right w:w="0" w:type="dxa"/>
        </w:tblCellMar>
        <w:tblLook w:val="04A0" w:firstRow="1" w:lastRow="0" w:firstColumn="1" w:lastColumn="0" w:noHBand="0" w:noVBand="1"/>
      </w:tblPr>
      <w:tblGrid>
        <w:gridCol w:w="3841"/>
        <w:gridCol w:w="3884"/>
        <w:gridCol w:w="2227"/>
      </w:tblGrid>
      <w:tr w:rsidR="007D0D59" w:rsidRPr="002E6BF6" w14:paraId="754F6C53" w14:textId="77777777" w:rsidTr="00372CFD">
        <w:trPr>
          <w:trHeight w:val="17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7CA2E46C"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b/>
                <w:bCs/>
                <w:color w:val="000000" w:themeColor="text1"/>
                <w:kern w:val="0"/>
                <w:sz w:val="24"/>
                <w:szCs w:val="24"/>
                <w:lang w:eastAsia="es-CO"/>
                <w14:ligatures w14:val="none"/>
              </w:rPr>
              <w:t>Especie</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102201B7"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b/>
                <w:bCs/>
                <w:color w:val="000000" w:themeColor="text1"/>
                <w:kern w:val="0"/>
                <w:sz w:val="24"/>
                <w:szCs w:val="24"/>
                <w:lang w:eastAsia="es-CO"/>
                <w14:ligatures w14:val="none"/>
              </w:rPr>
              <w:t>Parámetro productivo</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03A89456"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b/>
                <w:bCs/>
                <w:color w:val="000000" w:themeColor="text1"/>
                <w:kern w:val="0"/>
                <w:sz w:val="24"/>
                <w:szCs w:val="24"/>
                <w:lang w:eastAsia="es-CO"/>
                <w14:ligatures w14:val="none"/>
              </w:rPr>
              <w:t>Unidad</w:t>
            </w:r>
          </w:p>
        </w:tc>
      </w:tr>
      <w:tr w:rsidR="007D0D59" w:rsidRPr="002E6BF6" w14:paraId="4A899B84" w14:textId="77777777" w:rsidTr="00372CFD">
        <w:trPr>
          <w:trHeight w:val="170"/>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FB9821"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Bovinos - bufalinos - ovinos - caprinos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07D3BA"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Peso promedio al nacer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C5240B8"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Kg</w:t>
            </w:r>
          </w:p>
        </w:tc>
      </w:tr>
      <w:tr w:rsidR="007D0D59" w:rsidRPr="002E6BF6" w14:paraId="73A8BD62" w14:textId="77777777" w:rsidTr="00372CFD">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1FE8E1"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35CF17"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Peso promedio al destete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56668C"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Kg</w:t>
            </w:r>
          </w:p>
        </w:tc>
      </w:tr>
      <w:tr w:rsidR="007D0D59" w:rsidRPr="002E6BF6" w14:paraId="1368723A" w14:textId="77777777" w:rsidTr="00372CFD">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763F1B"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25FB4DD"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Edad promedio al destete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AA7C1E"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Meses</w:t>
            </w:r>
          </w:p>
        </w:tc>
      </w:tr>
      <w:tr w:rsidR="007D0D59" w:rsidRPr="002E6BF6" w14:paraId="504E066B" w14:textId="77777777" w:rsidTr="00372CFD">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F2E10E"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B0A297"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Número de terneros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5A3FC9"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Número de animales</w:t>
            </w:r>
          </w:p>
        </w:tc>
      </w:tr>
      <w:tr w:rsidR="007D0D59" w:rsidRPr="002E6BF6" w14:paraId="45047B19" w14:textId="77777777" w:rsidTr="00372CFD">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590F36"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FA96A60"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Número de terneras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62C3F7"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Número de animales</w:t>
            </w:r>
          </w:p>
        </w:tc>
      </w:tr>
      <w:tr w:rsidR="007D0D59" w:rsidRPr="002E6BF6" w14:paraId="75427D24" w14:textId="77777777" w:rsidTr="00372CFD">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F359E7"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CCE6D5"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Porcentaje de nacimiento de hembras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C05325"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Porcentaje</w:t>
            </w:r>
          </w:p>
        </w:tc>
      </w:tr>
      <w:tr w:rsidR="007D0D59" w:rsidRPr="002E6BF6" w14:paraId="542FDCF1" w14:textId="77777777" w:rsidTr="00372CFD">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C7D1F4"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6CE4B7E"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Mortalidad anual de lactantes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32F00D"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Número de animales</w:t>
            </w:r>
          </w:p>
        </w:tc>
      </w:tr>
      <w:tr w:rsidR="007D0D59" w:rsidRPr="002E6BF6" w14:paraId="556D66FA" w14:textId="77777777" w:rsidTr="00372CFD">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3BE890"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55B314"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Mortalidad anual de adultos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6C3ED24"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Número de animales</w:t>
            </w:r>
          </w:p>
        </w:tc>
      </w:tr>
      <w:tr w:rsidR="007D0D59" w:rsidRPr="002E6BF6" w14:paraId="0C21BBBA" w14:textId="77777777" w:rsidTr="00372CFD">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146A0C"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353768"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Producción de leche diaria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9B83F1"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Litros</w:t>
            </w:r>
          </w:p>
        </w:tc>
      </w:tr>
      <w:tr w:rsidR="007D0D59" w:rsidRPr="002E6BF6" w14:paraId="10A0C4A9" w14:textId="77777777" w:rsidTr="00372CFD">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2B75C3"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516D3D"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Número mensual de partos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D8AE3B"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Número de partos</w:t>
            </w:r>
          </w:p>
        </w:tc>
      </w:tr>
      <w:tr w:rsidR="007D0D59" w:rsidRPr="002E6BF6" w14:paraId="1639B360" w14:textId="77777777" w:rsidTr="00372CFD">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A535DB"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0FB75A"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Ganancia de peso mensual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F9B24A"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Kilogramos / mes</w:t>
            </w:r>
          </w:p>
        </w:tc>
      </w:tr>
    </w:tbl>
    <w:p w14:paraId="7ADC60CA" w14:textId="77777777" w:rsidR="00B16786" w:rsidRDefault="00B16786" w:rsidP="0005484D">
      <w:pPr>
        <w:rPr>
          <w:b/>
          <w:bCs/>
          <w:lang w:val="es-419" w:eastAsia="es-CO"/>
        </w:rPr>
      </w:pPr>
    </w:p>
    <w:p w14:paraId="2D65DB3E" w14:textId="77777777" w:rsidR="00B16786" w:rsidRDefault="00B16786" w:rsidP="0005484D">
      <w:pPr>
        <w:rPr>
          <w:b/>
          <w:bCs/>
          <w:lang w:val="es-419" w:eastAsia="es-CO"/>
        </w:rPr>
      </w:pPr>
    </w:p>
    <w:p w14:paraId="78AFC23F" w14:textId="77777777" w:rsidR="00B16786" w:rsidRDefault="00B16786" w:rsidP="0005484D">
      <w:pPr>
        <w:rPr>
          <w:b/>
          <w:bCs/>
          <w:lang w:val="es-419" w:eastAsia="es-CO"/>
        </w:rPr>
      </w:pPr>
    </w:p>
    <w:p w14:paraId="25DEF8B4" w14:textId="3798B6F6" w:rsidR="007D0D59" w:rsidRDefault="007D0D59" w:rsidP="0005484D">
      <w:pPr>
        <w:rPr>
          <w:lang w:val="es-419" w:eastAsia="es-CO"/>
        </w:rPr>
      </w:pPr>
      <w:r w:rsidRPr="007D0D59">
        <w:rPr>
          <w:b/>
          <w:bCs/>
          <w:lang w:val="es-419" w:eastAsia="es-CO"/>
        </w:rPr>
        <w:lastRenderedPageBreak/>
        <w:t>Tabla 2.</w:t>
      </w:r>
      <w:r w:rsidRPr="007D0D59">
        <w:rPr>
          <w:lang w:val="es-419" w:eastAsia="es-CO"/>
        </w:rPr>
        <w:t xml:space="preserve"> Parámetros productivos para aves</w:t>
      </w:r>
    </w:p>
    <w:tbl>
      <w:tblPr>
        <w:tblW w:w="0" w:type="auto"/>
        <w:jc w:val="center"/>
        <w:tblCellMar>
          <w:left w:w="0" w:type="dxa"/>
          <w:right w:w="0" w:type="dxa"/>
        </w:tblCellMar>
        <w:tblLook w:val="04A0" w:firstRow="1" w:lastRow="0" w:firstColumn="1" w:lastColumn="0" w:noHBand="0" w:noVBand="1"/>
      </w:tblPr>
      <w:tblGrid>
        <w:gridCol w:w="959"/>
        <w:gridCol w:w="3705"/>
        <w:gridCol w:w="2400"/>
      </w:tblGrid>
      <w:tr w:rsidR="007D0D59" w:rsidRPr="002E6BF6" w14:paraId="1F1462FA" w14:textId="77777777" w:rsidTr="00372CFD">
        <w:trPr>
          <w:trHeight w:val="405"/>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29472645"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b/>
                <w:bCs/>
                <w:color w:val="000000" w:themeColor="text1"/>
                <w:kern w:val="0"/>
                <w:sz w:val="24"/>
                <w:szCs w:val="24"/>
                <w:lang w:eastAsia="es-CO"/>
                <w14:ligatures w14:val="none"/>
              </w:rPr>
              <w:t>Especie</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2993EE7F"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b/>
                <w:bCs/>
                <w:color w:val="000000" w:themeColor="text1"/>
                <w:kern w:val="0"/>
                <w:sz w:val="24"/>
                <w:szCs w:val="24"/>
                <w:lang w:eastAsia="es-CO"/>
                <w14:ligatures w14:val="none"/>
              </w:rPr>
              <w:t>Parámetro productivo</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2B315847"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b/>
                <w:bCs/>
                <w:color w:val="000000" w:themeColor="text1"/>
                <w:kern w:val="0"/>
                <w:sz w:val="24"/>
                <w:szCs w:val="24"/>
                <w:lang w:eastAsia="es-CO"/>
                <w14:ligatures w14:val="none"/>
              </w:rPr>
              <w:t>Unidad</w:t>
            </w:r>
          </w:p>
        </w:tc>
      </w:tr>
      <w:tr w:rsidR="007D0D59" w:rsidRPr="002E6BF6" w14:paraId="7E2B0B13" w14:textId="77777777" w:rsidTr="006D44F1">
        <w:trPr>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25D9B9"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Aves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1E844C"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Aves que inician - aves que finalizan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C61547"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Número de animales</w:t>
            </w:r>
          </w:p>
        </w:tc>
      </w:tr>
      <w:tr w:rsidR="007D0D59" w:rsidRPr="002E6BF6" w14:paraId="02A419E7" w14:textId="77777777" w:rsidTr="006D44F1">
        <w:trPr>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54D748"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D3B6E7"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Mortalidad diaria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1C9C47"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Número de animales</w:t>
            </w:r>
          </w:p>
        </w:tc>
      </w:tr>
      <w:tr w:rsidR="007D0D59" w:rsidRPr="002E6BF6" w14:paraId="1DDC46C4" w14:textId="77777777" w:rsidTr="006D44F1">
        <w:trPr>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8258AE"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90FA08"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Mortalidad acumulada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D4E82F"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Porcentaje</w:t>
            </w:r>
          </w:p>
        </w:tc>
      </w:tr>
      <w:tr w:rsidR="007D0D59" w:rsidRPr="002E6BF6" w14:paraId="08295E0B" w14:textId="77777777" w:rsidTr="006D44F1">
        <w:trPr>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939210"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5746E2"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Peso corporal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470220"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Gramos</w:t>
            </w:r>
          </w:p>
        </w:tc>
      </w:tr>
      <w:tr w:rsidR="007D0D59" w:rsidRPr="002E6BF6" w14:paraId="43F423D7" w14:textId="77777777" w:rsidTr="006D44F1">
        <w:trPr>
          <w:trHeight w:val="68"/>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098C5C"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5A8063"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Longitud del pico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FC1D12"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Milímetros</w:t>
            </w:r>
          </w:p>
        </w:tc>
      </w:tr>
      <w:tr w:rsidR="007D0D59" w:rsidRPr="002E6BF6" w14:paraId="4316281B" w14:textId="77777777" w:rsidTr="006D44F1">
        <w:trPr>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0FC2F4"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B6C7EE"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Longitud del tarso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20E5A2"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Centímetros</w:t>
            </w:r>
          </w:p>
        </w:tc>
      </w:tr>
      <w:tr w:rsidR="007D0D59" w:rsidRPr="002E6BF6" w14:paraId="66C949D7" w14:textId="77777777" w:rsidTr="006D44F1">
        <w:trPr>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0D6CC0"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11E388"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Consumo de alimento diario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52B3D2"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Gramos</w:t>
            </w:r>
          </w:p>
        </w:tc>
      </w:tr>
      <w:tr w:rsidR="007D0D59" w:rsidRPr="002E6BF6" w14:paraId="1206BA5E" w14:textId="77777777" w:rsidTr="006D44F1">
        <w:trPr>
          <w:trHeight w:val="45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22B30B"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3B8316"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Conversión de alimento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20D7E2"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Kilogramo / Kilogramo</w:t>
            </w:r>
          </w:p>
        </w:tc>
      </w:tr>
      <w:tr w:rsidR="007D0D59" w:rsidRPr="002E6BF6" w14:paraId="07518B6D" w14:textId="77777777" w:rsidTr="006D44F1">
        <w:trPr>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2863A5"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836CF5"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Masa del huevo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F7DFCC"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Gramos</w:t>
            </w:r>
          </w:p>
        </w:tc>
      </w:tr>
      <w:tr w:rsidR="007D0D59" w:rsidRPr="002E6BF6" w14:paraId="575FA881" w14:textId="77777777" w:rsidTr="006D44F1">
        <w:trPr>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5E80E1"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831EFD"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Huevos día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48B54A"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Número de huevos</w:t>
            </w:r>
          </w:p>
        </w:tc>
      </w:tr>
      <w:tr w:rsidR="007D0D59" w:rsidRPr="002E6BF6" w14:paraId="324E5B59" w14:textId="77777777" w:rsidTr="006D44F1">
        <w:trPr>
          <w:trHeight w:val="364"/>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D047CA" w14:textId="77777777" w:rsidR="007D0D59" w:rsidRPr="002E6BF6" w:rsidRDefault="007D0D59" w:rsidP="007D0D5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5ECB93"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Porcentaje de pérdida de huevos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B4B346" w14:textId="77777777" w:rsidR="007D0D59" w:rsidRPr="002E6BF6" w:rsidRDefault="007D0D59" w:rsidP="007D0D59">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Porcentaje</w:t>
            </w:r>
          </w:p>
        </w:tc>
      </w:tr>
    </w:tbl>
    <w:p w14:paraId="083F6E3A" w14:textId="77777777" w:rsidR="00B16786" w:rsidRDefault="00B16786" w:rsidP="0005484D">
      <w:pPr>
        <w:rPr>
          <w:b/>
          <w:bCs/>
          <w:lang w:val="es-419" w:eastAsia="es-CO"/>
        </w:rPr>
      </w:pPr>
    </w:p>
    <w:p w14:paraId="2364AD83" w14:textId="09BBE4A6" w:rsidR="007D0D59" w:rsidRDefault="007D0D59" w:rsidP="0005484D">
      <w:pPr>
        <w:rPr>
          <w:lang w:val="es-419" w:eastAsia="es-CO"/>
        </w:rPr>
      </w:pPr>
      <w:r w:rsidRPr="007D0D59">
        <w:rPr>
          <w:b/>
          <w:bCs/>
          <w:lang w:val="es-419" w:eastAsia="es-CO"/>
        </w:rPr>
        <w:t>Tabla 3.</w:t>
      </w:r>
      <w:r w:rsidRPr="007D0D59">
        <w:rPr>
          <w:lang w:val="es-419" w:eastAsia="es-CO"/>
        </w:rPr>
        <w:t xml:space="preserve"> Parámetros productivos para porcinos</w:t>
      </w:r>
    </w:p>
    <w:tbl>
      <w:tblPr>
        <w:tblW w:w="0" w:type="auto"/>
        <w:jc w:val="center"/>
        <w:tblCellMar>
          <w:left w:w="0" w:type="dxa"/>
          <w:right w:w="0" w:type="dxa"/>
        </w:tblCellMar>
        <w:tblLook w:val="04A0" w:firstRow="1" w:lastRow="0" w:firstColumn="1" w:lastColumn="0" w:noHBand="0" w:noVBand="1"/>
      </w:tblPr>
      <w:tblGrid>
        <w:gridCol w:w="1054"/>
        <w:gridCol w:w="3684"/>
        <w:gridCol w:w="2241"/>
      </w:tblGrid>
      <w:tr w:rsidR="00112669" w:rsidRPr="00112669" w14:paraId="69B40F14" w14:textId="77777777" w:rsidTr="00112669">
        <w:trPr>
          <w:trHeight w:val="476"/>
          <w:jc w:val="center"/>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1D32C314"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b/>
                <w:bCs/>
                <w:color w:val="000000" w:themeColor="text1"/>
                <w:kern w:val="0"/>
                <w:sz w:val="24"/>
                <w:szCs w:val="24"/>
                <w:lang w:eastAsia="es-CO"/>
                <w14:ligatures w14:val="none"/>
              </w:rPr>
              <w:t>Especie</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3F72A265"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b/>
                <w:bCs/>
                <w:color w:val="000000" w:themeColor="text1"/>
                <w:kern w:val="0"/>
                <w:sz w:val="24"/>
                <w:szCs w:val="24"/>
                <w:lang w:eastAsia="es-CO"/>
                <w14:ligatures w14:val="none"/>
              </w:rPr>
              <w:t>Parámetro productivo</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2BCCC526"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b/>
                <w:bCs/>
                <w:color w:val="000000" w:themeColor="text1"/>
                <w:kern w:val="0"/>
                <w:sz w:val="24"/>
                <w:szCs w:val="24"/>
                <w:lang w:eastAsia="es-CO"/>
                <w14:ligatures w14:val="none"/>
              </w:rPr>
              <w:t>Unidad</w:t>
            </w:r>
          </w:p>
        </w:tc>
      </w:tr>
      <w:tr w:rsidR="00112669" w:rsidRPr="00112669" w14:paraId="134DCEB2" w14:textId="77777777" w:rsidTr="00112669">
        <w:trPr>
          <w:trHeight w:val="428"/>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B36F06"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Porcinos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B6FD36"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Edad a la primera monta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1CFE20"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Meses</w:t>
            </w:r>
          </w:p>
        </w:tc>
      </w:tr>
      <w:tr w:rsidR="00112669" w:rsidRPr="00112669" w14:paraId="1DCB5E29" w14:textId="77777777" w:rsidTr="00112669">
        <w:trPr>
          <w:trHeight w:val="428"/>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FF3791" w14:textId="77777777" w:rsidR="00112669" w:rsidRPr="00112669" w:rsidRDefault="00112669" w:rsidP="0011266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03724C"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Peso corporal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447F10"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Kilogramos</w:t>
            </w:r>
          </w:p>
        </w:tc>
      </w:tr>
      <w:tr w:rsidR="00112669" w:rsidRPr="00112669" w14:paraId="0ABE8FE7" w14:textId="77777777" w:rsidTr="00112669">
        <w:trPr>
          <w:trHeight w:val="428"/>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E7FA1A" w14:textId="77777777" w:rsidR="00112669" w:rsidRPr="00112669" w:rsidRDefault="00112669" w:rsidP="0011266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727B8E"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Conversión de alimento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FAD4B3"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Kilogramos</w:t>
            </w:r>
          </w:p>
        </w:tc>
      </w:tr>
      <w:tr w:rsidR="00112669" w:rsidRPr="00112669" w14:paraId="1579DB96" w14:textId="77777777" w:rsidTr="00112669">
        <w:trPr>
          <w:trHeight w:val="428"/>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A33F39" w14:textId="77777777" w:rsidR="00112669" w:rsidRPr="00112669" w:rsidRDefault="00112669" w:rsidP="0011266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BD5149"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Edad al sacrificio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E446B9"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Días</w:t>
            </w:r>
          </w:p>
        </w:tc>
      </w:tr>
      <w:tr w:rsidR="00112669" w:rsidRPr="00112669" w14:paraId="14B938DF" w14:textId="77777777" w:rsidTr="00112669">
        <w:trPr>
          <w:trHeight w:val="428"/>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E9BBB1" w14:textId="77777777" w:rsidR="00112669" w:rsidRPr="00112669" w:rsidRDefault="00112669" w:rsidP="0011266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D269F6"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Intervalo destete monta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37FB88"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Meses</w:t>
            </w:r>
          </w:p>
        </w:tc>
      </w:tr>
      <w:tr w:rsidR="00112669" w:rsidRPr="00112669" w14:paraId="64C8FCF6" w14:textId="77777777" w:rsidTr="00112669">
        <w:trPr>
          <w:trHeight w:val="428"/>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C779C9" w14:textId="77777777" w:rsidR="00112669" w:rsidRPr="00112669" w:rsidRDefault="00112669" w:rsidP="0011266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97E565"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Abortos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481136"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Número de abortos</w:t>
            </w:r>
          </w:p>
        </w:tc>
      </w:tr>
      <w:tr w:rsidR="00112669" w:rsidRPr="00112669" w14:paraId="420F3147" w14:textId="77777777" w:rsidTr="00112669">
        <w:trPr>
          <w:trHeight w:val="428"/>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9D59FD" w14:textId="77777777" w:rsidR="00112669" w:rsidRPr="00112669" w:rsidRDefault="00112669" w:rsidP="0011266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91F29C"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Porcentaje de partos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153140"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Porcentaje</w:t>
            </w:r>
          </w:p>
        </w:tc>
      </w:tr>
      <w:tr w:rsidR="00112669" w:rsidRPr="00112669" w14:paraId="39B16461" w14:textId="77777777" w:rsidTr="00112669">
        <w:trPr>
          <w:trHeight w:val="504"/>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E24024" w14:textId="77777777" w:rsidR="00112669" w:rsidRPr="00112669" w:rsidRDefault="00112669" w:rsidP="0011266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C38CA2"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Lechones nacidos vivos por camada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F6D761"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Número de lechones</w:t>
            </w:r>
          </w:p>
        </w:tc>
      </w:tr>
      <w:tr w:rsidR="00112669" w:rsidRPr="00112669" w14:paraId="6EF5B975" w14:textId="77777777" w:rsidTr="00112669">
        <w:trPr>
          <w:trHeight w:val="428"/>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64A34B" w14:textId="77777777" w:rsidR="00112669" w:rsidRPr="00112669" w:rsidRDefault="00112669" w:rsidP="0011266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D96E14"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Lechones nacidos muertos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60DC72"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Número de lechones</w:t>
            </w:r>
          </w:p>
        </w:tc>
      </w:tr>
      <w:tr w:rsidR="00112669" w:rsidRPr="00112669" w14:paraId="03CE743E" w14:textId="77777777" w:rsidTr="00112669">
        <w:trPr>
          <w:trHeight w:val="506"/>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D8B89C" w14:textId="77777777" w:rsidR="00112669" w:rsidRPr="00112669" w:rsidRDefault="00112669" w:rsidP="00112669">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2F234C"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Partos/Cerda/Año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69E04C" w14:textId="77777777" w:rsidR="00112669" w:rsidRPr="00112669" w:rsidRDefault="00112669" w:rsidP="00112669">
            <w:pPr>
              <w:spacing w:before="0" w:after="0" w:line="276" w:lineRule="auto"/>
              <w:ind w:firstLine="0"/>
              <w:rPr>
                <w:rFonts w:eastAsia="Times New Roman" w:cs="Arial"/>
                <w:kern w:val="0"/>
                <w:sz w:val="24"/>
                <w:szCs w:val="24"/>
                <w:lang w:eastAsia="es-CO"/>
                <w14:ligatures w14:val="none"/>
              </w:rPr>
            </w:pPr>
            <w:r w:rsidRPr="00112669">
              <w:rPr>
                <w:rFonts w:eastAsia="Times New Roman" w:cs="Arial"/>
                <w:color w:val="000000" w:themeColor="text1"/>
                <w:kern w:val="0"/>
                <w:sz w:val="24"/>
                <w:szCs w:val="24"/>
                <w:lang w:eastAsia="es-CO"/>
                <w14:ligatures w14:val="none"/>
              </w:rPr>
              <w:t>Número de partos</w:t>
            </w:r>
          </w:p>
        </w:tc>
      </w:tr>
    </w:tbl>
    <w:p w14:paraId="011B4382" w14:textId="77777777" w:rsidR="00B16786" w:rsidRDefault="00B16786">
      <w:pPr>
        <w:rPr>
          <w:b/>
          <w:bCs/>
        </w:rPr>
      </w:pPr>
    </w:p>
    <w:p w14:paraId="059E9866" w14:textId="04746A36" w:rsidR="006D44F1" w:rsidRDefault="006D44F1">
      <w:r w:rsidRPr="006D44F1">
        <w:rPr>
          <w:b/>
          <w:bCs/>
        </w:rPr>
        <w:lastRenderedPageBreak/>
        <w:t>Tabla 4.</w:t>
      </w:r>
      <w:r w:rsidRPr="006D44F1">
        <w:t xml:space="preserve"> Parámetros productivos para especies menores</w:t>
      </w:r>
    </w:p>
    <w:tbl>
      <w:tblPr>
        <w:tblW w:w="0" w:type="auto"/>
        <w:tblInd w:w="699" w:type="dxa"/>
        <w:tblCellMar>
          <w:left w:w="0" w:type="dxa"/>
          <w:right w:w="0" w:type="dxa"/>
        </w:tblCellMar>
        <w:tblLook w:val="04A0" w:firstRow="1" w:lastRow="0" w:firstColumn="1" w:lastColumn="0" w:noHBand="0" w:noVBand="1"/>
      </w:tblPr>
      <w:tblGrid>
        <w:gridCol w:w="3641"/>
        <w:gridCol w:w="2664"/>
        <w:gridCol w:w="2244"/>
      </w:tblGrid>
      <w:tr w:rsidR="00B16786" w:rsidRPr="00B16786" w14:paraId="3D87760E" w14:textId="77777777" w:rsidTr="00B16786">
        <w:trPr>
          <w:trHeight w:val="354"/>
          <w:tblHeader/>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24851C26" w14:textId="77777777" w:rsidR="00B16786" w:rsidRPr="00B16786" w:rsidRDefault="00B16786" w:rsidP="00B16786">
            <w:pPr>
              <w:spacing w:before="0" w:after="0" w:line="276" w:lineRule="auto"/>
              <w:ind w:firstLine="0"/>
              <w:jc w:val="center"/>
              <w:rPr>
                <w:rFonts w:eastAsia="Times New Roman" w:cs="Arial"/>
                <w:kern w:val="0"/>
                <w:sz w:val="24"/>
                <w:szCs w:val="24"/>
                <w:lang w:eastAsia="es-CO"/>
                <w14:ligatures w14:val="none"/>
              </w:rPr>
            </w:pPr>
            <w:r w:rsidRPr="00B16786">
              <w:rPr>
                <w:rFonts w:eastAsia="Times New Roman" w:cs="Arial"/>
                <w:b/>
                <w:bCs/>
                <w:color w:val="000000" w:themeColor="text1"/>
                <w:kern w:val="0"/>
                <w:sz w:val="24"/>
                <w:szCs w:val="24"/>
                <w:lang w:eastAsia="es-CO"/>
                <w14:ligatures w14:val="none"/>
              </w:rPr>
              <w:t>Especie</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2195A357" w14:textId="77777777" w:rsidR="00B16786" w:rsidRPr="00B16786" w:rsidRDefault="00B16786" w:rsidP="00B16786">
            <w:pPr>
              <w:spacing w:before="0" w:after="0" w:line="276" w:lineRule="auto"/>
              <w:ind w:firstLine="0"/>
              <w:jc w:val="center"/>
              <w:rPr>
                <w:rFonts w:eastAsia="Times New Roman" w:cs="Arial"/>
                <w:kern w:val="0"/>
                <w:sz w:val="24"/>
                <w:szCs w:val="24"/>
                <w:lang w:eastAsia="es-CO"/>
                <w14:ligatures w14:val="none"/>
              </w:rPr>
            </w:pPr>
            <w:r w:rsidRPr="00B16786">
              <w:rPr>
                <w:rFonts w:eastAsia="Times New Roman" w:cs="Arial"/>
                <w:b/>
                <w:bCs/>
                <w:color w:val="000000" w:themeColor="text1"/>
                <w:kern w:val="0"/>
                <w:sz w:val="24"/>
                <w:szCs w:val="24"/>
                <w:lang w:eastAsia="es-CO"/>
                <w14:ligatures w14:val="none"/>
              </w:rPr>
              <w:t>Parámetro productivo</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04A809AA" w14:textId="77777777" w:rsidR="00B16786" w:rsidRPr="00B16786" w:rsidRDefault="00B16786" w:rsidP="00B16786">
            <w:pPr>
              <w:spacing w:before="0" w:after="0" w:line="276" w:lineRule="auto"/>
              <w:ind w:firstLine="0"/>
              <w:jc w:val="center"/>
              <w:rPr>
                <w:rFonts w:eastAsia="Times New Roman" w:cs="Arial"/>
                <w:kern w:val="0"/>
                <w:sz w:val="24"/>
                <w:szCs w:val="24"/>
                <w:lang w:eastAsia="es-CO"/>
                <w14:ligatures w14:val="none"/>
              </w:rPr>
            </w:pPr>
            <w:r w:rsidRPr="00B16786">
              <w:rPr>
                <w:rFonts w:eastAsia="Times New Roman" w:cs="Arial"/>
                <w:b/>
                <w:bCs/>
                <w:color w:val="000000" w:themeColor="text1"/>
                <w:kern w:val="0"/>
                <w:sz w:val="24"/>
                <w:szCs w:val="24"/>
                <w:lang w:eastAsia="es-CO"/>
                <w14:ligatures w14:val="none"/>
              </w:rPr>
              <w:t>Unidad</w:t>
            </w:r>
          </w:p>
        </w:tc>
      </w:tr>
      <w:tr w:rsidR="00B16786" w:rsidRPr="00B16786" w14:paraId="32699D81" w14:textId="77777777" w:rsidTr="00B16786">
        <w:trPr>
          <w:trHeight w:val="336"/>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C8D2E0"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Especies menores (conejos - cuyes)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4EA269"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Edad destete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B9511C"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Días</w:t>
            </w:r>
          </w:p>
        </w:tc>
      </w:tr>
      <w:tr w:rsidR="00B16786" w:rsidRPr="00B16786" w14:paraId="35CA8260" w14:textId="77777777" w:rsidTr="00B16786">
        <w:trPr>
          <w:trHeight w:val="33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CC31DC" w14:textId="77777777" w:rsidR="00B16786" w:rsidRPr="00B16786" w:rsidRDefault="00B16786" w:rsidP="00B16786">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A19026"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Peso crías al nacer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23E9BC"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Gramos</w:t>
            </w:r>
          </w:p>
        </w:tc>
      </w:tr>
      <w:tr w:rsidR="00B16786" w:rsidRPr="00B16786" w14:paraId="3DBB728A" w14:textId="77777777" w:rsidTr="00B16786">
        <w:trPr>
          <w:trHeight w:val="35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F875BE" w14:textId="77777777" w:rsidR="00B16786" w:rsidRPr="00B16786" w:rsidRDefault="00B16786" w:rsidP="00B16786">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C9BDD6"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Número de crías al año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847CFA"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Número de animales</w:t>
            </w:r>
          </w:p>
        </w:tc>
      </w:tr>
      <w:tr w:rsidR="00B16786" w:rsidRPr="00B16786" w14:paraId="39A89B6B" w14:textId="77777777" w:rsidTr="00B16786">
        <w:trPr>
          <w:trHeight w:val="33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25EB4D" w14:textId="77777777" w:rsidR="00B16786" w:rsidRPr="00B16786" w:rsidRDefault="00B16786" w:rsidP="00B16786">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C0DAA3"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Partos al año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908E1B"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Número de partos</w:t>
            </w:r>
          </w:p>
        </w:tc>
      </w:tr>
      <w:tr w:rsidR="00B16786" w:rsidRPr="00B16786" w14:paraId="52120FE1" w14:textId="77777777" w:rsidTr="00B16786">
        <w:trPr>
          <w:trHeight w:val="33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5F2A38" w14:textId="77777777" w:rsidR="00B16786" w:rsidRPr="00B16786" w:rsidRDefault="00B16786" w:rsidP="00B16786">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E371B9"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Peso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8E95B5"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Kilogramos</w:t>
            </w:r>
          </w:p>
        </w:tc>
      </w:tr>
      <w:tr w:rsidR="00B16786" w:rsidRPr="00B16786" w14:paraId="14F6DF07" w14:textId="77777777" w:rsidTr="00B16786">
        <w:trPr>
          <w:trHeight w:val="37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F7FD63" w14:textId="77777777" w:rsidR="00B16786" w:rsidRPr="00B16786" w:rsidRDefault="00B16786" w:rsidP="00B16786">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C07FDA"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Camadas/hembra/año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F5B393"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Número de camadas</w:t>
            </w:r>
          </w:p>
        </w:tc>
      </w:tr>
      <w:tr w:rsidR="00B16786" w:rsidRPr="00B16786" w14:paraId="5CD160ED" w14:textId="77777777" w:rsidTr="00B16786">
        <w:trPr>
          <w:trHeight w:val="34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D6D41A" w14:textId="77777777" w:rsidR="00B16786" w:rsidRPr="00B16786" w:rsidRDefault="00B16786" w:rsidP="00B16786">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93CB01"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Peso crías al destete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DFABDE"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Gramos</w:t>
            </w:r>
          </w:p>
        </w:tc>
      </w:tr>
      <w:tr w:rsidR="00B16786" w:rsidRPr="00B16786" w14:paraId="7C32BA48" w14:textId="77777777" w:rsidTr="00B16786">
        <w:trPr>
          <w:trHeight w:val="33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8058E9" w14:textId="77777777" w:rsidR="00B16786" w:rsidRPr="00B16786" w:rsidRDefault="00B16786" w:rsidP="00B16786">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DFC34D"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Edad al sacrificio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5446F3"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Días</w:t>
            </w:r>
          </w:p>
        </w:tc>
      </w:tr>
      <w:tr w:rsidR="00B16786" w:rsidRPr="00B16786" w14:paraId="4EE3E84D" w14:textId="77777777" w:rsidTr="00B16786">
        <w:trPr>
          <w:trHeight w:val="36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214C79" w14:textId="77777777" w:rsidR="00B16786" w:rsidRPr="00B16786" w:rsidRDefault="00B16786" w:rsidP="00B16786">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7FA296"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Madurez sexual machos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8D2C28"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Días</w:t>
            </w:r>
          </w:p>
        </w:tc>
      </w:tr>
      <w:tr w:rsidR="00B16786" w:rsidRPr="00B16786" w14:paraId="3C93019D" w14:textId="77777777" w:rsidTr="00B16786">
        <w:trPr>
          <w:trHeight w:val="47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53AFDC" w14:textId="77777777" w:rsidR="00B16786" w:rsidRPr="00B16786" w:rsidRDefault="00B16786" w:rsidP="00B16786">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8E5540"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Madurez sexual hembras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695948" w14:textId="77777777" w:rsidR="00B16786" w:rsidRPr="00B16786" w:rsidRDefault="00B16786" w:rsidP="00B16786">
            <w:pPr>
              <w:spacing w:before="0" w:after="0" w:line="276" w:lineRule="auto"/>
              <w:ind w:firstLine="0"/>
              <w:rPr>
                <w:rFonts w:eastAsia="Times New Roman" w:cs="Arial"/>
                <w:kern w:val="0"/>
                <w:sz w:val="24"/>
                <w:szCs w:val="24"/>
                <w:lang w:eastAsia="es-CO"/>
                <w14:ligatures w14:val="none"/>
              </w:rPr>
            </w:pPr>
            <w:r w:rsidRPr="00B16786">
              <w:rPr>
                <w:rFonts w:eastAsia="Times New Roman" w:cs="Arial"/>
                <w:color w:val="000000" w:themeColor="text1"/>
                <w:kern w:val="0"/>
                <w:sz w:val="24"/>
                <w:szCs w:val="24"/>
                <w:lang w:eastAsia="es-CO"/>
                <w14:ligatures w14:val="none"/>
              </w:rPr>
              <w:t>Días</w:t>
            </w:r>
          </w:p>
        </w:tc>
      </w:tr>
    </w:tbl>
    <w:p w14:paraId="780ADBFA" w14:textId="79D967E0" w:rsidR="007D0D59" w:rsidRDefault="00B2133B" w:rsidP="0005484D">
      <w:pPr>
        <w:rPr>
          <w:lang w:val="es-419" w:eastAsia="es-CO"/>
        </w:rPr>
      </w:pPr>
      <w:r w:rsidRPr="00B2133B">
        <w:rPr>
          <w:b/>
          <w:bCs/>
          <w:lang w:val="es-419" w:eastAsia="es-CO"/>
        </w:rPr>
        <w:t>Tabla 5.</w:t>
      </w:r>
      <w:r w:rsidRPr="00B2133B">
        <w:rPr>
          <w:lang w:val="es-419" w:eastAsia="es-CO"/>
        </w:rPr>
        <w:t xml:space="preserve"> Parámetros productivos para peces</w:t>
      </w:r>
    </w:p>
    <w:tbl>
      <w:tblPr>
        <w:tblW w:w="0" w:type="auto"/>
        <w:jc w:val="center"/>
        <w:tblCellMar>
          <w:left w:w="0" w:type="dxa"/>
          <w:right w:w="0" w:type="dxa"/>
        </w:tblCellMar>
        <w:tblLook w:val="04A0" w:firstRow="1" w:lastRow="0" w:firstColumn="1" w:lastColumn="0" w:noHBand="0" w:noVBand="1"/>
      </w:tblPr>
      <w:tblGrid>
        <w:gridCol w:w="959"/>
        <w:gridCol w:w="3020"/>
        <w:gridCol w:w="1421"/>
      </w:tblGrid>
      <w:tr w:rsidR="00B2133B" w:rsidRPr="002E6BF6" w14:paraId="4A33059D" w14:textId="77777777" w:rsidTr="00112669">
        <w:trPr>
          <w:trHeight w:val="452"/>
          <w:jc w:val="center"/>
        </w:trPr>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4AC2C78F" w14:textId="77777777" w:rsidR="00B2133B" w:rsidRPr="002E6BF6" w:rsidRDefault="00B2133B" w:rsidP="00B2133B">
            <w:pPr>
              <w:spacing w:before="0" w:after="0" w:line="276" w:lineRule="auto"/>
              <w:ind w:firstLine="0"/>
              <w:rPr>
                <w:rFonts w:eastAsia="Times New Roman" w:cs="Arial"/>
                <w:b/>
                <w:bCs/>
                <w:kern w:val="0"/>
                <w:sz w:val="24"/>
                <w:szCs w:val="24"/>
                <w:lang w:eastAsia="es-CO"/>
                <w14:ligatures w14:val="none"/>
              </w:rPr>
            </w:pPr>
            <w:r w:rsidRPr="002E6BF6">
              <w:rPr>
                <w:rFonts w:eastAsia="Times New Roman" w:cs="Arial"/>
                <w:b/>
                <w:bCs/>
                <w:color w:val="000000" w:themeColor="text1"/>
                <w:kern w:val="0"/>
                <w:sz w:val="24"/>
                <w:szCs w:val="24"/>
                <w:lang w:eastAsia="es-CO"/>
                <w14:ligatures w14:val="none"/>
              </w:rPr>
              <w:t>Especie</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2D6E8A79" w14:textId="77777777" w:rsidR="00B2133B" w:rsidRPr="002E6BF6" w:rsidRDefault="00B2133B" w:rsidP="00B2133B">
            <w:pPr>
              <w:spacing w:before="0" w:after="0" w:line="276" w:lineRule="auto"/>
              <w:ind w:firstLine="0"/>
              <w:rPr>
                <w:rFonts w:eastAsia="Times New Roman" w:cs="Arial"/>
                <w:b/>
                <w:bCs/>
                <w:kern w:val="0"/>
                <w:sz w:val="24"/>
                <w:szCs w:val="24"/>
                <w:lang w:eastAsia="es-CO"/>
                <w14:ligatures w14:val="none"/>
              </w:rPr>
            </w:pPr>
            <w:r w:rsidRPr="002E6BF6">
              <w:rPr>
                <w:rFonts w:eastAsia="Times New Roman" w:cs="Arial"/>
                <w:b/>
                <w:bCs/>
                <w:color w:val="000000" w:themeColor="text1"/>
                <w:kern w:val="0"/>
                <w:sz w:val="24"/>
                <w:szCs w:val="24"/>
                <w:lang w:eastAsia="es-CO"/>
                <w14:ligatures w14:val="none"/>
              </w:rPr>
              <w:t>Parámetro productivo</w:t>
            </w:r>
          </w:p>
        </w:tc>
        <w:tc>
          <w:tcPr>
            <w:tcW w:w="0" w:type="auto"/>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hideMark/>
          </w:tcPr>
          <w:p w14:paraId="04C30F6A" w14:textId="77777777" w:rsidR="00B2133B" w:rsidRPr="002E6BF6" w:rsidRDefault="00B2133B" w:rsidP="00B2133B">
            <w:pPr>
              <w:spacing w:before="0" w:after="0" w:line="276" w:lineRule="auto"/>
              <w:ind w:firstLine="0"/>
              <w:rPr>
                <w:rFonts w:eastAsia="Times New Roman" w:cs="Arial"/>
                <w:b/>
                <w:bCs/>
                <w:kern w:val="0"/>
                <w:sz w:val="24"/>
                <w:szCs w:val="24"/>
                <w:lang w:eastAsia="es-CO"/>
                <w14:ligatures w14:val="none"/>
              </w:rPr>
            </w:pPr>
            <w:r w:rsidRPr="002E6BF6">
              <w:rPr>
                <w:rFonts w:eastAsia="Times New Roman" w:cs="Arial"/>
                <w:b/>
                <w:bCs/>
                <w:color w:val="000000" w:themeColor="text1"/>
                <w:kern w:val="0"/>
                <w:sz w:val="24"/>
                <w:szCs w:val="24"/>
                <w:lang w:eastAsia="es-CO"/>
                <w14:ligatures w14:val="none"/>
              </w:rPr>
              <w:t>Unidad</w:t>
            </w:r>
          </w:p>
        </w:tc>
      </w:tr>
      <w:tr w:rsidR="00B2133B" w:rsidRPr="002E6BF6" w14:paraId="4FD62CD4" w14:textId="77777777" w:rsidTr="00B2133B">
        <w:trPr>
          <w:trHeight w:val="452"/>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26B230A"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Peces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2C09A8"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Peso inicial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7B2F66"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Kilogramos</w:t>
            </w:r>
          </w:p>
        </w:tc>
      </w:tr>
      <w:tr w:rsidR="00B2133B" w:rsidRPr="002E6BF6" w14:paraId="7783D441" w14:textId="77777777" w:rsidTr="00B2133B">
        <w:trPr>
          <w:trHeight w:val="452"/>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82AA83" w14:textId="77777777" w:rsidR="00B2133B" w:rsidRPr="002E6BF6" w:rsidRDefault="00B2133B" w:rsidP="00B2133B">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D45A34"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Peso final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9544F9"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Kilogramos</w:t>
            </w:r>
          </w:p>
        </w:tc>
      </w:tr>
      <w:tr w:rsidR="00B2133B" w:rsidRPr="002E6BF6" w14:paraId="58BCA34C" w14:textId="77777777" w:rsidTr="00B2133B">
        <w:trPr>
          <w:trHeight w:val="452"/>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72AC9D" w14:textId="77777777" w:rsidR="00B2133B" w:rsidRPr="002E6BF6" w:rsidRDefault="00B2133B" w:rsidP="00B2133B">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54C533"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Edad al sacrificio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1DF7EA"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Días</w:t>
            </w:r>
          </w:p>
        </w:tc>
      </w:tr>
      <w:tr w:rsidR="00B2133B" w:rsidRPr="002E6BF6" w14:paraId="17556951" w14:textId="77777777" w:rsidTr="00B2133B">
        <w:trPr>
          <w:trHeight w:val="452"/>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D18BE6" w14:textId="77777777" w:rsidR="00B2133B" w:rsidRPr="002E6BF6" w:rsidRDefault="00B2133B" w:rsidP="00B2133B">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F0E8F9"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Densidad por metro cúbico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2659F1"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Peces / m³</w:t>
            </w:r>
          </w:p>
        </w:tc>
      </w:tr>
      <w:tr w:rsidR="00B2133B" w:rsidRPr="002E6BF6" w14:paraId="1BB8A4C6" w14:textId="77777777" w:rsidTr="00B2133B">
        <w:trPr>
          <w:trHeight w:val="452"/>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B5F815" w14:textId="77777777" w:rsidR="00B2133B" w:rsidRPr="002E6BF6" w:rsidRDefault="00B2133B" w:rsidP="00B2133B">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FB052F"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Ingesta total individuo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02C7D3"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Gramos</w:t>
            </w:r>
          </w:p>
        </w:tc>
      </w:tr>
      <w:tr w:rsidR="00B2133B" w:rsidRPr="002E6BF6" w14:paraId="79FAAD46" w14:textId="77777777" w:rsidTr="00B2133B">
        <w:trPr>
          <w:trHeight w:val="452"/>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95FF79" w14:textId="77777777" w:rsidR="00B2133B" w:rsidRPr="002E6BF6" w:rsidRDefault="00B2133B" w:rsidP="00B2133B">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7679A2"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Longitud total final individuo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2509EC"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Centímetros</w:t>
            </w:r>
          </w:p>
        </w:tc>
      </w:tr>
      <w:tr w:rsidR="00B2133B" w:rsidRPr="002E6BF6" w14:paraId="67C8B7A6" w14:textId="77777777" w:rsidTr="00B2133B">
        <w:trPr>
          <w:trHeight w:val="452"/>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D65117" w14:textId="77777777" w:rsidR="00B2133B" w:rsidRPr="002E6BF6" w:rsidRDefault="00B2133B" w:rsidP="00B2133B">
            <w:pPr>
              <w:spacing w:before="0" w:after="0" w:line="240" w:lineRule="auto"/>
              <w:ind w:firstLine="0"/>
              <w:rPr>
                <w:rFonts w:eastAsia="Times New Roman" w:cs="Arial"/>
                <w:kern w:val="0"/>
                <w:sz w:val="24"/>
                <w:szCs w:val="24"/>
                <w:lang w:eastAsia="es-CO"/>
                <w14:ligatures w14:val="none"/>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F1A02B"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Mortalidad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9A7008" w14:textId="77777777" w:rsidR="00B2133B" w:rsidRPr="002E6BF6" w:rsidRDefault="00B2133B" w:rsidP="00B2133B">
            <w:pPr>
              <w:spacing w:before="0" w:after="0" w:line="276" w:lineRule="auto"/>
              <w:ind w:firstLine="0"/>
              <w:rPr>
                <w:rFonts w:eastAsia="Times New Roman" w:cs="Arial"/>
                <w:kern w:val="0"/>
                <w:sz w:val="24"/>
                <w:szCs w:val="24"/>
                <w:lang w:eastAsia="es-CO"/>
                <w14:ligatures w14:val="none"/>
              </w:rPr>
            </w:pPr>
            <w:r w:rsidRPr="002E6BF6">
              <w:rPr>
                <w:rFonts w:eastAsia="Times New Roman" w:cs="Arial"/>
                <w:color w:val="000000" w:themeColor="text1"/>
                <w:kern w:val="0"/>
                <w:sz w:val="24"/>
                <w:szCs w:val="24"/>
                <w:lang w:eastAsia="es-CO"/>
                <w14:ligatures w14:val="none"/>
              </w:rPr>
              <w:t>Porcentaje</w:t>
            </w:r>
          </w:p>
        </w:tc>
      </w:tr>
    </w:tbl>
    <w:p w14:paraId="55F31A3A" w14:textId="0E7D0F1B" w:rsidR="007253FE" w:rsidRDefault="007253FE" w:rsidP="007D0D59">
      <w:pPr>
        <w:pStyle w:val="Ttulo2"/>
      </w:pPr>
      <w:bookmarkStart w:id="8" w:name="_Toc148728955"/>
      <w:r w:rsidRPr="007253FE">
        <w:t>Buenas prácticas pecuarias</w:t>
      </w:r>
      <w:bookmarkEnd w:id="8"/>
    </w:p>
    <w:p w14:paraId="0303335A" w14:textId="613DA553" w:rsidR="0005484D" w:rsidRDefault="0005484D" w:rsidP="0005484D">
      <w:pPr>
        <w:rPr>
          <w:lang w:val="es-419" w:eastAsia="es-CO"/>
        </w:rPr>
      </w:pPr>
      <w:r w:rsidRPr="0005484D">
        <w:rPr>
          <w:lang w:val="es-419" w:eastAsia="es-CO"/>
        </w:rPr>
        <w:t xml:space="preserve">Las buenas prácticas agrícolas y las buenas prácticas pecuarias son acciones encaminadas a la reducción de riesgos de deterioro del medio ambiente y de la contaminación cruzada de los productos agropecuarios; a través de prácticas de manejo higiénicas y seguras por parte de los trabajadores, contando con los elementos </w:t>
      </w:r>
      <w:r w:rsidRPr="0005484D">
        <w:rPr>
          <w:lang w:val="es-419" w:eastAsia="es-CO"/>
        </w:rPr>
        <w:lastRenderedPageBreak/>
        <w:t>necesarios para tener procesos productivos donde se conserven los productos inocuos y saludables.</w:t>
      </w:r>
    </w:p>
    <w:p w14:paraId="77B59BC0" w14:textId="5B8D0920" w:rsidR="00B2133B" w:rsidRPr="00B2133B" w:rsidRDefault="005B5C6C" w:rsidP="00B2133B">
      <w:pPr>
        <w:rPr>
          <w:b/>
          <w:bCs/>
          <w:lang w:eastAsia="es-CO"/>
        </w:rPr>
      </w:pPr>
      <w:r>
        <w:rPr>
          <w:b/>
          <w:bCs/>
          <w:lang w:eastAsia="es-CO"/>
        </w:rPr>
        <w:t>Paso1: p</w:t>
      </w:r>
      <w:r w:rsidR="00B2133B" w:rsidRPr="00B2133B">
        <w:rPr>
          <w:b/>
          <w:bCs/>
          <w:lang w:eastAsia="es-CO"/>
        </w:rPr>
        <w:t>rincipales aspectos de las Buenas Prácticas Pecuarias - BPP</w:t>
      </w:r>
    </w:p>
    <w:p w14:paraId="0F3F8674" w14:textId="0D250106" w:rsidR="00B2133B" w:rsidRPr="00B2133B" w:rsidRDefault="00B2133B" w:rsidP="00B2133B">
      <w:pPr>
        <w:rPr>
          <w:lang w:eastAsia="es-CO"/>
        </w:rPr>
      </w:pPr>
      <w:r>
        <w:rPr>
          <w:lang w:eastAsia="es-CO"/>
        </w:rPr>
        <w:t>De acuerdo con la FAO, consisten en “la aplicación del conocimiento disponible a la utilización sostenible de los recursos naturales básicos para la producción, en forma benévola, de productos agrícolas alimentarios y no alimentarios inocuos y saludables, a la vez que se procuran la viabilidad económica y la estabilidad social”.</w:t>
      </w:r>
    </w:p>
    <w:p w14:paraId="286DC11A" w14:textId="6F36CF33" w:rsidR="00B2133B" w:rsidRPr="00B2133B" w:rsidRDefault="005B5C6C" w:rsidP="00B2133B">
      <w:pPr>
        <w:rPr>
          <w:b/>
          <w:bCs/>
          <w:lang w:eastAsia="es-CO"/>
        </w:rPr>
      </w:pPr>
      <w:r>
        <w:rPr>
          <w:b/>
          <w:bCs/>
          <w:lang w:eastAsia="es-CO"/>
        </w:rPr>
        <w:t xml:space="preserve">Paso 2: </w:t>
      </w:r>
      <w:r w:rsidR="00B2133B" w:rsidRPr="00B2133B">
        <w:rPr>
          <w:b/>
          <w:bCs/>
          <w:lang w:eastAsia="es-CO"/>
        </w:rPr>
        <w:t>Buenas Prácticas Pecuarias - BPP</w:t>
      </w:r>
    </w:p>
    <w:p w14:paraId="44EFF6B8" w14:textId="0DF973F3" w:rsidR="00B2133B" w:rsidRDefault="00B2133B" w:rsidP="00B2133B">
      <w:pPr>
        <w:rPr>
          <w:lang w:eastAsia="es-CO"/>
        </w:rPr>
      </w:pPr>
      <w:r>
        <w:rPr>
          <w:lang w:eastAsia="es-CO"/>
        </w:rPr>
        <w:t>De acuerdo con el Instituto Colombiano Agropecuario -ICA, estas se relacionan con las prácticas que se deben llevar a cabo en los sistemas pecuarios para disminuir los riesgos físicos, químicos y biológicos que puedan llegar a afectar la salud de los consumidores.</w:t>
      </w:r>
    </w:p>
    <w:p w14:paraId="35E1DAB7" w14:textId="34906E9E" w:rsidR="00B16786" w:rsidRDefault="00B16786" w:rsidP="00B2133B">
      <w:pPr>
        <w:rPr>
          <w:lang w:eastAsia="es-CO"/>
        </w:rPr>
      </w:pPr>
    </w:p>
    <w:p w14:paraId="23F0742C" w14:textId="5AA58E7B" w:rsidR="00B16786" w:rsidRDefault="00B16786" w:rsidP="00B2133B">
      <w:pPr>
        <w:rPr>
          <w:lang w:eastAsia="es-CO"/>
        </w:rPr>
      </w:pPr>
    </w:p>
    <w:p w14:paraId="1C57DE00" w14:textId="71EC6D41" w:rsidR="00B16786" w:rsidRDefault="00B16786" w:rsidP="00B2133B">
      <w:pPr>
        <w:rPr>
          <w:lang w:eastAsia="es-CO"/>
        </w:rPr>
      </w:pPr>
    </w:p>
    <w:p w14:paraId="16284CDA" w14:textId="231912F3" w:rsidR="00B16786" w:rsidRDefault="00B16786" w:rsidP="00B2133B">
      <w:pPr>
        <w:rPr>
          <w:lang w:eastAsia="es-CO"/>
        </w:rPr>
      </w:pPr>
    </w:p>
    <w:p w14:paraId="13F8C042" w14:textId="48F45E7F" w:rsidR="00B16786" w:rsidRDefault="00B16786" w:rsidP="00B2133B">
      <w:pPr>
        <w:rPr>
          <w:lang w:eastAsia="es-CO"/>
        </w:rPr>
      </w:pPr>
    </w:p>
    <w:p w14:paraId="61DA02A7" w14:textId="03A4BCAE" w:rsidR="00B16786" w:rsidRDefault="00B16786" w:rsidP="00B2133B">
      <w:pPr>
        <w:rPr>
          <w:lang w:eastAsia="es-CO"/>
        </w:rPr>
      </w:pPr>
    </w:p>
    <w:p w14:paraId="61E703ED" w14:textId="768E7515" w:rsidR="00B16786" w:rsidRDefault="00B16786" w:rsidP="00B2133B">
      <w:pPr>
        <w:rPr>
          <w:lang w:eastAsia="es-CO"/>
        </w:rPr>
      </w:pPr>
    </w:p>
    <w:p w14:paraId="522EAC9A" w14:textId="63A06117" w:rsidR="00B16786" w:rsidRDefault="00B16786" w:rsidP="00B2133B">
      <w:pPr>
        <w:rPr>
          <w:lang w:eastAsia="es-CO"/>
        </w:rPr>
      </w:pPr>
    </w:p>
    <w:p w14:paraId="1AB9A4B2" w14:textId="77777777" w:rsidR="00B16786" w:rsidRDefault="00B16786" w:rsidP="00B2133B">
      <w:pPr>
        <w:rPr>
          <w:lang w:eastAsia="es-CO"/>
        </w:rPr>
      </w:pPr>
    </w:p>
    <w:p w14:paraId="4FAA1FF6" w14:textId="14DF07E0" w:rsidR="006D44F1" w:rsidRPr="0061588C" w:rsidRDefault="0061588C" w:rsidP="00B2133B">
      <w:pPr>
        <w:rPr>
          <w:b/>
          <w:bCs/>
          <w:lang w:eastAsia="es-CO"/>
        </w:rPr>
      </w:pPr>
      <w:r w:rsidRPr="0061588C">
        <w:rPr>
          <w:b/>
          <w:bCs/>
          <w:lang w:eastAsia="es-CO"/>
        </w:rPr>
        <w:lastRenderedPageBreak/>
        <w:t xml:space="preserve">Paso 3: </w:t>
      </w:r>
    </w:p>
    <w:p w14:paraId="75074DA6" w14:textId="5782C6BF" w:rsidR="00B2133B" w:rsidRDefault="00B2133B" w:rsidP="00B2133B">
      <w:pPr>
        <w:rPr>
          <w:lang w:eastAsia="es-CO"/>
        </w:rPr>
      </w:pPr>
      <w:r w:rsidRPr="00B2133B">
        <w:rPr>
          <w:b/>
          <w:bCs/>
          <w:lang w:eastAsia="es-CO"/>
        </w:rPr>
        <w:t>Figura 1.</w:t>
      </w:r>
      <w:r w:rsidRPr="00B2133B">
        <w:rPr>
          <w:lang w:eastAsia="es-CO"/>
        </w:rPr>
        <w:t xml:space="preserve"> Principales aspectos de las Buenas Prácticas Pecuarias </w:t>
      </w:r>
      <w:r>
        <w:rPr>
          <w:lang w:eastAsia="es-CO"/>
        </w:rPr>
        <w:t>–</w:t>
      </w:r>
      <w:r w:rsidRPr="00B2133B">
        <w:rPr>
          <w:lang w:eastAsia="es-CO"/>
        </w:rPr>
        <w:t xml:space="preserve"> BPP</w:t>
      </w:r>
    </w:p>
    <w:p w14:paraId="7E0A348E" w14:textId="05FE2F37" w:rsidR="00B2133B" w:rsidRDefault="00B2133B" w:rsidP="00B2133B">
      <w:pPr>
        <w:rPr>
          <w:lang w:eastAsia="es-CO"/>
        </w:rPr>
      </w:pPr>
      <w:r>
        <w:rPr>
          <w:noProof/>
          <w:lang w:eastAsia="es-CO"/>
        </w:rPr>
        <w:drawing>
          <wp:inline distT="0" distB="0" distL="0" distR="0" wp14:anchorId="0D3403C2" wp14:editId="0570A0A1">
            <wp:extent cx="5268036" cy="3577364"/>
            <wp:effectExtent l="0" t="0" r="8890" b="4445"/>
            <wp:docPr id="15" name="Gráfico 15" descr="La Figura 1.  muestra los principales aspectos de las buenas prácticas pecuarias, entre los que se tienen: Seguridad de las apersonas, medio ambiente, bienestar animal, inocuidad alimen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68036" cy="3577364"/>
                    </a:xfrm>
                    <a:prstGeom prst="rect">
                      <a:avLst/>
                    </a:prstGeom>
                  </pic:spPr>
                </pic:pic>
              </a:graphicData>
            </a:graphic>
          </wp:inline>
        </w:drawing>
      </w:r>
    </w:p>
    <w:p w14:paraId="32FE3BFE" w14:textId="0E0513EE" w:rsidR="0061588C" w:rsidRPr="0061588C" w:rsidRDefault="0061588C" w:rsidP="0061588C">
      <w:pPr>
        <w:rPr>
          <w:b/>
          <w:bCs/>
          <w:lang w:eastAsia="es-CO"/>
        </w:rPr>
      </w:pPr>
      <w:r w:rsidRPr="0061588C">
        <w:rPr>
          <w:b/>
          <w:bCs/>
          <w:lang w:eastAsia="es-CO"/>
        </w:rPr>
        <w:t>Paso 4: marco normativo de las Buenas Prácticas Pecuarias (BPP) - Buenas Prácticas Ganaderas (BPG)</w:t>
      </w:r>
    </w:p>
    <w:p w14:paraId="1E9221E7" w14:textId="5EF0055F" w:rsidR="0061588C" w:rsidRDefault="0061588C" w:rsidP="0061588C">
      <w:pPr>
        <w:rPr>
          <w:lang w:eastAsia="es-CO"/>
        </w:rPr>
      </w:pPr>
      <w:r>
        <w:rPr>
          <w:lang w:eastAsia="es-CO"/>
        </w:rPr>
        <w:t>De acuerdo con lo expuesto por el Instituto Colombiano Agropecuario, existe un marco normativo para todos los aspectos relacionados con las buenas prácticas (sean pecuarias o ganaderas) el cual contribuye a la disminución de los riesgos a la salud asociados con el consumo de alimentos de origen animal.</w:t>
      </w:r>
    </w:p>
    <w:p w14:paraId="390AFD01" w14:textId="7598F3FD" w:rsidR="00B16786" w:rsidRDefault="00B16786" w:rsidP="0061588C">
      <w:pPr>
        <w:rPr>
          <w:lang w:eastAsia="es-CO"/>
        </w:rPr>
      </w:pPr>
    </w:p>
    <w:p w14:paraId="07D52EF1" w14:textId="77777777" w:rsidR="00B16786" w:rsidRDefault="00B16786" w:rsidP="0061588C">
      <w:pPr>
        <w:rPr>
          <w:lang w:eastAsia="es-CO"/>
        </w:rPr>
      </w:pPr>
    </w:p>
    <w:p w14:paraId="24468D4D" w14:textId="6F70AC49" w:rsidR="0061588C" w:rsidRPr="0061588C" w:rsidRDefault="0061588C" w:rsidP="0061588C">
      <w:pPr>
        <w:rPr>
          <w:b/>
          <w:bCs/>
          <w:lang w:eastAsia="es-CO"/>
        </w:rPr>
      </w:pPr>
      <w:r w:rsidRPr="0061588C">
        <w:rPr>
          <w:b/>
          <w:bCs/>
          <w:lang w:eastAsia="es-CO"/>
        </w:rPr>
        <w:lastRenderedPageBreak/>
        <w:t>Paso 5: marco normativo de las Buenas Prácticas Pecuarias (BPP) - Buenas Prácticas Ganaderas (BPG)</w:t>
      </w:r>
    </w:p>
    <w:p w14:paraId="50836AEE" w14:textId="77777777" w:rsidR="0061588C" w:rsidRDefault="0061588C" w:rsidP="0061588C">
      <w:pPr>
        <w:pStyle w:val="Prrafodelista"/>
        <w:numPr>
          <w:ilvl w:val="0"/>
          <w:numId w:val="25"/>
        </w:numPr>
        <w:rPr>
          <w:lang w:eastAsia="es-CO"/>
        </w:rPr>
      </w:pPr>
      <w:r>
        <w:rPr>
          <w:lang w:eastAsia="es-CO"/>
        </w:rPr>
        <w:t>CONPES 3675, 3376, 3676 DE 2010. Política sanitaria y de inocuidad de alimentos.</w:t>
      </w:r>
    </w:p>
    <w:p w14:paraId="04F6A4A9" w14:textId="77777777" w:rsidR="0061588C" w:rsidRDefault="0061588C" w:rsidP="0061588C">
      <w:pPr>
        <w:pStyle w:val="Prrafodelista"/>
        <w:numPr>
          <w:ilvl w:val="0"/>
          <w:numId w:val="25"/>
        </w:numPr>
        <w:rPr>
          <w:lang w:eastAsia="es-CO"/>
        </w:rPr>
      </w:pPr>
      <w:r>
        <w:rPr>
          <w:lang w:eastAsia="es-CO"/>
        </w:rPr>
        <w:t>Decreto 1500. Resoluciones ICA 76509/20 - 68167/20 - 20277/20</w:t>
      </w:r>
    </w:p>
    <w:p w14:paraId="77241D18" w14:textId="77777777" w:rsidR="0061588C" w:rsidRDefault="0061588C" w:rsidP="0061588C">
      <w:pPr>
        <w:pStyle w:val="Prrafodelista"/>
        <w:numPr>
          <w:ilvl w:val="0"/>
          <w:numId w:val="25"/>
        </w:numPr>
        <w:rPr>
          <w:lang w:eastAsia="es-CO"/>
        </w:rPr>
      </w:pPr>
      <w:r>
        <w:rPr>
          <w:lang w:eastAsia="es-CO"/>
        </w:rPr>
        <w:t>Decreto 616. Resolución ICA: 67449/20</w:t>
      </w:r>
    </w:p>
    <w:p w14:paraId="05A470C3" w14:textId="3AF9159B" w:rsidR="0061588C" w:rsidRDefault="0061588C" w:rsidP="0061588C">
      <w:pPr>
        <w:pStyle w:val="Prrafodelista"/>
        <w:numPr>
          <w:ilvl w:val="0"/>
          <w:numId w:val="25"/>
        </w:numPr>
        <w:rPr>
          <w:lang w:eastAsia="es-CO"/>
        </w:rPr>
      </w:pPr>
      <w:r>
        <w:rPr>
          <w:lang w:eastAsia="es-CO"/>
        </w:rPr>
        <w:t>Ley 1774. Resolución ICA 7953/17</w:t>
      </w:r>
    </w:p>
    <w:p w14:paraId="5924F66B" w14:textId="2694CEAA" w:rsidR="0061588C" w:rsidRDefault="0061588C" w:rsidP="00B2133B">
      <w:pPr>
        <w:rPr>
          <w:b/>
          <w:bCs/>
          <w:lang w:eastAsia="es-CO"/>
        </w:rPr>
      </w:pPr>
      <w:r>
        <w:rPr>
          <w:b/>
          <w:bCs/>
          <w:lang w:eastAsia="es-CO"/>
        </w:rPr>
        <w:t xml:space="preserve">Paso 6: </w:t>
      </w:r>
    </w:p>
    <w:p w14:paraId="1CF1EB16" w14:textId="26980390" w:rsidR="0061588C" w:rsidRDefault="0061588C" w:rsidP="00B2133B">
      <w:pPr>
        <w:rPr>
          <w:lang w:eastAsia="es-CO"/>
        </w:rPr>
      </w:pPr>
      <w:r w:rsidRPr="0009387F">
        <w:rPr>
          <w:b/>
          <w:bCs/>
          <w:lang w:eastAsia="es-CO"/>
        </w:rPr>
        <w:t>Figura 2.</w:t>
      </w:r>
      <w:r w:rsidRPr="0009387F">
        <w:rPr>
          <w:lang w:eastAsia="es-CO"/>
        </w:rPr>
        <w:t xml:space="preserve"> Protocolos para acceder a la certificación</w:t>
      </w:r>
    </w:p>
    <w:p w14:paraId="30CD8155" w14:textId="0591CB13" w:rsidR="0009387F" w:rsidRDefault="0009387F" w:rsidP="00B2133B">
      <w:pPr>
        <w:rPr>
          <w:lang w:eastAsia="es-CO"/>
        </w:rPr>
      </w:pPr>
      <w:r>
        <w:rPr>
          <w:noProof/>
          <w:lang w:eastAsia="es-CO"/>
        </w:rPr>
        <w:drawing>
          <wp:inline distT="0" distB="0" distL="0" distR="0" wp14:anchorId="45285305" wp14:editId="227F8D31">
            <wp:extent cx="6332220" cy="2134870"/>
            <wp:effectExtent l="0" t="0" r="0" b="0"/>
            <wp:docPr id="4" name="Gráfico 4" descr="En la figura 2 se muestra los principales aspectos de las buenas prácticas pecuarias, entre los que se tienen: Seguridad de las apersonas, medio ambiente, bienestar animal, inocuidad alimen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2 11.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2134870"/>
                    </a:xfrm>
                    <a:prstGeom prst="rect">
                      <a:avLst/>
                    </a:prstGeom>
                  </pic:spPr>
                </pic:pic>
              </a:graphicData>
            </a:graphic>
          </wp:inline>
        </w:drawing>
      </w:r>
    </w:p>
    <w:p w14:paraId="790AF555" w14:textId="49B91DD9" w:rsidR="0061588C" w:rsidRDefault="0061588C" w:rsidP="00B2133B">
      <w:pPr>
        <w:rPr>
          <w:lang w:eastAsia="es-CO"/>
        </w:rPr>
      </w:pPr>
    </w:p>
    <w:p w14:paraId="0366031D" w14:textId="04400694" w:rsidR="00B2133B" w:rsidRDefault="00B2133B" w:rsidP="00B2133B">
      <w:pPr>
        <w:rPr>
          <w:lang w:eastAsia="es-CO"/>
        </w:rPr>
      </w:pPr>
      <w:r w:rsidRPr="00B2133B">
        <w:rPr>
          <w:lang w:eastAsia="es-CO"/>
        </w:rPr>
        <w:t>Para complementar la información sobre buenas prácticas pecuarias, lo invitamos a ver el siguiente vídeo:</w:t>
      </w:r>
    </w:p>
    <w:p w14:paraId="274900A2" w14:textId="36AA086A" w:rsidR="00914C94" w:rsidRDefault="00914C94" w:rsidP="00B2133B">
      <w:pPr>
        <w:rPr>
          <w:lang w:eastAsia="es-CO"/>
        </w:rPr>
      </w:pPr>
    </w:p>
    <w:p w14:paraId="3411A1E0" w14:textId="77777777" w:rsidR="00914C94" w:rsidRDefault="00914C94" w:rsidP="00B2133B">
      <w:pPr>
        <w:rPr>
          <w:lang w:eastAsia="es-CO"/>
        </w:rPr>
      </w:pPr>
    </w:p>
    <w:p w14:paraId="6E920B09" w14:textId="73BE47FC" w:rsidR="00791F87" w:rsidRDefault="00791F87" w:rsidP="00B2133B">
      <w:pPr>
        <w:rPr>
          <w:lang w:eastAsia="es-CO"/>
        </w:rPr>
      </w:pPr>
    </w:p>
    <w:p w14:paraId="67BC4BA9" w14:textId="6CC3FEF7" w:rsidR="00B2133B" w:rsidRPr="00970DFA" w:rsidRDefault="00A7596B" w:rsidP="00B2133B">
      <w:pPr>
        <w:pStyle w:val="Video"/>
      </w:pPr>
      <w:r>
        <w:lastRenderedPageBreak/>
        <w:t>Buenas prácticas</w:t>
      </w:r>
      <w:r w:rsidR="00B2133B">
        <w:t xml:space="preserve"> pecuarias </w:t>
      </w:r>
    </w:p>
    <w:p w14:paraId="3DAF7F91" w14:textId="31215DBC" w:rsidR="00B2133B" w:rsidRPr="00A57A9E" w:rsidRDefault="00B2133B" w:rsidP="00B2133B">
      <w:pPr>
        <w:ind w:right="49" w:firstLine="0"/>
        <w:jc w:val="center"/>
      </w:pPr>
      <w:r>
        <w:rPr>
          <w:noProof/>
        </w:rPr>
        <w:drawing>
          <wp:inline distT="0" distB="0" distL="0" distR="0" wp14:anchorId="6815C3D2" wp14:editId="4416DFBB">
            <wp:extent cx="6332220" cy="3561715"/>
            <wp:effectExtent l="0" t="0" r="0" b="635"/>
            <wp:docPr id="17" name="Imagen 17" descr="figura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miniatura video 2.jpg"/>
                    <pic:cNvPicPr/>
                  </pic:nvPicPr>
                  <pic:blipFill>
                    <a:blip r:embed="rId16">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10BDAA1B" w14:textId="2C3DAB35" w:rsidR="00B2133B" w:rsidRPr="00A57A9E" w:rsidRDefault="00E073ED" w:rsidP="00B2133B">
      <w:pPr>
        <w:ind w:firstLine="0"/>
        <w:jc w:val="center"/>
        <w:rPr>
          <w:b/>
          <w:bCs/>
          <w:i/>
          <w:iCs/>
        </w:rPr>
      </w:pPr>
      <w:hyperlink r:id="rId17" w:history="1">
        <w:r w:rsidR="00B2133B" w:rsidRPr="00B2133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2133B" w:rsidRPr="00A57A9E" w14:paraId="6F860D15" w14:textId="77777777" w:rsidTr="00B402A8">
        <w:tc>
          <w:tcPr>
            <w:tcW w:w="9962" w:type="dxa"/>
          </w:tcPr>
          <w:p w14:paraId="57338BC6" w14:textId="6F583190" w:rsidR="00B2133B" w:rsidRPr="00970DFA" w:rsidRDefault="00B2133B" w:rsidP="00B402A8">
            <w:pPr>
              <w:ind w:firstLine="0"/>
              <w:jc w:val="center"/>
              <w:rPr>
                <w:b/>
              </w:rPr>
            </w:pPr>
            <w:r w:rsidRPr="00970DFA">
              <w:rPr>
                <w:b/>
              </w:rPr>
              <w:t xml:space="preserve">Síntesis del video: </w:t>
            </w:r>
            <w:r w:rsidR="00A7596B" w:rsidRPr="00A7596B">
              <w:rPr>
                <w:b/>
              </w:rPr>
              <w:t>Buenas prácticas pecuarias</w:t>
            </w:r>
          </w:p>
        </w:tc>
      </w:tr>
      <w:tr w:rsidR="00B2133B" w:rsidRPr="00A57A9E" w14:paraId="4FFDE1D3" w14:textId="77777777" w:rsidTr="00B402A8">
        <w:tc>
          <w:tcPr>
            <w:tcW w:w="9962" w:type="dxa"/>
          </w:tcPr>
          <w:p w14:paraId="240EA78A" w14:textId="77777777" w:rsidR="00B2133B" w:rsidRDefault="00A7596B" w:rsidP="00B402A8">
            <w:r>
              <w:t>La producción a</w:t>
            </w:r>
            <w:r w:rsidR="00F22DAF">
              <w:t>nim</w:t>
            </w:r>
            <w:r>
              <w:t xml:space="preserve">al a nivel cosmopolita ha crecido y desarrollado teniendo en cuenta las </w:t>
            </w:r>
            <w:r w:rsidR="00F22DAF">
              <w:t>prácticas</w:t>
            </w:r>
            <w:r>
              <w:t xml:space="preserve"> ambientales, el bienestar animal y humano, la responsabilidad social y regional, la competitividad, la rentabilidad, la calidad de los productos, la inocuidad y trazabilidad, por lo cual se ha implementado las buenas prácticas en las producciones pecuarias o </w:t>
            </w:r>
            <w:r w:rsidR="00F22DAF">
              <w:t>B</w:t>
            </w:r>
            <w:r>
              <w:t xml:space="preserve">uenas </w:t>
            </w:r>
            <w:r w:rsidR="00F22DAF">
              <w:t>P</w:t>
            </w:r>
            <w:r>
              <w:t xml:space="preserve">rácticas </w:t>
            </w:r>
            <w:r w:rsidR="00F22DAF">
              <w:t>G</w:t>
            </w:r>
            <w:r>
              <w:t>anaderas BPG, es así que se deben trabajar a la par algunos aspectos de sostenibilidad, el recurso humano, ventajas comparativas para el desarrollo</w:t>
            </w:r>
            <w:r w:rsidR="00F22DAF">
              <w:t>,</w:t>
            </w:r>
            <w:r>
              <w:t xml:space="preserve"> el suelo, el clima, la ubicación geográfica y los animales, entre otros. </w:t>
            </w:r>
          </w:p>
          <w:p w14:paraId="1016A67E" w14:textId="7B4D366F" w:rsidR="005B5C6C" w:rsidRPr="00970DFA" w:rsidRDefault="0061588C" w:rsidP="00B402A8">
            <w:r w:rsidRPr="005B5C6C">
              <w:lastRenderedPageBreak/>
              <w:t>El surgimiento de las BPG en el mundo se encuentra</w:t>
            </w:r>
            <w:r w:rsidR="005B5C6C" w:rsidRPr="005B5C6C">
              <w:t xml:space="preserve"> ligadas a la adopción del acuerdo internacional sobre la aplicación de las Medidas Sanitarias y Fitosanitarias (MSF) establecido por la Organización Mundial de Comercio (OMC), las cuales buscan que se establezcan normativas tendientes a la inocuidad y calidad de los alimentos de origen animal y vegetal desde la cadena primaria hasta llegar al consumidor, protegiendo la salud pública humana y animal.</w:t>
            </w:r>
          </w:p>
        </w:tc>
      </w:tr>
    </w:tbl>
    <w:p w14:paraId="72C4FC54" w14:textId="06FB9497" w:rsidR="007253FE" w:rsidRDefault="007253FE" w:rsidP="00357EB3">
      <w:pPr>
        <w:pStyle w:val="Ttulo1"/>
      </w:pPr>
      <w:bookmarkStart w:id="9" w:name="_Toc148728956"/>
      <w:r w:rsidRPr="007253FE">
        <w:lastRenderedPageBreak/>
        <w:t>Aspectos normativos</w:t>
      </w:r>
      <w:bookmarkEnd w:id="9"/>
    </w:p>
    <w:p w14:paraId="3166DCF4" w14:textId="77777777" w:rsidR="0005484D" w:rsidRPr="0005484D" w:rsidRDefault="0005484D" w:rsidP="0005484D">
      <w:pPr>
        <w:rPr>
          <w:lang w:val="es-419" w:eastAsia="es-CO"/>
        </w:rPr>
      </w:pPr>
      <w:r w:rsidRPr="0005484D">
        <w:rPr>
          <w:lang w:val="es-419" w:eastAsia="es-CO"/>
        </w:rPr>
        <w:t>Los aspectos normativos relacionados con la producción pecuaria son aquellos que regulan la forma en que se desarrollan las actividades productivas desde el punto de vista legal, para controlar el funcionamiento de la unidad pecuaria.</w:t>
      </w:r>
    </w:p>
    <w:p w14:paraId="2FC400F1" w14:textId="77777777" w:rsidR="0005484D" w:rsidRPr="0005484D" w:rsidRDefault="0005484D" w:rsidP="0005484D">
      <w:pPr>
        <w:rPr>
          <w:lang w:val="es-419" w:eastAsia="es-CO"/>
        </w:rPr>
      </w:pPr>
      <w:r w:rsidRPr="0005484D">
        <w:rPr>
          <w:lang w:val="es-419" w:eastAsia="es-CO"/>
        </w:rPr>
        <w:t>En términos generales, estos aspectos se agrupan en dos temas principales: salud y seguridad en el trabajo, como también manejo ambiental.</w:t>
      </w:r>
    </w:p>
    <w:p w14:paraId="763CBFF2" w14:textId="77777777" w:rsidR="0005484D" w:rsidRPr="0005484D" w:rsidRDefault="0005484D" w:rsidP="0005484D">
      <w:pPr>
        <w:rPr>
          <w:lang w:val="es-419" w:eastAsia="es-CO"/>
        </w:rPr>
      </w:pPr>
      <w:r w:rsidRPr="0005484D">
        <w:rPr>
          <w:lang w:val="es-419" w:eastAsia="es-CO"/>
        </w:rPr>
        <w:t xml:space="preserve">Uno de los aspectos que ha cobrado mayor relevancia en los últimos años es salud y seguridad en el trabajo, pues en este sentido, desde el Estado se han dado las directrices para la implementación de actividades enfocadas en la planificación, la gestión, la identificación y la prevención de los riesgos, que puedan afectar la salud y la seguridad de los trabajadores en sus espacios de trabajo.  </w:t>
      </w:r>
    </w:p>
    <w:p w14:paraId="78B61ED2" w14:textId="77777777" w:rsidR="0005484D" w:rsidRPr="0005484D" w:rsidRDefault="0005484D" w:rsidP="0005484D">
      <w:pPr>
        <w:rPr>
          <w:lang w:val="es-419" w:eastAsia="es-CO"/>
        </w:rPr>
      </w:pPr>
      <w:r w:rsidRPr="0005484D">
        <w:rPr>
          <w:lang w:val="es-419" w:eastAsia="es-CO"/>
        </w:rPr>
        <w:t>Así, el Sistema de Gestión de Seguridad y Salud en el Trabajo (SG-SST) es de obligatorio cumplimiento para cualquier empleador, sea público o privado.</w:t>
      </w:r>
    </w:p>
    <w:p w14:paraId="2DB72213" w14:textId="5C2E4A1E" w:rsidR="0005484D" w:rsidRDefault="0005484D" w:rsidP="0005484D">
      <w:pPr>
        <w:rPr>
          <w:lang w:val="es-419" w:eastAsia="es-CO"/>
        </w:rPr>
      </w:pPr>
      <w:r w:rsidRPr="0005484D">
        <w:rPr>
          <w:lang w:val="es-419" w:eastAsia="es-CO"/>
        </w:rPr>
        <w:t>Veamos a continuación, los aspectos normativos más importantes:</w:t>
      </w:r>
    </w:p>
    <w:p w14:paraId="76DE3C3C" w14:textId="46B9B3BF" w:rsidR="0061588C" w:rsidRDefault="0061588C" w:rsidP="0005484D">
      <w:pPr>
        <w:rPr>
          <w:lang w:val="es-419" w:eastAsia="es-CO"/>
        </w:rPr>
      </w:pPr>
    </w:p>
    <w:p w14:paraId="5D317A3B" w14:textId="77777777" w:rsidR="0061588C" w:rsidRDefault="0061588C" w:rsidP="0005484D">
      <w:pPr>
        <w:rPr>
          <w:lang w:val="es-419" w:eastAsia="es-CO"/>
        </w:rPr>
      </w:pPr>
    </w:p>
    <w:p w14:paraId="4431F3FC" w14:textId="3AA3989F" w:rsidR="00A7596B" w:rsidRDefault="00A7596B" w:rsidP="0005484D">
      <w:pPr>
        <w:rPr>
          <w:lang w:val="es-419" w:eastAsia="es-CO"/>
        </w:rPr>
      </w:pPr>
      <w:r w:rsidRPr="00A7596B">
        <w:rPr>
          <w:b/>
          <w:bCs/>
          <w:lang w:val="es-419" w:eastAsia="es-CO"/>
        </w:rPr>
        <w:lastRenderedPageBreak/>
        <w:t>Tabla 6.</w:t>
      </w:r>
      <w:r w:rsidRPr="00A7596B">
        <w:rPr>
          <w:lang w:val="es-419" w:eastAsia="es-CO"/>
        </w:rPr>
        <w:t xml:space="preserve"> Aspectos normativos</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Caption w:val="Tabla 6 Aspectos normativos"/>
        <w:tblDescription w:val="En la tabla se observa el código sustantivo de trabajo, decretos, resoluciones, leyes, referentes a producción pecuaria."/>
      </w:tblPr>
      <w:tblGrid>
        <w:gridCol w:w="1944"/>
        <w:gridCol w:w="8008"/>
      </w:tblGrid>
      <w:tr w:rsidR="0061588C" w:rsidRPr="001C5236" w14:paraId="3FD15A2F" w14:textId="77777777" w:rsidTr="001C5236">
        <w:trPr>
          <w:trHeight w:val="570"/>
          <w:tblHeader/>
        </w:trPr>
        <w:tc>
          <w:tcPr>
            <w:tcW w:w="0" w:type="auto"/>
            <w:shd w:val="clear" w:color="auto" w:fill="D9D9D9" w:themeFill="background1" w:themeFillShade="D9"/>
            <w:tcMar>
              <w:top w:w="100" w:type="dxa"/>
              <w:left w:w="100" w:type="dxa"/>
              <w:bottom w:w="100" w:type="dxa"/>
              <w:right w:w="100" w:type="dxa"/>
            </w:tcMar>
          </w:tcPr>
          <w:p w14:paraId="3446FC83" w14:textId="6B0C2022" w:rsidR="0061588C" w:rsidRPr="001C5236" w:rsidRDefault="0061588C" w:rsidP="0061588C">
            <w:pPr>
              <w:widowControl w:val="0"/>
              <w:spacing w:before="0" w:after="0" w:line="240" w:lineRule="auto"/>
              <w:ind w:firstLine="0"/>
              <w:jc w:val="center"/>
              <w:rPr>
                <w:rFonts w:eastAsia="Arial" w:cs="Arial"/>
                <w:b/>
                <w:bCs/>
                <w:kern w:val="0"/>
                <w:sz w:val="24"/>
                <w:szCs w:val="24"/>
                <w:lang w:eastAsia="es-MX"/>
                <w14:ligatures w14:val="none"/>
              </w:rPr>
            </w:pPr>
            <w:r w:rsidRPr="001C5236">
              <w:rPr>
                <w:rFonts w:eastAsia="Arial" w:cs="Arial"/>
                <w:b/>
                <w:bCs/>
                <w:kern w:val="0"/>
                <w:sz w:val="24"/>
                <w:szCs w:val="24"/>
                <w:lang w:eastAsia="es-MX"/>
                <w14:ligatures w14:val="none"/>
              </w:rPr>
              <w:t>Norma</w:t>
            </w:r>
          </w:p>
        </w:tc>
        <w:tc>
          <w:tcPr>
            <w:tcW w:w="0" w:type="auto"/>
            <w:shd w:val="clear" w:color="auto" w:fill="D9D9D9" w:themeFill="background1" w:themeFillShade="D9"/>
            <w:tcMar>
              <w:top w:w="100" w:type="dxa"/>
              <w:left w:w="100" w:type="dxa"/>
              <w:bottom w:w="100" w:type="dxa"/>
              <w:right w:w="100" w:type="dxa"/>
            </w:tcMar>
          </w:tcPr>
          <w:p w14:paraId="22520688" w14:textId="793CE83B" w:rsidR="0061588C" w:rsidRPr="001C5236" w:rsidRDefault="0061588C" w:rsidP="0061588C">
            <w:pPr>
              <w:widowControl w:val="0"/>
              <w:spacing w:before="0" w:after="0" w:line="240" w:lineRule="auto"/>
              <w:ind w:firstLine="0"/>
              <w:jc w:val="center"/>
              <w:rPr>
                <w:rFonts w:eastAsia="Arial" w:cs="Arial"/>
                <w:b/>
                <w:bCs/>
                <w:kern w:val="0"/>
                <w:sz w:val="24"/>
                <w:szCs w:val="24"/>
                <w:lang w:eastAsia="es-MX"/>
                <w14:ligatures w14:val="none"/>
              </w:rPr>
            </w:pPr>
            <w:r w:rsidRPr="001C5236">
              <w:rPr>
                <w:rFonts w:eastAsia="Arial" w:cs="Arial"/>
                <w:b/>
                <w:bCs/>
                <w:kern w:val="0"/>
                <w:sz w:val="24"/>
                <w:szCs w:val="24"/>
                <w:lang w:eastAsia="es-MX"/>
                <w14:ligatures w14:val="none"/>
              </w:rPr>
              <w:t>Alcance</w:t>
            </w:r>
          </w:p>
        </w:tc>
      </w:tr>
      <w:tr w:rsidR="00A7596B" w:rsidRPr="001C5236" w14:paraId="29665FCF" w14:textId="77777777" w:rsidTr="00B402A8">
        <w:trPr>
          <w:trHeight w:val="570"/>
        </w:trPr>
        <w:tc>
          <w:tcPr>
            <w:tcW w:w="0" w:type="auto"/>
            <w:shd w:val="clear" w:color="auto" w:fill="auto"/>
            <w:tcMar>
              <w:top w:w="100" w:type="dxa"/>
              <w:left w:w="100" w:type="dxa"/>
              <w:bottom w:w="100" w:type="dxa"/>
              <w:right w:w="100" w:type="dxa"/>
            </w:tcMar>
          </w:tcPr>
          <w:p w14:paraId="2D6F0A8F"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Código sustantivo del trabajo (1951)</w:t>
            </w:r>
          </w:p>
        </w:tc>
        <w:tc>
          <w:tcPr>
            <w:tcW w:w="0" w:type="auto"/>
            <w:shd w:val="clear" w:color="auto" w:fill="auto"/>
            <w:tcMar>
              <w:top w:w="100" w:type="dxa"/>
              <w:left w:w="100" w:type="dxa"/>
              <w:bottom w:w="100" w:type="dxa"/>
              <w:right w:w="100" w:type="dxa"/>
            </w:tcMar>
          </w:tcPr>
          <w:p w14:paraId="17F4E79E"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Busca relaciones equitativas entre los trabajadores y los empleadores. Algunos de sus artículos fueron derogados por el Decreto 1295 de 1994 y la Ley 962 de 2005.</w:t>
            </w:r>
          </w:p>
        </w:tc>
      </w:tr>
      <w:tr w:rsidR="00A7596B" w:rsidRPr="001C5236" w14:paraId="075F0CEA" w14:textId="77777777" w:rsidTr="0061588C">
        <w:trPr>
          <w:trHeight w:val="420"/>
        </w:trPr>
        <w:tc>
          <w:tcPr>
            <w:tcW w:w="0" w:type="auto"/>
            <w:shd w:val="clear" w:color="auto" w:fill="D9D9D9" w:themeFill="background1" w:themeFillShade="D9"/>
            <w:tcMar>
              <w:top w:w="100" w:type="dxa"/>
              <w:left w:w="100" w:type="dxa"/>
              <w:bottom w:w="100" w:type="dxa"/>
              <w:right w:w="100" w:type="dxa"/>
            </w:tcMar>
          </w:tcPr>
          <w:p w14:paraId="57763FA5"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Decreto 1072 de 2015</w:t>
            </w:r>
          </w:p>
        </w:tc>
        <w:tc>
          <w:tcPr>
            <w:tcW w:w="0" w:type="auto"/>
            <w:shd w:val="clear" w:color="auto" w:fill="D9D9D9" w:themeFill="background1" w:themeFillShade="D9"/>
            <w:tcMar>
              <w:top w:w="100" w:type="dxa"/>
              <w:left w:w="100" w:type="dxa"/>
              <w:bottom w:w="100" w:type="dxa"/>
              <w:right w:w="100" w:type="dxa"/>
            </w:tcMar>
          </w:tcPr>
          <w:p w14:paraId="6E7486AA"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Recopila diferentes normas de la reglamentación laboral. Define las condiciones para el establecimiento del SG-SST.</w:t>
            </w:r>
          </w:p>
        </w:tc>
      </w:tr>
      <w:tr w:rsidR="00A7596B" w:rsidRPr="001C5236" w14:paraId="7FF2EDFC" w14:textId="77777777" w:rsidTr="00B402A8">
        <w:trPr>
          <w:trHeight w:val="420"/>
        </w:trPr>
        <w:tc>
          <w:tcPr>
            <w:tcW w:w="0" w:type="auto"/>
            <w:shd w:val="clear" w:color="auto" w:fill="auto"/>
            <w:tcMar>
              <w:top w:w="100" w:type="dxa"/>
              <w:left w:w="100" w:type="dxa"/>
              <w:bottom w:w="100" w:type="dxa"/>
              <w:right w:w="100" w:type="dxa"/>
            </w:tcMar>
          </w:tcPr>
          <w:p w14:paraId="647F28E0"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Decreto ley 1295 de 1994</w:t>
            </w:r>
          </w:p>
        </w:tc>
        <w:tc>
          <w:tcPr>
            <w:tcW w:w="0" w:type="auto"/>
            <w:shd w:val="clear" w:color="auto" w:fill="auto"/>
            <w:tcMar>
              <w:top w:w="100" w:type="dxa"/>
              <w:left w:w="100" w:type="dxa"/>
              <w:bottom w:w="100" w:type="dxa"/>
              <w:right w:w="100" w:type="dxa"/>
            </w:tcMar>
          </w:tcPr>
          <w:p w14:paraId="7D4FF83B"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Define la organización y administración del SG-SST.</w:t>
            </w:r>
          </w:p>
        </w:tc>
      </w:tr>
      <w:tr w:rsidR="00A7596B" w:rsidRPr="001C5236" w14:paraId="6E36A715" w14:textId="77777777" w:rsidTr="0061588C">
        <w:trPr>
          <w:trHeight w:val="420"/>
        </w:trPr>
        <w:tc>
          <w:tcPr>
            <w:tcW w:w="0" w:type="auto"/>
            <w:shd w:val="clear" w:color="auto" w:fill="D9D9D9" w:themeFill="background1" w:themeFillShade="D9"/>
            <w:tcMar>
              <w:top w:w="100" w:type="dxa"/>
              <w:left w:w="100" w:type="dxa"/>
              <w:bottom w:w="100" w:type="dxa"/>
              <w:right w:w="100" w:type="dxa"/>
            </w:tcMar>
          </w:tcPr>
          <w:p w14:paraId="25A0D4CF"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Resolución 1401 2007</w:t>
            </w:r>
          </w:p>
        </w:tc>
        <w:tc>
          <w:tcPr>
            <w:tcW w:w="0" w:type="auto"/>
            <w:shd w:val="clear" w:color="auto" w:fill="D9D9D9" w:themeFill="background1" w:themeFillShade="D9"/>
            <w:tcMar>
              <w:top w:w="100" w:type="dxa"/>
              <w:left w:w="100" w:type="dxa"/>
              <w:bottom w:w="100" w:type="dxa"/>
              <w:right w:w="100" w:type="dxa"/>
            </w:tcMar>
          </w:tcPr>
          <w:p w14:paraId="2610D135"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Hace énfasis en las causas y medidas correctivas para evitar la ocurrencia de accidentes laborales.</w:t>
            </w:r>
          </w:p>
        </w:tc>
      </w:tr>
      <w:tr w:rsidR="00A7596B" w:rsidRPr="001C5236" w14:paraId="2C3155EA" w14:textId="77777777" w:rsidTr="00B402A8">
        <w:trPr>
          <w:trHeight w:val="420"/>
        </w:trPr>
        <w:tc>
          <w:tcPr>
            <w:tcW w:w="0" w:type="auto"/>
            <w:shd w:val="clear" w:color="auto" w:fill="auto"/>
            <w:tcMar>
              <w:top w:w="100" w:type="dxa"/>
              <w:left w:w="100" w:type="dxa"/>
              <w:bottom w:w="100" w:type="dxa"/>
              <w:right w:w="100" w:type="dxa"/>
            </w:tcMar>
          </w:tcPr>
          <w:p w14:paraId="41B4BFBF"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Ley 1010 de 2006</w:t>
            </w:r>
          </w:p>
        </w:tc>
        <w:tc>
          <w:tcPr>
            <w:tcW w:w="0" w:type="auto"/>
            <w:shd w:val="clear" w:color="auto" w:fill="auto"/>
            <w:tcMar>
              <w:top w:w="100" w:type="dxa"/>
              <w:left w:w="100" w:type="dxa"/>
              <w:bottom w:w="100" w:type="dxa"/>
              <w:right w:w="100" w:type="dxa"/>
            </w:tcMar>
          </w:tcPr>
          <w:p w14:paraId="4E2CEA9D"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Se enfoca en la prevención, corrección y sanción del acoso laboral en todas sus formas.</w:t>
            </w:r>
          </w:p>
        </w:tc>
      </w:tr>
      <w:tr w:rsidR="00A7596B" w:rsidRPr="001C5236" w14:paraId="0C70F6E6" w14:textId="77777777" w:rsidTr="0061588C">
        <w:trPr>
          <w:trHeight w:val="420"/>
        </w:trPr>
        <w:tc>
          <w:tcPr>
            <w:tcW w:w="0" w:type="auto"/>
            <w:shd w:val="clear" w:color="auto" w:fill="D9D9D9" w:themeFill="background1" w:themeFillShade="D9"/>
            <w:tcMar>
              <w:top w:w="100" w:type="dxa"/>
              <w:left w:w="100" w:type="dxa"/>
              <w:bottom w:w="100" w:type="dxa"/>
              <w:right w:w="100" w:type="dxa"/>
            </w:tcMar>
          </w:tcPr>
          <w:p w14:paraId="7BB9B36B"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Resolución 2346 de 2007</w:t>
            </w:r>
          </w:p>
        </w:tc>
        <w:tc>
          <w:tcPr>
            <w:tcW w:w="0" w:type="auto"/>
            <w:shd w:val="clear" w:color="auto" w:fill="D9D9D9" w:themeFill="background1" w:themeFillShade="D9"/>
            <w:tcMar>
              <w:top w:w="100" w:type="dxa"/>
              <w:left w:w="100" w:type="dxa"/>
              <w:bottom w:w="100" w:type="dxa"/>
              <w:right w:w="100" w:type="dxa"/>
            </w:tcMar>
          </w:tcPr>
          <w:p w14:paraId="1E24FFAB"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Establece directivas para el manejo de las evaluaciones médicas ocupacionales y del contenido de historias clínicas ocupacionales.</w:t>
            </w:r>
          </w:p>
        </w:tc>
      </w:tr>
      <w:tr w:rsidR="00A7596B" w:rsidRPr="001C5236" w14:paraId="4E55D566" w14:textId="77777777" w:rsidTr="00B402A8">
        <w:trPr>
          <w:trHeight w:val="420"/>
        </w:trPr>
        <w:tc>
          <w:tcPr>
            <w:tcW w:w="0" w:type="auto"/>
            <w:shd w:val="clear" w:color="auto" w:fill="auto"/>
            <w:tcMar>
              <w:top w:w="100" w:type="dxa"/>
              <w:left w:w="100" w:type="dxa"/>
              <w:bottom w:w="100" w:type="dxa"/>
              <w:right w:w="100" w:type="dxa"/>
            </w:tcMar>
          </w:tcPr>
          <w:p w14:paraId="64BC9CBC"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Resolución 0652 de 2012</w:t>
            </w:r>
          </w:p>
        </w:tc>
        <w:tc>
          <w:tcPr>
            <w:tcW w:w="0" w:type="auto"/>
            <w:shd w:val="clear" w:color="auto" w:fill="auto"/>
            <w:tcMar>
              <w:top w:w="100" w:type="dxa"/>
              <w:left w:w="100" w:type="dxa"/>
              <w:bottom w:w="100" w:type="dxa"/>
              <w:right w:w="100" w:type="dxa"/>
            </w:tcMar>
          </w:tcPr>
          <w:p w14:paraId="32D5C791"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Define cómo se conforma y funciona el comité de convivencia laboral en entidades públicas y privadas. Modificada parcialmente la resolución 1356 de 2012.</w:t>
            </w:r>
          </w:p>
        </w:tc>
      </w:tr>
      <w:tr w:rsidR="00A7596B" w:rsidRPr="001C5236" w14:paraId="21076DCF" w14:textId="77777777" w:rsidTr="0061588C">
        <w:trPr>
          <w:trHeight w:val="420"/>
        </w:trPr>
        <w:tc>
          <w:tcPr>
            <w:tcW w:w="0" w:type="auto"/>
            <w:shd w:val="clear" w:color="auto" w:fill="D9D9D9" w:themeFill="background1" w:themeFillShade="D9"/>
            <w:tcMar>
              <w:top w:w="100" w:type="dxa"/>
              <w:left w:w="100" w:type="dxa"/>
              <w:bottom w:w="100" w:type="dxa"/>
              <w:right w:w="100" w:type="dxa"/>
            </w:tcMar>
          </w:tcPr>
          <w:p w14:paraId="4DE88E15"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Resolución 2013 de 1986</w:t>
            </w:r>
          </w:p>
        </w:tc>
        <w:tc>
          <w:tcPr>
            <w:tcW w:w="0" w:type="auto"/>
            <w:shd w:val="clear" w:color="auto" w:fill="D9D9D9" w:themeFill="background1" w:themeFillShade="D9"/>
            <w:tcMar>
              <w:top w:w="100" w:type="dxa"/>
              <w:left w:w="100" w:type="dxa"/>
              <w:bottom w:w="100" w:type="dxa"/>
              <w:right w:w="100" w:type="dxa"/>
            </w:tcMar>
          </w:tcPr>
          <w:p w14:paraId="6D9FA846"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Reglamenta la organización y funcionamiento de los Comités Paritarios de Seguridad y Salud en el Trabajo en los lugares de trabajo, estableciendo las funciones de este Comité y de cada uno de sus miembros, así como el quorum para sesionar.</w:t>
            </w:r>
          </w:p>
        </w:tc>
      </w:tr>
      <w:tr w:rsidR="00A7596B" w:rsidRPr="001C5236" w14:paraId="6DBA312C" w14:textId="77777777" w:rsidTr="00B402A8">
        <w:trPr>
          <w:trHeight w:val="420"/>
        </w:trPr>
        <w:tc>
          <w:tcPr>
            <w:tcW w:w="0" w:type="auto"/>
            <w:shd w:val="clear" w:color="auto" w:fill="auto"/>
            <w:tcMar>
              <w:top w:w="100" w:type="dxa"/>
              <w:left w:w="100" w:type="dxa"/>
              <w:bottom w:w="100" w:type="dxa"/>
              <w:right w:w="100" w:type="dxa"/>
            </w:tcMar>
          </w:tcPr>
          <w:p w14:paraId="350C52BA"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Resolución 4502 de 2012</w:t>
            </w:r>
          </w:p>
        </w:tc>
        <w:tc>
          <w:tcPr>
            <w:tcW w:w="0" w:type="auto"/>
            <w:shd w:val="clear" w:color="auto" w:fill="auto"/>
            <w:tcMar>
              <w:top w:w="100" w:type="dxa"/>
              <w:left w:w="100" w:type="dxa"/>
              <w:bottom w:w="100" w:type="dxa"/>
              <w:right w:w="100" w:type="dxa"/>
            </w:tcMar>
          </w:tcPr>
          <w:p w14:paraId="34CE69B6"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Reglamenta procedimientos y requisitos para las licencias de salud ocupacional.</w:t>
            </w:r>
          </w:p>
        </w:tc>
      </w:tr>
      <w:tr w:rsidR="00A7596B" w:rsidRPr="001C5236" w14:paraId="6BF20698" w14:textId="77777777" w:rsidTr="0061588C">
        <w:trPr>
          <w:trHeight w:val="420"/>
        </w:trPr>
        <w:tc>
          <w:tcPr>
            <w:tcW w:w="0" w:type="auto"/>
            <w:shd w:val="clear" w:color="auto" w:fill="D9D9D9" w:themeFill="background1" w:themeFillShade="D9"/>
            <w:tcMar>
              <w:top w:w="100" w:type="dxa"/>
              <w:left w:w="100" w:type="dxa"/>
              <w:bottom w:w="100" w:type="dxa"/>
              <w:right w:w="100" w:type="dxa"/>
            </w:tcMar>
          </w:tcPr>
          <w:p w14:paraId="1AFD5ED2"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Resolución 2646 de 2008</w:t>
            </w:r>
          </w:p>
        </w:tc>
        <w:tc>
          <w:tcPr>
            <w:tcW w:w="0" w:type="auto"/>
            <w:shd w:val="clear" w:color="auto" w:fill="D9D9D9" w:themeFill="background1" w:themeFillShade="D9"/>
            <w:tcMar>
              <w:top w:w="100" w:type="dxa"/>
              <w:left w:w="100" w:type="dxa"/>
              <w:bottom w:w="100" w:type="dxa"/>
              <w:right w:w="100" w:type="dxa"/>
            </w:tcMar>
          </w:tcPr>
          <w:p w14:paraId="052B5F41"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Se orienta hacia las responsabilidades de los diferentes actores sociales en la gestión del riesgo psicosocial en el trabajo.</w:t>
            </w:r>
          </w:p>
        </w:tc>
      </w:tr>
      <w:tr w:rsidR="00A7596B" w:rsidRPr="001C5236" w14:paraId="6A323A00" w14:textId="77777777" w:rsidTr="00B402A8">
        <w:trPr>
          <w:trHeight w:val="420"/>
        </w:trPr>
        <w:tc>
          <w:tcPr>
            <w:tcW w:w="0" w:type="auto"/>
            <w:shd w:val="clear" w:color="auto" w:fill="auto"/>
            <w:tcMar>
              <w:top w:w="100" w:type="dxa"/>
              <w:left w:w="100" w:type="dxa"/>
              <w:bottom w:w="100" w:type="dxa"/>
              <w:right w:w="100" w:type="dxa"/>
            </w:tcMar>
          </w:tcPr>
          <w:p w14:paraId="3EF3E816"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Resolución 1409 de 2012</w:t>
            </w:r>
          </w:p>
        </w:tc>
        <w:tc>
          <w:tcPr>
            <w:tcW w:w="0" w:type="auto"/>
            <w:shd w:val="clear" w:color="auto" w:fill="auto"/>
            <w:tcMar>
              <w:top w:w="100" w:type="dxa"/>
              <w:left w:w="100" w:type="dxa"/>
              <w:bottom w:w="100" w:type="dxa"/>
              <w:right w:w="100" w:type="dxa"/>
            </w:tcMar>
          </w:tcPr>
          <w:p w14:paraId="2E1B5901"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Regula la protección contra caídas en trabajo en alturas. Es modificada por la Resolución 3368 de 2014.</w:t>
            </w:r>
          </w:p>
        </w:tc>
      </w:tr>
      <w:tr w:rsidR="00A7596B" w:rsidRPr="001C5236" w14:paraId="385FCC03" w14:textId="77777777" w:rsidTr="0061588C">
        <w:trPr>
          <w:trHeight w:val="420"/>
        </w:trPr>
        <w:tc>
          <w:tcPr>
            <w:tcW w:w="0" w:type="auto"/>
            <w:shd w:val="clear" w:color="auto" w:fill="D9D9D9" w:themeFill="background1" w:themeFillShade="D9"/>
            <w:tcMar>
              <w:top w:w="100" w:type="dxa"/>
              <w:left w:w="100" w:type="dxa"/>
              <w:bottom w:w="100" w:type="dxa"/>
              <w:right w:w="100" w:type="dxa"/>
            </w:tcMar>
          </w:tcPr>
          <w:p w14:paraId="23E80C83"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Resolución 1792 de 1990</w:t>
            </w:r>
          </w:p>
        </w:tc>
        <w:tc>
          <w:tcPr>
            <w:tcW w:w="0" w:type="auto"/>
            <w:shd w:val="clear" w:color="auto" w:fill="D9D9D9" w:themeFill="background1" w:themeFillShade="D9"/>
            <w:tcMar>
              <w:top w:w="100" w:type="dxa"/>
              <w:left w:w="100" w:type="dxa"/>
              <w:bottom w:w="100" w:type="dxa"/>
              <w:right w:w="100" w:type="dxa"/>
            </w:tcMar>
          </w:tcPr>
          <w:p w14:paraId="1834B065"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Establece límites permisibles para la exposición ocupacional al ruido.</w:t>
            </w:r>
          </w:p>
        </w:tc>
      </w:tr>
      <w:tr w:rsidR="00A7596B" w:rsidRPr="001C5236" w14:paraId="1D8F2242" w14:textId="77777777" w:rsidTr="00B402A8">
        <w:trPr>
          <w:trHeight w:val="420"/>
        </w:trPr>
        <w:tc>
          <w:tcPr>
            <w:tcW w:w="0" w:type="auto"/>
            <w:shd w:val="clear" w:color="auto" w:fill="auto"/>
            <w:tcMar>
              <w:top w:w="100" w:type="dxa"/>
              <w:left w:w="100" w:type="dxa"/>
              <w:bottom w:w="100" w:type="dxa"/>
              <w:right w:w="100" w:type="dxa"/>
            </w:tcMar>
          </w:tcPr>
          <w:p w14:paraId="4E226734"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lastRenderedPageBreak/>
              <w:t>Resolución 1956 de 2008</w:t>
            </w:r>
          </w:p>
        </w:tc>
        <w:tc>
          <w:tcPr>
            <w:tcW w:w="0" w:type="auto"/>
            <w:shd w:val="clear" w:color="auto" w:fill="auto"/>
            <w:tcMar>
              <w:top w:w="100" w:type="dxa"/>
              <w:left w:w="100" w:type="dxa"/>
              <w:bottom w:w="100" w:type="dxa"/>
              <w:right w:w="100" w:type="dxa"/>
            </w:tcMar>
          </w:tcPr>
          <w:p w14:paraId="18DE271C"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Medidas relacionadas con el consumo de cigarrillo y tabaco. También la Circular 0038 de 2010 habla sobre espacios libres de humo y sustancias psicoactivas en la empresa.</w:t>
            </w:r>
          </w:p>
        </w:tc>
      </w:tr>
      <w:tr w:rsidR="00A7596B" w:rsidRPr="001C5236" w14:paraId="36D9DE7E" w14:textId="77777777" w:rsidTr="0061588C">
        <w:trPr>
          <w:trHeight w:val="420"/>
        </w:trPr>
        <w:tc>
          <w:tcPr>
            <w:tcW w:w="0" w:type="auto"/>
            <w:shd w:val="clear" w:color="auto" w:fill="D9D9D9" w:themeFill="background1" w:themeFillShade="D9"/>
            <w:tcMar>
              <w:top w:w="100" w:type="dxa"/>
              <w:left w:w="100" w:type="dxa"/>
              <w:bottom w:w="100" w:type="dxa"/>
              <w:right w:w="100" w:type="dxa"/>
            </w:tcMar>
          </w:tcPr>
          <w:p w14:paraId="17220396"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Decreto 1474 de 2014</w:t>
            </w:r>
          </w:p>
        </w:tc>
        <w:tc>
          <w:tcPr>
            <w:tcW w:w="0" w:type="auto"/>
            <w:shd w:val="clear" w:color="auto" w:fill="D9D9D9" w:themeFill="background1" w:themeFillShade="D9"/>
            <w:tcMar>
              <w:top w:w="100" w:type="dxa"/>
              <w:left w:w="100" w:type="dxa"/>
              <w:bottom w:w="100" w:type="dxa"/>
              <w:right w:w="100" w:type="dxa"/>
            </w:tcMar>
          </w:tcPr>
          <w:p w14:paraId="0EF06185"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Expide la Tabla de Enfermedades Laborales; agentes de riesgo y grupos de enfermedades.</w:t>
            </w:r>
          </w:p>
        </w:tc>
      </w:tr>
      <w:tr w:rsidR="00A7596B" w:rsidRPr="001C5236" w14:paraId="369CECC1" w14:textId="77777777" w:rsidTr="00B402A8">
        <w:trPr>
          <w:trHeight w:val="420"/>
        </w:trPr>
        <w:tc>
          <w:tcPr>
            <w:tcW w:w="0" w:type="auto"/>
            <w:shd w:val="clear" w:color="auto" w:fill="auto"/>
            <w:tcMar>
              <w:top w:w="100" w:type="dxa"/>
              <w:left w:w="100" w:type="dxa"/>
              <w:bottom w:w="100" w:type="dxa"/>
              <w:right w:w="100" w:type="dxa"/>
            </w:tcMar>
          </w:tcPr>
          <w:p w14:paraId="5F3963EF"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Resolución 2400 de 1979</w:t>
            </w:r>
          </w:p>
        </w:tc>
        <w:tc>
          <w:tcPr>
            <w:tcW w:w="0" w:type="auto"/>
            <w:shd w:val="clear" w:color="auto" w:fill="auto"/>
            <w:tcMar>
              <w:top w:w="100" w:type="dxa"/>
              <w:left w:w="100" w:type="dxa"/>
              <w:bottom w:w="100" w:type="dxa"/>
              <w:right w:w="100" w:type="dxa"/>
            </w:tcMar>
          </w:tcPr>
          <w:p w14:paraId="37BBB1B3"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Presenta directivas sobre higiene y seguridad en el trabajo. Define las características que deben cumplir los establecimientos y las normas generales sobre riesgos físicos, químicos y biológicos.</w:t>
            </w:r>
          </w:p>
        </w:tc>
      </w:tr>
      <w:tr w:rsidR="00A7596B" w:rsidRPr="001C5236" w14:paraId="2342B974" w14:textId="77777777" w:rsidTr="0061588C">
        <w:trPr>
          <w:trHeight w:val="420"/>
        </w:trPr>
        <w:tc>
          <w:tcPr>
            <w:tcW w:w="0" w:type="auto"/>
            <w:shd w:val="clear" w:color="auto" w:fill="D9D9D9" w:themeFill="background1" w:themeFillShade="D9"/>
            <w:tcMar>
              <w:top w:w="100" w:type="dxa"/>
              <w:left w:w="100" w:type="dxa"/>
              <w:bottom w:w="100" w:type="dxa"/>
              <w:right w:w="100" w:type="dxa"/>
            </w:tcMar>
          </w:tcPr>
          <w:p w14:paraId="3D3381F4"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La Resolución 0312 de 2019</w:t>
            </w:r>
          </w:p>
        </w:tc>
        <w:tc>
          <w:tcPr>
            <w:tcW w:w="0" w:type="auto"/>
            <w:shd w:val="clear" w:color="auto" w:fill="D9D9D9" w:themeFill="background1" w:themeFillShade="D9"/>
            <w:tcMar>
              <w:top w:w="100" w:type="dxa"/>
              <w:left w:w="100" w:type="dxa"/>
              <w:bottom w:w="100" w:type="dxa"/>
              <w:right w:w="100" w:type="dxa"/>
            </w:tcMar>
          </w:tcPr>
          <w:p w14:paraId="7C0D3F4F" w14:textId="77777777" w:rsidR="00A7596B" w:rsidRPr="001C5236" w:rsidRDefault="00A7596B" w:rsidP="00A7596B">
            <w:pPr>
              <w:widowControl w:val="0"/>
              <w:spacing w:before="0" w:after="0" w:line="240" w:lineRule="auto"/>
              <w:ind w:firstLine="0"/>
              <w:rPr>
                <w:rFonts w:eastAsia="Arial" w:cs="Arial"/>
                <w:kern w:val="0"/>
                <w:sz w:val="24"/>
                <w:szCs w:val="24"/>
                <w:lang w:eastAsia="es-MX"/>
                <w14:ligatures w14:val="none"/>
              </w:rPr>
            </w:pPr>
            <w:r w:rsidRPr="001C5236">
              <w:rPr>
                <w:rFonts w:eastAsia="Arial" w:cs="Arial"/>
                <w:kern w:val="0"/>
                <w:sz w:val="24"/>
                <w:szCs w:val="24"/>
                <w:lang w:eastAsia="es-MX"/>
                <w14:ligatures w14:val="none"/>
              </w:rPr>
              <w:t>Especifica estándares mínimos para empresas, empleadores y contratantes en cuanto a la implementación del SG-SST.</w:t>
            </w:r>
          </w:p>
        </w:tc>
      </w:tr>
    </w:tbl>
    <w:p w14:paraId="7B2DAB71" w14:textId="3660CF63" w:rsidR="007253FE" w:rsidRDefault="007253FE" w:rsidP="007D0D59">
      <w:pPr>
        <w:pStyle w:val="Ttulo2"/>
      </w:pPr>
      <w:bookmarkStart w:id="10" w:name="_Toc148728957"/>
      <w:r w:rsidRPr="007253FE">
        <w:t>Salud y seguridad en el trabajo</w:t>
      </w:r>
      <w:bookmarkEnd w:id="10"/>
    </w:p>
    <w:p w14:paraId="3503261A" w14:textId="50CBD2E0" w:rsidR="0005484D" w:rsidRDefault="0005484D" w:rsidP="0005484D">
      <w:pPr>
        <w:rPr>
          <w:lang w:val="es-419" w:eastAsia="es-CO"/>
        </w:rPr>
      </w:pPr>
      <w:r w:rsidRPr="0005484D">
        <w:rPr>
          <w:lang w:val="es-419" w:eastAsia="es-CO"/>
        </w:rPr>
        <w:t>Principales aspectos que se deben tener en cuenta respecto a la gestión integral de la salud y la seguridad en el trabajo. Parte del trabajo relacionado con la salud y la seguridad en el trabajo se relaciona con la identificación de los riesgos, que conlleva cada una de las actividades realizadas. Es así como se definen diferentes tipos de riesgos, dependiendo de sus causas.</w:t>
      </w:r>
    </w:p>
    <w:p w14:paraId="219BC7AA" w14:textId="1FBA8B62" w:rsidR="0061588C" w:rsidRPr="00205FB5" w:rsidRDefault="0061588C" w:rsidP="00205FB5">
      <w:pPr>
        <w:pStyle w:val="Prrafodelista"/>
        <w:numPr>
          <w:ilvl w:val="0"/>
          <w:numId w:val="38"/>
        </w:numPr>
        <w:rPr>
          <w:lang w:val="es-419" w:eastAsia="es-CO"/>
        </w:rPr>
      </w:pPr>
      <w:r w:rsidRPr="00205FB5">
        <w:rPr>
          <w:b/>
          <w:bCs/>
          <w:lang w:val="es-419" w:eastAsia="es-CO"/>
        </w:rPr>
        <w:t>Elementos de protección:</w:t>
      </w:r>
      <w:r w:rsidRPr="00205FB5">
        <w:rPr>
          <w:lang w:val="es-419" w:eastAsia="es-CO"/>
        </w:rPr>
        <w:t xml:space="preserve"> están definidos por el tipo de actividad a realizar, el tipo de insumos a emplear, el modo de aplicación de los medicamentos y los riesgos asociados con dicha actividad.</w:t>
      </w:r>
    </w:p>
    <w:p w14:paraId="031B4D9C" w14:textId="77777777" w:rsidR="0061588C" w:rsidRPr="0061588C" w:rsidRDefault="0061588C" w:rsidP="00205FB5">
      <w:pPr>
        <w:ind w:left="360"/>
        <w:rPr>
          <w:lang w:val="es-419" w:eastAsia="es-CO"/>
        </w:rPr>
      </w:pPr>
      <w:r w:rsidRPr="0061588C">
        <w:rPr>
          <w:lang w:val="es-419" w:eastAsia="es-CO"/>
        </w:rPr>
        <w:t>Deben ofrecer protección al trabajador para desarrollar su actividad.</w:t>
      </w:r>
    </w:p>
    <w:p w14:paraId="5A99DD11" w14:textId="68F3AFFC" w:rsidR="0061588C" w:rsidRPr="0061588C" w:rsidRDefault="0061588C" w:rsidP="0061588C">
      <w:pPr>
        <w:pStyle w:val="Prrafodelista"/>
        <w:numPr>
          <w:ilvl w:val="0"/>
          <w:numId w:val="37"/>
        </w:numPr>
        <w:rPr>
          <w:lang w:val="es-419" w:eastAsia="es-CO"/>
        </w:rPr>
      </w:pPr>
      <w:r w:rsidRPr="0061588C">
        <w:rPr>
          <w:lang w:val="es-419" w:eastAsia="es-CO"/>
        </w:rPr>
        <w:t>Protección para la cabeza</w:t>
      </w:r>
      <w:r w:rsidR="00205FB5">
        <w:rPr>
          <w:lang w:val="es-419" w:eastAsia="es-CO"/>
        </w:rPr>
        <w:t>.</w:t>
      </w:r>
    </w:p>
    <w:p w14:paraId="5BC2C844" w14:textId="67B33CBF" w:rsidR="0061588C" w:rsidRPr="0061588C" w:rsidRDefault="0061588C" w:rsidP="0061588C">
      <w:pPr>
        <w:pStyle w:val="Prrafodelista"/>
        <w:numPr>
          <w:ilvl w:val="0"/>
          <w:numId w:val="37"/>
        </w:numPr>
        <w:rPr>
          <w:lang w:val="es-419" w:eastAsia="es-CO"/>
        </w:rPr>
      </w:pPr>
      <w:r w:rsidRPr="0061588C">
        <w:rPr>
          <w:lang w:val="es-419" w:eastAsia="es-CO"/>
        </w:rPr>
        <w:t>Protección auditiva</w:t>
      </w:r>
      <w:r w:rsidR="00205FB5">
        <w:rPr>
          <w:lang w:val="es-419" w:eastAsia="es-CO"/>
        </w:rPr>
        <w:t>.</w:t>
      </w:r>
    </w:p>
    <w:p w14:paraId="5A89B28A" w14:textId="622E624C" w:rsidR="0061588C" w:rsidRPr="0061588C" w:rsidRDefault="0061588C" w:rsidP="0061588C">
      <w:pPr>
        <w:pStyle w:val="Prrafodelista"/>
        <w:numPr>
          <w:ilvl w:val="0"/>
          <w:numId w:val="37"/>
        </w:numPr>
        <w:rPr>
          <w:lang w:val="es-419" w:eastAsia="es-CO"/>
        </w:rPr>
      </w:pPr>
      <w:r w:rsidRPr="0061588C">
        <w:rPr>
          <w:lang w:val="es-419" w:eastAsia="es-CO"/>
        </w:rPr>
        <w:t>Protección visual</w:t>
      </w:r>
      <w:r w:rsidR="00205FB5">
        <w:rPr>
          <w:lang w:val="es-419" w:eastAsia="es-CO"/>
        </w:rPr>
        <w:t>.</w:t>
      </w:r>
    </w:p>
    <w:p w14:paraId="6F93502A" w14:textId="287DE191" w:rsidR="0061588C" w:rsidRPr="0061588C" w:rsidRDefault="0061588C" w:rsidP="0061588C">
      <w:pPr>
        <w:pStyle w:val="Prrafodelista"/>
        <w:numPr>
          <w:ilvl w:val="0"/>
          <w:numId w:val="37"/>
        </w:numPr>
        <w:rPr>
          <w:lang w:val="es-419" w:eastAsia="es-CO"/>
        </w:rPr>
      </w:pPr>
      <w:r w:rsidRPr="0061588C">
        <w:rPr>
          <w:lang w:val="es-419" w:eastAsia="es-CO"/>
        </w:rPr>
        <w:t>Protección respiratoria</w:t>
      </w:r>
      <w:r w:rsidR="00205FB5">
        <w:rPr>
          <w:lang w:val="es-419" w:eastAsia="es-CO"/>
        </w:rPr>
        <w:t>.</w:t>
      </w:r>
    </w:p>
    <w:p w14:paraId="01775B04" w14:textId="004336FF" w:rsidR="0061588C" w:rsidRPr="0061588C" w:rsidRDefault="0061588C" w:rsidP="0061588C">
      <w:pPr>
        <w:pStyle w:val="Prrafodelista"/>
        <w:numPr>
          <w:ilvl w:val="0"/>
          <w:numId w:val="37"/>
        </w:numPr>
        <w:rPr>
          <w:lang w:val="es-419" w:eastAsia="es-CO"/>
        </w:rPr>
      </w:pPr>
      <w:r w:rsidRPr="0061588C">
        <w:rPr>
          <w:lang w:val="es-419" w:eastAsia="es-CO"/>
        </w:rPr>
        <w:lastRenderedPageBreak/>
        <w:t>Protección para manos</w:t>
      </w:r>
      <w:r w:rsidR="00205FB5">
        <w:rPr>
          <w:lang w:val="es-419" w:eastAsia="es-CO"/>
        </w:rPr>
        <w:t>.</w:t>
      </w:r>
    </w:p>
    <w:p w14:paraId="5AEB5063" w14:textId="2DA17468" w:rsidR="0061588C" w:rsidRPr="0061588C" w:rsidRDefault="0061588C" w:rsidP="0061588C">
      <w:pPr>
        <w:pStyle w:val="Prrafodelista"/>
        <w:numPr>
          <w:ilvl w:val="0"/>
          <w:numId w:val="37"/>
        </w:numPr>
        <w:rPr>
          <w:lang w:val="es-419" w:eastAsia="es-CO"/>
        </w:rPr>
      </w:pPr>
      <w:r w:rsidRPr="0061588C">
        <w:rPr>
          <w:lang w:val="es-419" w:eastAsia="es-CO"/>
        </w:rPr>
        <w:t>Ropa de protección</w:t>
      </w:r>
      <w:r w:rsidR="00205FB5">
        <w:rPr>
          <w:lang w:val="es-419" w:eastAsia="es-CO"/>
        </w:rPr>
        <w:t>.</w:t>
      </w:r>
    </w:p>
    <w:p w14:paraId="1077DF0E" w14:textId="25FB9439" w:rsidR="0061588C" w:rsidRPr="0061588C" w:rsidRDefault="0061588C" w:rsidP="0061588C">
      <w:pPr>
        <w:pStyle w:val="Prrafodelista"/>
        <w:numPr>
          <w:ilvl w:val="0"/>
          <w:numId w:val="37"/>
        </w:numPr>
        <w:rPr>
          <w:lang w:val="es-419" w:eastAsia="es-CO"/>
        </w:rPr>
      </w:pPr>
      <w:r w:rsidRPr="0061588C">
        <w:rPr>
          <w:lang w:val="es-419" w:eastAsia="es-CO"/>
        </w:rPr>
        <w:t>Protección para pies</w:t>
      </w:r>
      <w:r w:rsidR="00205FB5">
        <w:rPr>
          <w:lang w:val="es-419" w:eastAsia="es-CO"/>
        </w:rPr>
        <w:t>.</w:t>
      </w:r>
    </w:p>
    <w:p w14:paraId="27624339" w14:textId="3F7219C9" w:rsidR="0061588C" w:rsidRDefault="0061588C" w:rsidP="0061588C">
      <w:pPr>
        <w:pStyle w:val="Prrafodelista"/>
        <w:numPr>
          <w:ilvl w:val="0"/>
          <w:numId w:val="37"/>
        </w:numPr>
        <w:rPr>
          <w:lang w:val="es-419" w:eastAsia="es-CO"/>
        </w:rPr>
      </w:pPr>
      <w:r w:rsidRPr="0061588C">
        <w:rPr>
          <w:lang w:val="es-419" w:eastAsia="es-CO"/>
        </w:rPr>
        <w:t>Accesorios: fajas, arneses, mandiles</w:t>
      </w:r>
      <w:r w:rsidR="00205FB5">
        <w:rPr>
          <w:lang w:val="es-419" w:eastAsia="es-CO"/>
        </w:rPr>
        <w:t>.</w:t>
      </w:r>
    </w:p>
    <w:p w14:paraId="30A23857" w14:textId="368BC45D" w:rsidR="00205FB5" w:rsidRPr="00205FB5" w:rsidRDefault="00205FB5" w:rsidP="00205FB5">
      <w:pPr>
        <w:pStyle w:val="Prrafodelista"/>
        <w:numPr>
          <w:ilvl w:val="0"/>
          <w:numId w:val="38"/>
        </w:numPr>
        <w:rPr>
          <w:lang w:val="es-419" w:eastAsia="es-CO"/>
        </w:rPr>
      </w:pPr>
      <w:r w:rsidRPr="00205FB5">
        <w:rPr>
          <w:b/>
          <w:bCs/>
          <w:lang w:val="es-419" w:eastAsia="es-CO"/>
        </w:rPr>
        <w:t>Dotación a los trabajadores de la granja pecuaria:</w:t>
      </w:r>
      <w:r w:rsidRPr="00205FB5">
        <w:rPr>
          <w:lang w:val="es-419" w:eastAsia="es-CO"/>
        </w:rPr>
        <w:t xml:space="preserve"> es obligación de empleado y empleador facilitar y emplear los elementos de protección personal y hacer la respectiva capacitación sobre los riesgos relacionados con su actividad, así como el correcto uso del equipo de protección personal EPP.</w:t>
      </w:r>
    </w:p>
    <w:p w14:paraId="7766AE91" w14:textId="1C2939D2" w:rsidR="00205FB5" w:rsidRDefault="00205FB5" w:rsidP="00205FB5">
      <w:pPr>
        <w:ind w:left="1069" w:firstLine="0"/>
        <w:rPr>
          <w:lang w:val="es-419" w:eastAsia="es-CO"/>
        </w:rPr>
      </w:pPr>
      <w:r w:rsidRPr="00205FB5">
        <w:rPr>
          <w:lang w:val="es-419" w:eastAsia="es-CO"/>
        </w:rPr>
        <w:t>Son muchos los accidentes que se pueden evitar mediante el correcto uso de los equipos de protección personal.</w:t>
      </w:r>
    </w:p>
    <w:p w14:paraId="749BF49E" w14:textId="354A646E" w:rsidR="00205FB5" w:rsidRPr="00205FB5" w:rsidRDefault="00205FB5" w:rsidP="00205FB5">
      <w:pPr>
        <w:pStyle w:val="Prrafodelista"/>
        <w:numPr>
          <w:ilvl w:val="0"/>
          <w:numId w:val="38"/>
        </w:numPr>
        <w:rPr>
          <w:b/>
          <w:bCs/>
          <w:lang w:eastAsia="es-CO"/>
        </w:rPr>
      </w:pPr>
      <w:r w:rsidRPr="00205FB5">
        <w:rPr>
          <w:b/>
          <w:bCs/>
          <w:lang w:eastAsia="es-CO"/>
        </w:rPr>
        <w:t>Riesgos Laborales:</w:t>
      </w:r>
    </w:p>
    <w:p w14:paraId="604BADCC" w14:textId="77777777" w:rsidR="00205FB5" w:rsidRDefault="00205FB5" w:rsidP="00205FB5">
      <w:pPr>
        <w:pStyle w:val="Prrafodelista"/>
        <w:numPr>
          <w:ilvl w:val="0"/>
          <w:numId w:val="39"/>
        </w:numPr>
        <w:rPr>
          <w:lang w:eastAsia="es-CO"/>
        </w:rPr>
      </w:pPr>
      <w:r w:rsidRPr="00205FB5">
        <w:rPr>
          <w:b/>
          <w:bCs/>
          <w:lang w:eastAsia="es-CO"/>
        </w:rPr>
        <w:t>Higiénicos y biológicos:</w:t>
      </w:r>
      <w:r>
        <w:rPr>
          <w:lang w:eastAsia="es-CO"/>
        </w:rPr>
        <w:t xml:space="preserve"> patógenos, enfermedades trasmisibles.</w:t>
      </w:r>
    </w:p>
    <w:p w14:paraId="79646B4A" w14:textId="77777777" w:rsidR="00205FB5" w:rsidRDefault="00205FB5" w:rsidP="00205FB5">
      <w:pPr>
        <w:pStyle w:val="Prrafodelista"/>
        <w:numPr>
          <w:ilvl w:val="0"/>
          <w:numId w:val="39"/>
        </w:numPr>
        <w:rPr>
          <w:lang w:eastAsia="es-CO"/>
        </w:rPr>
      </w:pPr>
      <w:r w:rsidRPr="00205FB5">
        <w:rPr>
          <w:b/>
          <w:bCs/>
          <w:lang w:eastAsia="es-CO"/>
        </w:rPr>
        <w:t>Químicos:</w:t>
      </w:r>
      <w:r>
        <w:rPr>
          <w:lang w:eastAsia="es-CO"/>
        </w:rPr>
        <w:t xml:space="preserve"> quemaduras, irritación, intoxicación, dermatitis.</w:t>
      </w:r>
    </w:p>
    <w:p w14:paraId="4EC3B3B8" w14:textId="5448D20B" w:rsidR="00205FB5" w:rsidRDefault="00205FB5" w:rsidP="00205FB5">
      <w:pPr>
        <w:pStyle w:val="Prrafodelista"/>
        <w:numPr>
          <w:ilvl w:val="0"/>
          <w:numId w:val="39"/>
        </w:numPr>
        <w:rPr>
          <w:lang w:eastAsia="es-CO"/>
        </w:rPr>
      </w:pPr>
      <w:r w:rsidRPr="00205FB5">
        <w:rPr>
          <w:b/>
          <w:bCs/>
          <w:lang w:eastAsia="es-CO"/>
        </w:rPr>
        <w:t>Mecánicos:</w:t>
      </w:r>
      <w:r>
        <w:rPr>
          <w:lang w:eastAsia="es-CO"/>
        </w:rPr>
        <w:t xml:space="preserve"> fracturas, cortes, aplastamientos causados por manipulación de equipos, herramientas o por ataque de animales.</w:t>
      </w:r>
    </w:p>
    <w:p w14:paraId="5B9B107E" w14:textId="77777777" w:rsidR="00205FB5" w:rsidRDefault="00205FB5" w:rsidP="00205FB5">
      <w:pPr>
        <w:pStyle w:val="Prrafodelista"/>
        <w:numPr>
          <w:ilvl w:val="0"/>
          <w:numId w:val="39"/>
        </w:numPr>
        <w:rPr>
          <w:lang w:eastAsia="es-CO"/>
        </w:rPr>
      </w:pPr>
      <w:r w:rsidRPr="00205FB5">
        <w:rPr>
          <w:b/>
          <w:bCs/>
          <w:lang w:eastAsia="es-CO"/>
        </w:rPr>
        <w:t>Térmicos:</w:t>
      </w:r>
      <w:r>
        <w:rPr>
          <w:lang w:eastAsia="es-CO"/>
        </w:rPr>
        <w:t xml:space="preserve"> exposición a altas o bajas temperaturas.</w:t>
      </w:r>
    </w:p>
    <w:p w14:paraId="02B4FAF2" w14:textId="77777777" w:rsidR="00205FB5" w:rsidRDefault="00205FB5" w:rsidP="00205FB5">
      <w:pPr>
        <w:pStyle w:val="Prrafodelista"/>
        <w:numPr>
          <w:ilvl w:val="0"/>
          <w:numId w:val="39"/>
        </w:numPr>
        <w:rPr>
          <w:lang w:eastAsia="es-CO"/>
        </w:rPr>
      </w:pPr>
      <w:r w:rsidRPr="00205FB5">
        <w:rPr>
          <w:b/>
          <w:bCs/>
          <w:lang w:eastAsia="es-CO"/>
        </w:rPr>
        <w:t>Eléctricos:</w:t>
      </w:r>
      <w:r>
        <w:rPr>
          <w:lang w:eastAsia="es-CO"/>
        </w:rPr>
        <w:t xml:space="preserve"> contacto con cercas eléctricas - equipos eléctricos.</w:t>
      </w:r>
    </w:p>
    <w:p w14:paraId="01FB9D84" w14:textId="0159C89B" w:rsidR="00205FB5" w:rsidRPr="00205FB5" w:rsidRDefault="00205FB5" w:rsidP="00205FB5">
      <w:pPr>
        <w:pStyle w:val="Prrafodelista"/>
        <w:numPr>
          <w:ilvl w:val="0"/>
          <w:numId w:val="39"/>
        </w:numPr>
        <w:rPr>
          <w:lang w:eastAsia="es-CO"/>
        </w:rPr>
      </w:pPr>
      <w:r w:rsidRPr="00205FB5">
        <w:rPr>
          <w:b/>
          <w:bCs/>
          <w:lang w:eastAsia="es-CO"/>
        </w:rPr>
        <w:t>Por acciones repetitivas:</w:t>
      </w:r>
      <w:r>
        <w:rPr>
          <w:lang w:eastAsia="es-CO"/>
        </w:rPr>
        <w:t xml:space="preserve"> ordeño - recolección de huevos - vacunación de animales.</w:t>
      </w:r>
    </w:p>
    <w:p w14:paraId="594C3504" w14:textId="04597E27" w:rsidR="00A82328" w:rsidRDefault="00A82328" w:rsidP="007D0D59">
      <w:pPr>
        <w:pStyle w:val="Ttulo2"/>
      </w:pPr>
      <w:bookmarkStart w:id="11" w:name="_Toc148728958"/>
      <w:r w:rsidRPr="00A82328">
        <w:t>Manejo ambiental</w:t>
      </w:r>
      <w:bookmarkEnd w:id="11"/>
    </w:p>
    <w:p w14:paraId="49FFD529" w14:textId="6A8ACFE0" w:rsidR="0005484D" w:rsidRPr="0005484D" w:rsidRDefault="0005484D" w:rsidP="0005484D">
      <w:pPr>
        <w:rPr>
          <w:lang w:val="es-419" w:eastAsia="es-CO"/>
        </w:rPr>
      </w:pPr>
      <w:r w:rsidRPr="0005484D">
        <w:rPr>
          <w:lang w:val="es-419" w:eastAsia="es-CO"/>
        </w:rPr>
        <w:t xml:space="preserve">Uno de los principios de la nueva forma de explotaciones pecuarias es la protección de los recursos naturales y la sostenibilidad ambiental, por lo que este es un tema transversal a todas las actividades que tienen lugar en la unidad productiva. </w:t>
      </w:r>
      <w:r w:rsidRPr="0005484D">
        <w:rPr>
          <w:lang w:val="es-419" w:eastAsia="es-CO"/>
        </w:rPr>
        <w:lastRenderedPageBreak/>
        <w:t>Dentro del manejo ambiental existen elementos fundamentales sobre los cuales se desarrolla todo el ejercicio, por lo que dentro de la planificación de las actividades es importante definir cómo se abordarán, como también los recursos necesarios para poderlos implementar. Respecto al tema ambiental</w:t>
      </w:r>
      <w:r w:rsidR="0083156B">
        <w:rPr>
          <w:lang w:val="es-419" w:eastAsia="es-CO"/>
        </w:rPr>
        <w:t>,</w:t>
      </w:r>
      <w:r w:rsidRPr="0005484D">
        <w:rPr>
          <w:lang w:val="es-419" w:eastAsia="es-CO"/>
        </w:rPr>
        <w:t xml:space="preserve"> existe una normativa aplicable que ordena estas actividades y las integra al sistema productivo.</w:t>
      </w:r>
    </w:p>
    <w:p w14:paraId="2AD7710D" w14:textId="2EB7CB4D" w:rsidR="002674E9" w:rsidRDefault="00F85559" w:rsidP="00F85559">
      <w:pPr>
        <w:pStyle w:val="Tabla"/>
        <w:numPr>
          <w:ilvl w:val="0"/>
          <w:numId w:val="0"/>
        </w:numPr>
        <w:rPr>
          <w:lang w:eastAsia="es-CO"/>
        </w:rPr>
      </w:pPr>
      <w:bookmarkStart w:id="12" w:name="_Hlk145410487"/>
      <w:r w:rsidRPr="00F85559">
        <w:rPr>
          <w:b/>
          <w:bCs/>
          <w:lang w:eastAsia="es-CO"/>
        </w:rPr>
        <w:t xml:space="preserve">Tabla </w:t>
      </w:r>
      <w:r w:rsidR="000031F8">
        <w:rPr>
          <w:b/>
          <w:bCs/>
          <w:lang w:eastAsia="es-CO"/>
        </w:rPr>
        <w:t>7</w:t>
      </w:r>
      <w:r w:rsidRPr="00F85559">
        <w:rPr>
          <w:b/>
          <w:bCs/>
          <w:lang w:eastAsia="es-CO"/>
        </w:rPr>
        <w:t>.</w:t>
      </w:r>
      <w:r>
        <w:rPr>
          <w:lang w:eastAsia="es-CO"/>
        </w:rPr>
        <w:t xml:space="preserve"> </w:t>
      </w:r>
      <w:r w:rsidR="002674E9" w:rsidRPr="002674E9">
        <w:rPr>
          <w:lang w:eastAsia="es-CO"/>
        </w:rPr>
        <w:t>Marco normativo aspectos ambientales</w:t>
      </w:r>
    </w:p>
    <w:tbl>
      <w:tblPr>
        <w:tblStyle w:val="SENA"/>
        <w:tblW w:w="9962" w:type="dxa"/>
        <w:tblLayout w:type="fixed"/>
        <w:tblLook w:val="04A0" w:firstRow="1" w:lastRow="0" w:firstColumn="1" w:lastColumn="0" w:noHBand="0" w:noVBand="1"/>
        <w:tblCaption w:val="Tabla 1 Marco normativo aspectos ambientales"/>
        <w:tblDescription w:val="En la tabla se observa las resolucione, leyes y decretos sobre aspectos ambientales."/>
      </w:tblPr>
      <w:tblGrid>
        <w:gridCol w:w="4981"/>
        <w:gridCol w:w="4981"/>
      </w:tblGrid>
      <w:tr w:rsidR="002674E9" w:rsidRPr="002E6BF6" w14:paraId="5504C34A" w14:textId="77777777" w:rsidTr="001C5236">
        <w:trPr>
          <w:cnfStyle w:val="100000000000" w:firstRow="1" w:lastRow="0" w:firstColumn="0" w:lastColumn="0" w:oddVBand="0" w:evenVBand="0" w:oddHBand="0" w:evenHBand="0" w:firstRowFirstColumn="0" w:firstRowLastColumn="0" w:lastRowFirstColumn="0" w:lastRowLastColumn="0"/>
          <w:trHeight w:val="300"/>
          <w:tblHeader/>
        </w:trPr>
        <w:tc>
          <w:tcPr>
            <w:tcW w:w="4981" w:type="dxa"/>
          </w:tcPr>
          <w:p w14:paraId="2A449438" w14:textId="77777777" w:rsidR="002674E9" w:rsidRPr="002E6BF6" w:rsidRDefault="002674E9" w:rsidP="002674E9">
            <w:pPr>
              <w:spacing w:line="276" w:lineRule="auto"/>
              <w:ind w:firstLine="0"/>
              <w:jc w:val="center"/>
              <w:rPr>
                <w:rFonts w:asciiTheme="minorHAnsi" w:hAnsiTheme="minorHAnsi" w:cstheme="minorHAnsi"/>
                <w:sz w:val="24"/>
                <w:szCs w:val="24"/>
              </w:rPr>
            </w:pPr>
            <w:bookmarkStart w:id="13" w:name="_Hlk145410501"/>
            <w:bookmarkEnd w:id="12"/>
            <w:r w:rsidRPr="002E6BF6">
              <w:rPr>
                <w:rFonts w:asciiTheme="minorHAnsi" w:hAnsiTheme="minorHAnsi" w:cstheme="minorHAnsi"/>
                <w:sz w:val="24"/>
                <w:szCs w:val="24"/>
              </w:rPr>
              <w:t>NORMA</w:t>
            </w:r>
          </w:p>
        </w:tc>
        <w:tc>
          <w:tcPr>
            <w:tcW w:w="4981" w:type="dxa"/>
          </w:tcPr>
          <w:p w14:paraId="23F6FAEB"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ALCANCE</w:t>
            </w:r>
          </w:p>
        </w:tc>
      </w:tr>
      <w:tr w:rsidR="002674E9" w:rsidRPr="002E6BF6" w14:paraId="214C6547" w14:textId="77777777" w:rsidTr="002674E9">
        <w:trPr>
          <w:cnfStyle w:val="000000100000" w:firstRow="0" w:lastRow="0" w:firstColumn="0" w:lastColumn="0" w:oddVBand="0" w:evenVBand="0" w:oddHBand="1" w:evenHBand="0" w:firstRowFirstColumn="0" w:firstRowLastColumn="0" w:lastRowFirstColumn="0" w:lastRowLastColumn="0"/>
          <w:trHeight w:val="450"/>
        </w:trPr>
        <w:tc>
          <w:tcPr>
            <w:tcW w:w="4981" w:type="dxa"/>
          </w:tcPr>
          <w:p w14:paraId="32C4D762"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1476 septiembre 10 de 1976 ICA</w:t>
            </w:r>
          </w:p>
        </w:tc>
        <w:tc>
          <w:tcPr>
            <w:tcW w:w="4981" w:type="dxa"/>
          </w:tcPr>
          <w:p w14:paraId="44879ADA" w14:textId="00F6A61D"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Reglamenta la Resolución 261 de 1975, sobre el control de la salmonelosis en las aves de corral.</w:t>
            </w:r>
          </w:p>
        </w:tc>
      </w:tr>
      <w:tr w:rsidR="002674E9" w:rsidRPr="002E6BF6" w14:paraId="346F56B9" w14:textId="77777777" w:rsidTr="002674E9">
        <w:trPr>
          <w:trHeight w:val="450"/>
        </w:trPr>
        <w:tc>
          <w:tcPr>
            <w:tcW w:w="4981" w:type="dxa"/>
          </w:tcPr>
          <w:p w14:paraId="0AD62498"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1056 del 17 de abril de 1996 ICA</w:t>
            </w:r>
          </w:p>
        </w:tc>
        <w:tc>
          <w:tcPr>
            <w:tcW w:w="4981" w:type="dxa"/>
          </w:tcPr>
          <w:p w14:paraId="54469FDA"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Control técnico de los insumos pecuario y se derogan las Resoluciones 710 de 1981, 2218 de 1980 y 444 de 1993.</w:t>
            </w:r>
          </w:p>
        </w:tc>
      </w:tr>
      <w:tr w:rsidR="002674E9" w:rsidRPr="002E6BF6" w14:paraId="1E791385" w14:textId="77777777" w:rsidTr="002674E9">
        <w:trPr>
          <w:cnfStyle w:val="000000100000" w:firstRow="0" w:lastRow="0" w:firstColumn="0" w:lastColumn="0" w:oddVBand="0" w:evenVBand="0" w:oddHBand="1" w:evenHBand="0" w:firstRowFirstColumn="0" w:firstRowLastColumn="0" w:lastRowFirstColumn="0" w:lastRowLastColumn="0"/>
          <w:trHeight w:val="450"/>
        </w:trPr>
        <w:tc>
          <w:tcPr>
            <w:tcW w:w="4981" w:type="dxa"/>
          </w:tcPr>
          <w:p w14:paraId="2E5EB998"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1698 del 27 de junio de 2000 ICA</w:t>
            </w:r>
          </w:p>
        </w:tc>
        <w:tc>
          <w:tcPr>
            <w:tcW w:w="4981" w:type="dxa"/>
          </w:tcPr>
          <w:p w14:paraId="0302D384" w14:textId="114F628E"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Disposiciones sobre productores de alimentos para animales con destino al autoconsumo.</w:t>
            </w:r>
          </w:p>
        </w:tc>
      </w:tr>
      <w:tr w:rsidR="002674E9" w:rsidRPr="002E6BF6" w14:paraId="0D3AF7B3" w14:textId="77777777" w:rsidTr="002674E9">
        <w:trPr>
          <w:trHeight w:val="450"/>
        </w:trPr>
        <w:tc>
          <w:tcPr>
            <w:tcW w:w="4981" w:type="dxa"/>
          </w:tcPr>
          <w:p w14:paraId="25EEA15F"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150 del 21 de enero de 2003 ICA</w:t>
            </w:r>
          </w:p>
        </w:tc>
        <w:tc>
          <w:tcPr>
            <w:tcW w:w="4981" w:type="dxa"/>
          </w:tcPr>
          <w:p w14:paraId="4EB19200"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Adopta el reglamento técnico de fertilizantes y acondicionadores de suelos para Colombia.</w:t>
            </w:r>
          </w:p>
        </w:tc>
      </w:tr>
      <w:tr w:rsidR="002674E9" w:rsidRPr="002E6BF6" w14:paraId="6287AC88" w14:textId="77777777" w:rsidTr="002674E9">
        <w:trPr>
          <w:cnfStyle w:val="000000100000" w:firstRow="0" w:lastRow="0" w:firstColumn="0" w:lastColumn="0" w:oddVBand="0" w:evenVBand="0" w:oddHBand="1" w:evenHBand="0" w:firstRowFirstColumn="0" w:firstRowLastColumn="0" w:lastRowFirstColumn="0" w:lastRowLastColumn="0"/>
          <w:trHeight w:val="300"/>
        </w:trPr>
        <w:tc>
          <w:tcPr>
            <w:tcW w:w="4981" w:type="dxa"/>
          </w:tcPr>
          <w:p w14:paraId="2A3D3E82"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968 del 10 de marzo de 2010 ICA</w:t>
            </w:r>
          </w:p>
        </w:tc>
        <w:tc>
          <w:tcPr>
            <w:tcW w:w="4981" w:type="dxa"/>
          </w:tcPr>
          <w:p w14:paraId="0A93C8B6"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Modifica la Resolución 150 de 2003.</w:t>
            </w:r>
          </w:p>
        </w:tc>
      </w:tr>
      <w:tr w:rsidR="002674E9" w:rsidRPr="002E6BF6" w14:paraId="6ADFE12C" w14:textId="77777777" w:rsidTr="002674E9">
        <w:trPr>
          <w:trHeight w:val="675"/>
        </w:trPr>
        <w:tc>
          <w:tcPr>
            <w:tcW w:w="4981" w:type="dxa"/>
          </w:tcPr>
          <w:p w14:paraId="09F2C303"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Ley 1255 del 28 de noviembre de 2008 ICA</w:t>
            </w:r>
          </w:p>
        </w:tc>
        <w:tc>
          <w:tcPr>
            <w:tcW w:w="4981" w:type="dxa"/>
          </w:tcPr>
          <w:p w14:paraId="41300941" w14:textId="19021BF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 xml:space="preserve">Creación de un programa que preserve el estado sanitario de país libre de influenza aviar, así como el control y erradicación de la enfermedad </w:t>
            </w:r>
            <w:r w:rsidR="00E925C8" w:rsidRPr="002E6BF6">
              <w:rPr>
                <w:rFonts w:asciiTheme="minorHAnsi" w:hAnsiTheme="minorHAnsi" w:cstheme="minorHAnsi"/>
                <w:sz w:val="24"/>
                <w:szCs w:val="24"/>
              </w:rPr>
              <w:t>“</w:t>
            </w:r>
            <w:r w:rsidRPr="002E6BF6">
              <w:rPr>
                <w:rStyle w:val="Extranjerismo"/>
                <w:sz w:val="24"/>
                <w:szCs w:val="24"/>
                <w:lang w:val="es-CO"/>
              </w:rPr>
              <w:t>Newcastle</w:t>
            </w:r>
            <w:r w:rsidR="00E925C8" w:rsidRPr="002E6BF6">
              <w:rPr>
                <w:rStyle w:val="Extranjerismo"/>
                <w:sz w:val="24"/>
                <w:szCs w:val="24"/>
                <w:lang w:val="es-CO"/>
              </w:rPr>
              <w:t>”</w:t>
            </w:r>
            <w:r w:rsidRPr="002E6BF6">
              <w:rPr>
                <w:rFonts w:asciiTheme="minorHAnsi" w:hAnsiTheme="minorHAnsi" w:cstheme="minorHAnsi"/>
                <w:sz w:val="24"/>
                <w:szCs w:val="24"/>
              </w:rPr>
              <w:t xml:space="preserve"> en el territorio nacional.</w:t>
            </w:r>
          </w:p>
        </w:tc>
      </w:tr>
      <w:tr w:rsidR="002674E9" w:rsidRPr="002E6BF6" w14:paraId="442DC683" w14:textId="77777777" w:rsidTr="002674E9">
        <w:trPr>
          <w:cnfStyle w:val="000000100000" w:firstRow="0" w:lastRow="0" w:firstColumn="0" w:lastColumn="0" w:oddVBand="0" w:evenVBand="0" w:oddHBand="1" w:evenHBand="0" w:firstRowFirstColumn="0" w:firstRowLastColumn="0" w:lastRowFirstColumn="0" w:lastRowLastColumn="0"/>
          <w:trHeight w:val="300"/>
        </w:trPr>
        <w:tc>
          <w:tcPr>
            <w:tcW w:w="4981" w:type="dxa"/>
          </w:tcPr>
          <w:p w14:paraId="29CE37AB"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587 del 27 de diciembre de 1973 ICA</w:t>
            </w:r>
          </w:p>
        </w:tc>
        <w:tc>
          <w:tcPr>
            <w:tcW w:w="4981" w:type="dxa"/>
          </w:tcPr>
          <w:p w14:paraId="673A5723" w14:textId="560C80E9"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 xml:space="preserve">Medidas para el control de la enfermedad de </w:t>
            </w:r>
            <w:r w:rsidR="00E925C8" w:rsidRPr="002E6BF6">
              <w:rPr>
                <w:rFonts w:asciiTheme="minorHAnsi" w:hAnsiTheme="minorHAnsi" w:cstheme="minorHAnsi"/>
                <w:sz w:val="24"/>
                <w:szCs w:val="24"/>
              </w:rPr>
              <w:t>“</w:t>
            </w:r>
            <w:r w:rsidRPr="002E6BF6">
              <w:rPr>
                <w:rStyle w:val="Extranjerismo"/>
                <w:sz w:val="24"/>
                <w:szCs w:val="24"/>
                <w:lang w:val="es-CO"/>
              </w:rPr>
              <w:t>Mark</w:t>
            </w:r>
            <w:r w:rsidR="00E925C8" w:rsidRPr="002E6BF6">
              <w:rPr>
                <w:rStyle w:val="Extranjerismo"/>
                <w:sz w:val="24"/>
                <w:szCs w:val="24"/>
                <w:lang w:val="es-CO"/>
              </w:rPr>
              <w:t>”</w:t>
            </w:r>
            <w:r w:rsidRPr="002E6BF6">
              <w:rPr>
                <w:rStyle w:val="Extranjerismo"/>
                <w:sz w:val="24"/>
                <w:szCs w:val="24"/>
                <w:lang w:val="es-CO"/>
              </w:rPr>
              <w:t xml:space="preserve"> </w:t>
            </w:r>
            <w:r w:rsidRPr="002E6BF6">
              <w:rPr>
                <w:rFonts w:asciiTheme="minorHAnsi" w:hAnsiTheme="minorHAnsi" w:cstheme="minorHAnsi"/>
                <w:sz w:val="24"/>
                <w:szCs w:val="24"/>
              </w:rPr>
              <w:t>en las aves de corral.</w:t>
            </w:r>
          </w:p>
        </w:tc>
      </w:tr>
      <w:tr w:rsidR="002674E9" w:rsidRPr="002E6BF6" w14:paraId="47CDF0AC" w14:textId="77777777" w:rsidTr="002674E9">
        <w:trPr>
          <w:trHeight w:val="450"/>
        </w:trPr>
        <w:tc>
          <w:tcPr>
            <w:tcW w:w="4981" w:type="dxa"/>
          </w:tcPr>
          <w:p w14:paraId="2B255F8A"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1937 del 22 de julio de 2003 ICA</w:t>
            </w:r>
          </w:p>
        </w:tc>
        <w:tc>
          <w:tcPr>
            <w:tcW w:w="4981" w:type="dxa"/>
          </w:tcPr>
          <w:p w14:paraId="53CF03B4" w14:textId="138342C4"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 xml:space="preserve">Medidas sanitarias para la prevención y control de la enfermedad </w:t>
            </w:r>
            <w:r w:rsidR="00E925C8" w:rsidRPr="002E6BF6">
              <w:rPr>
                <w:rFonts w:asciiTheme="minorHAnsi" w:hAnsiTheme="minorHAnsi" w:cstheme="minorHAnsi"/>
                <w:sz w:val="24"/>
                <w:szCs w:val="24"/>
              </w:rPr>
              <w:t>“</w:t>
            </w:r>
            <w:r w:rsidRPr="002E6BF6">
              <w:rPr>
                <w:rStyle w:val="Extranjerismo"/>
                <w:sz w:val="24"/>
                <w:szCs w:val="24"/>
                <w:lang w:val="es-CO"/>
              </w:rPr>
              <w:t>Newcastle</w:t>
            </w:r>
            <w:r w:rsidR="00E925C8" w:rsidRPr="002E6BF6">
              <w:rPr>
                <w:rStyle w:val="Extranjerismo"/>
                <w:sz w:val="24"/>
                <w:szCs w:val="24"/>
                <w:lang w:val="es-CO"/>
              </w:rPr>
              <w:t>”</w:t>
            </w:r>
            <w:r w:rsidRPr="002E6BF6">
              <w:rPr>
                <w:rFonts w:asciiTheme="minorHAnsi" w:hAnsiTheme="minorHAnsi" w:cstheme="minorHAnsi"/>
                <w:sz w:val="24"/>
                <w:szCs w:val="24"/>
              </w:rPr>
              <w:t xml:space="preserve"> en el territorio nacional.</w:t>
            </w:r>
          </w:p>
        </w:tc>
      </w:tr>
      <w:tr w:rsidR="002674E9" w:rsidRPr="002E6BF6" w14:paraId="0A74D832" w14:textId="77777777" w:rsidTr="002674E9">
        <w:trPr>
          <w:cnfStyle w:val="000000100000" w:firstRow="0" w:lastRow="0" w:firstColumn="0" w:lastColumn="0" w:oddVBand="0" w:evenVBand="0" w:oddHBand="1" w:evenHBand="0" w:firstRowFirstColumn="0" w:firstRowLastColumn="0" w:lastRowFirstColumn="0" w:lastRowLastColumn="0"/>
          <w:trHeight w:val="450"/>
        </w:trPr>
        <w:tc>
          <w:tcPr>
            <w:tcW w:w="4981" w:type="dxa"/>
          </w:tcPr>
          <w:p w14:paraId="4296DFFC"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lastRenderedPageBreak/>
              <w:t>Resolución 375 del 27 de febrero de 2004 ICA</w:t>
            </w:r>
          </w:p>
        </w:tc>
        <w:tc>
          <w:tcPr>
            <w:tcW w:w="4981" w:type="dxa"/>
          </w:tcPr>
          <w:p w14:paraId="311B96CC"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Disposiciones sobre Registro y Control de los Bioinsumos y Extractos Vegetales de uso agrícola en Colombia.</w:t>
            </w:r>
          </w:p>
        </w:tc>
      </w:tr>
      <w:tr w:rsidR="002674E9" w:rsidRPr="002E6BF6" w14:paraId="0ADE654B" w14:textId="77777777" w:rsidTr="002674E9">
        <w:trPr>
          <w:trHeight w:val="450"/>
        </w:trPr>
        <w:tc>
          <w:tcPr>
            <w:tcW w:w="4981" w:type="dxa"/>
          </w:tcPr>
          <w:p w14:paraId="3F969F9A"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2896 del 10 de octubre de 2005 ICA</w:t>
            </w:r>
          </w:p>
        </w:tc>
        <w:tc>
          <w:tcPr>
            <w:tcW w:w="4981" w:type="dxa"/>
          </w:tcPr>
          <w:p w14:paraId="10759B95"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Disposiciones sanitarias para la construcción de nuevas granjas avícolas en el territorio nacional.</w:t>
            </w:r>
          </w:p>
        </w:tc>
      </w:tr>
      <w:tr w:rsidR="002674E9" w:rsidRPr="002E6BF6" w14:paraId="6C5C6C5E" w14:textId="77777777" w:rsidTr="002674E9">
        <w:trPr>
          <w:cnfStyle w:val="000000100000" w:firstRow="0" w:lastRow="0" w:firstColumn="0" w:lastColumn="0" w:oddVBand="0" w:evenVBand="0" w:oddHBand="1" w:evenHBand="0" w:firstRowFirstColumn="0" w:firstRowLastColumn="0" w:lastRowFirstColumn="0" w:lastRowLastColumn="0"/>
          <w:trHeight w:val="450"/>
        </w:trPr>
        <w:tc>
          <w:tcPr>
            <w:tcW w:w="4981" w:type="dxa"/>
          </w:tcPr>
          <w:p w14:paraId="10E0B0A3"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3654 del 28 de septiembre de 2009 ICA</w:t>
            </w:r>
          </w:p>
        </w:tc>
        <w:tc>
          <w:tcPr>
            <w:tcW w:w="4981" w:type="dxa"/>
          </w:tcPr>
          <w:p w14:paraId="16E50E25" w14:textId="2A7682EB"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 xml:space="preserve">Adopción del programa para el control y erradicación de la enfermedad </w:t>
            </w:r>
            <w:r w:rsidR="00515FC6" w:rsidRPr="002E6BF6">
              <w:rPr>
                <w:rFonts w:asciiTheme="minorHAnsi" w:hAnsiTheme="minorHAnsi" w:cstheme="minorHAnsi"/>
                <w:sz w:val="24"/>
                <w:szCs w:val="24"/>
              </w:rPr>
              <w:t>“</w:t>
            </w:r>
            <w:r w:rsidRPr="002E6BF6">
              <w:rPr>
                <w:rStyle w:val="Extranjerismo"/>
                <w:sz w:val="24"/>
                <w:szCs w:val="24"/>
                <w:lang w:val="es-CO"/>
              </w:rPr>
              <w:t>Newcastle</w:t>
            </w:r>
            <w:r w:rsidR="00515FC6" w:rsidRPr="002E6BF6">
              <w:rPr>
                <w:rStyle w:val="Extranjerismo"/>
                <w:sz w:val="24"/>
                <w:szCs w:val="24"/>
                <w:lang w:val="es-CO"/>
              </w:rPr>
              <w:t>”</w:t>
            </w:r>
            <w:r w:rsidRPr="002E6BF6">
              <w:rPr>
                <w:rFonts w:asciiTheme="minorHAnsi" w:hAnsiTheme="minorHAnsi" w:cstheme="minorHAnsi"/>
                <w:sz w:val="24"/>
                <w:szCs w:val="24"/>
              </w:rPr>
              <w:t xml:space="preserve"> en el territorio nacional.</w:t>
            </w:r>
          </w:p>
        </w:tc>
      </w:tr>
      <w:tr w:rsidR="002674E9" w:rsidRPr="002E6BF6" w14:paraId="20546B87" w14:textId="77777777" w:rsidTr="002674E9">
        <w:trPr>
          <w:trHeight w:val="450"/>
        </w:trPr>
        <w:tc>
          <w:tcPr>
            <w:tcW w:w="4981" w:type="dxa"/>
          </w:tcPr>
          <w:p w14:paraId="30B64491"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1183 del 25 de marzo de 2010 ICA</w:t>
            </w:r>
          </w:p>
        </w:tc>
        <w:tc>
          <w:tcPr>
            <w:tcW w:w="4981" w:type="dxa"/>
          </w:tcPr>
          <w:p w14:paraId="5B71303D"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Condiciones de Bioseguridad que se deben cumplir las granjas avícolas comerciales en el país para su certificación.</w:t>
            </w:r>
          </w:p>
        </w:tc>
      </w:tr>
      <w:tr w:rsidR="002674E9" w:rsidRPr="002E6BF6" w14:paraId="2AED0AE9" w14:textId="77777777" w:rsidTr="002674E9">
        <w:trPr>
          <w:cnfStyle w:val="000000100000" w:firstRow="0" w:lastRow="0" w:firstColumn="0" w:lastColumn="0" w:oddVBand="0" w:evenVBand="0" w:oddHBand="1" w:evenHBand="0" w:firstRowFirstColumn="0" w:firstRowLastColumn="0" w:lastRowFirstColumn="0" w:lastRowLastColumn="0"/>
          <w:trHeight w:val="450"/>
        </w:trPr>
        <w:tc>
          <w:tcPr>
            <w:tcW w:w="4981" w:type="dxa"/>
          </w:tcPr>
          <w:p w14:paraId="61ADEBF0" w14:textId="2D84A805"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4287 del 21 de noviembre de 2007 del Ministerio de la Protección Social</w:t>
            </w:r>
          </w:p>
        </w:tc>
        <w:tc>
          <w:tcPr>
            <w:tcW w:w="4981" w:type="dxa"/>
          </w:tcPr>
          <w:p w14:paraId="6841447B" w14:textId="552EA344"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Reglamento técnico sobre los requisitos sanitarios y de inocuidad de la carne y productos cárnicos comestibles de las aves de corral.</w:t>
            </w:r>
          </w:p>
        </w:tc>
      </w:tr>
      <w:tr w:rsidR="002674E9" w:rsidRPr="002E6BF6" w14:paraId="35C50126" w14:textId="77777777" w:rsidTr="002674E9">
        <w:trPr>
          <w:trHeight w:val="675"/>
        </w:trPr>
        <w:tc>
          <w:tcPr>
            <w:tcW w:w="4981" w:type="dxa"/>
          </w:tcPr>
          <w:p w14:paraId="62C85985" w14:textId="793A48EB"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Decreto 1500 del 4 de mayo de 2007 del Ministerio de la Protección Social</w:t>
            </w:r>
          </w:p>
        </w:tc>
        <w:tc>
          <w:tcPr>
            <w:tcW w:w="4981" w:type="dxa"/>
          </w:tcPr>
          <w:p w14:paraId="3B1F2B18"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Creación del Sistema Oficial de Inspección, Vigilancia y Control de la Carne, Productos Cárnicos Comestibles y Derivados Cárnicos Destinados para el Consumo Humano - requisitos sanitarios y de inocuidad en la producción primaria.</w:t>
            </w:r>
          </w:p>
        </w:tc>
      </w:tr>
      <w:tr w:rsidR="002674E9" w:rsidRPr="002E6BF6" w14:paraId="3352AEFD" w14:textId="77777777" w:rsidTr="002674E9">
        <w:trPr>
          <w:cnfStyle w:val="000000100000" w:firstRow="0" w:lastRow="0" w:firstColumn="0" w:lastColumn="0" w:oddVBand="0" w:evenVBand="0" w:oddHBand="1" w:evenHBand="0" w:firstRowFirstColumn="0" w:firstRowLastColumn="0" w:lastRowFirstColumn="0" w:lastRowLastColumn="0"/>
          <w:trHeight w:val="450"/>
        </w:trPr>
        <w:tc>
          <w:tcPr>
            <w:tcW w:w="4981" w:type="dxa"/>
          </w:tcPr>
          <w:p w14:paraId="61C9E8F1"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2101 del 27 de julio de 2007 ICA</w:t>
            </w:r>
          </w:p>
        </w:tc>
        <w:tc>
          <w:tcPr>
            <w:tcW w:w="4981" w:type="dxa"/>
          </w:tcPr>
          <w:p w14:paraId="19FA5319"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Programas de seguridad alimentaria con fines comerciales de autoconsumo o cualquier programa enfocado hacia la distribución de aves.</w:t>
            </w:r>
          </w:p>
        </w:tc>
      </w:tr>
      <w:tr w:rsidR="002674E9" w:rsidRPr="002E6BF6" w14:paraId="52E08D62" w14:textId="77777777" w:rsidTr="002674E9">
        <w:trPr>
          <w:trHeight w:val="300"/>
        </w:trPr>
        <w:tc>
          <w:tcPr>
            <w:tcW w:w="4981" w:type="dxa"/>
          </w:tcPr>
          <w:p w14:paraId="060FEFA3"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2833 del 29 de octubre de 2007 ICA</w:t>
            </w:r>
          </w:p>
        </w:tc>
        <w:tc>
          <w:tcPr>
            <w:tcW w:w="4981" w:type="dxa"/>
          </w:tcPr>
          <w:p w14:paraId="2C68FDE2"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Modifica la Resolución 2101 de 2007.</w:t>
            </w:r>
          </w:p>
        </w:tc>
      </w:tr>
      <w:tr w:rsidR="002674E9" w:rsidRPr="002E6BF6" w14:paraId="0821E364" w14:textId="77777777" w:rsidTr="002674E9">
        <w:trPr>
          <w:cnfStyle w:val="000000100000" w:firstRow="0" w:lastRow="0" w:firstColumn="0" w:lastColumn="0" w:oddVBand="0" w:evenVBand="0" w:oddHBand="1" w:evenHBand="0" w:firstRowFirstColumn="0" w:firstRowLastColumn="0" w:lastRowFirstColumn="0" w:lastRowLastColumn="0"/>
          <w:trHeight w:val="450"/>
        </w:trPr>
        <w:tc>
          <w:tcPr>
            <w:tcW w:w="4981" w:type="dxa"/>
          </w:tcPr>
          <w:p w14:paraId="0B9CD0FB"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Decreto 3100 del 30 de octubre de 2003 del Ministerio del Medio Ambiente Vivienda y Desarrollo Territorial</w:t>
            </w:r>
          </w:p>
        </w:tc>
        <w:tc>
          <w:tcPr>
            <w:tcW w:w="4981" w:type="dxa"/>
          </w:tcPr>
          <w:p w14:paraId="1A09E1A3"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Reglamenta la tasa retributiva por la utilización directa del agua como receptor de los vertimientos puntuales y se toman otras determinaciones.</w:t>
            </w:r>
          </w:p>
        </w:tc>
      </w:tr>
      <w:tr w:rsidR="002674E9" w:rsidRPr="002E6BF6" w14:paraId="7393A777" w14:textId="77777777" w:rsidTr="002674E9">
        <w:trPr>
          <w:trHeight w:val="675"/>
        </w:trPr>
        <w:tc>
          <w:tcPr>
            <w:tcW w:w="4981" w:type="dxa"/>
          </w:tcPr>
          <w:p w14:paraId="171D1726" w14:textId="4C0C6664"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lastRenderedPageBreak/>
              <w:t>Decreto 1713 del 6 de agosto de 2002 del Ministerio del Medio Ambiente Vivienda y Desarrollo Territorial</w:t>
            </w:r>
          </w:p>
        </w:tc>
        <w:tc>
          <w:tcPr>
            <w:tcW w:w="4981" w:type="dxa"/>
          </w:tcPr>
          <w:p w14:paraId="520DB989"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Reglamenta la Ley 142 de 1994, la Ley 632 de 2000 y la Ley 689 del 2001, en relación con la prestación del servicio público de aseo, y el Decreto Ley 2811 de 1974, la Ley 99 de 1993 en relación con la Gestión Integral de Residuos Sólidos.</w:t>
            </w:r>
          </w:p>
        </w:tc>
      </w:tr>
      <w:tr w:rsidR="002674E9" w:rsidRPr="002E6BF6" w14:paraId="3E626A25" w14:textId="77777777" w:rsidTr="002674E9">
        <w:trPr>
          <w:cnfStyle w:val="000000100000" w:firstRow="0" w:lastRow="0" w:firstColumn="0" w:lastColumn="0" w:oddVBand="0" w:evenVBand="0" w:oddHBand="1" w:evenHBand="0" w:firstRowFirstColumn="0" w:firstRowLastColumn="0" w:lastRowFirstColumn="0" w:lastRowLastColumn="0"/>
          <w:trHeight w:val="900"/>
        </w:trPr>
        <w:tc>
          <w:tcPr>
            <w:tcW w:w="4981" w:type="dxa"/>
          </w:tcPr>
          <w:p w14:paraId="028C7340" w14:textId="12C0F075"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Ley 55 del 2 de julio de 1993 del Ministerio del Trabajo y Seguridad Social</w:t>
            </w:r>
          </w:p>
        </w:tc>
        <w:tc>
          <w:tcPr>
            <w:tcW w:w="4981" w:type="dxa"/>
          </w:tcPr>
          <w:p w14:paraId="612E0AD5"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Por medio de la cual se aprueba en “Convenio #170 y la recomendación número 177 sobre la seguridad en la utilización de productos químicos en el trabajo” adoptados por la 77 reunión de la conferencia general de la OIT.</w:t>
            </w:r>
          </w:p>
        </w:tc>
      </w:tr>
      <w:tr w:rsidR="002674E9" w:rsidRPr="002E6BF6" w14:paraId="60F63409" w14:textId="77777777" w:rsidTr="002674E9">
        <w:trPr>
          <w:trHeight w:val="675"/>
        </w:trPr>
        <w:tc>
          <w:tcPr>
            <w:tcW w:w="4981" w:type="dxa"/>
          </w:tcPr>
          <w:p w14:paraId="608ED2F9" w14:textId="0ED58216"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Decreto 1594 de 1984 del Ministerio de Agricultura</w:t>
            </w:r>
          </w:p>
        </w:tc>
        <w:tc>
          <w:tcPr>
            <w:tcW w:w="4981" w:type="dxa"/>
          </w:tcPr>
          <w:p w14:paraId="624089E0"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Reglamenta parcialmente el título I de la ley 9 de 1979, así como el capítulo II del título VI - parte III - libro II y el título III de la parte III - libro I – del Decreto 2811 de 1974 en cuanto a usos del agua y residuos líquidos.</w:t>
            </w:r>
          </w:p>
        </w:tc>
      </w:tr>
      <w:tr w:rsidR="002674E9" w:rsidRPr="002E6BF6" w14:paraId="0A301F05" w14:textId="77777777" w:rsidTr="002674E9">
        <w:trPr>
          <w:cnfStyle w:val="000000100000" w:firstRow="0" w:lastRow="0" w:firstColumn="0" w:lastColumn="0" w:oddVBand="0" w:evenVBand="0" w:oddHBand="1" w:evenHBand="0" w:firstRowFirstColumn="0" w:firstRowLastColumn="0" w:lastRowFirstColumn="0" w:lastRowLastColumn="0"/>
          <w:trHeight w:val="900"/>
        </w:trPr>
        <w:tc>
          <w:tcPr>
            <w:tcW w:w="4981" w:type="dxa"/>
          </w:tcPr>
          <w:p w14:paraId="6037190E"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Decreto 3172 de 2003 del Ministerio de Ambiente, Vivienda y Desarrollo Territorial</w:t>
            </w:r>
          </w:p>
        </w:tc>
        <w:tc>
          <w:tcPr>
            <w:tcW w:w="4981" w:type="dxa"/>
          </w:tcPr>
          <w:p w14:paraId="3CC91B7B"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Reglamenta el artículo 158-2 del Estatuto Tributario. ”El contribuyente deberá acreditar el cumplimiento de los siguientes requisitos cuando la Dirección de Impuestos y Aduanas Nacionales, DIAN los exija por inversiones en control y mejoramiento del medio ambiente.</w:t>
            </w:r>
          </w:p>
        </w:tc>
      </w:tr>
      <w:tr w:rsidR="002674E9" w:rsidRPr="002E6BF6" w14:paraId="10BFB592" w14:textId="77777777" w:rsidTr="002674E9">
        <w:trPr>
          <w:trHeight w:val="450"/>
        </w:trPr>
        <w:tc>
          <w:tcPr>
            <w:tcW w:w="4981" w:type="dxa"/>
          </w:tcPr>
          <w:p w14:paraId="7322B46B"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Decreto 1753 de 1994 del Ministerio del Medio Ambiente</w:t>
            </w:r>
          </w:p>
        </w:tc>
        <w:tc>
          <w:tcPr>
            <w:tcW w:w="4981" w:type="dxa"/>
          </w:tcPr>
          <w:p w14:paraId="15705027"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Reglamenta parcialmente los títulos VIll y Xll de la Ley 99 de 1993 sobre licencias ambientales.</w:t>
            </w:r>
          </w:p>
        </w:tc>
      </w:tr>
      <w:tr w:rsidR="002674E9" w:rsidRPr="002E6BF6" w14:paraId="55A793FB" w14:textId="77777777" w:rsidTr="002674E9">
        <w:trPr>
          <w:cnfStyle w:val="000000100000" w:firstRow="0" w:lastRow="0" w:firstColumn="0" w:lastColumn="0" w:oddVBand="0" w:evenVBand="0" w:oddHBand="1" w:evenHBand="0" w:firstRowFirstColumn="0" w:firstRowLastColumn="0" w:lastRowFirstColumn="0" w:lastRowLastColumn="0"/>
          <w:trHeight w:val="675"/>
        </w:trPr>
        <w:tc>
          <w:tcPr>
            <w:tcW w:w="4981" w:type="dxa"/>
          </w:tcPr>
          <w:p w14:paraId="25A56DDE" w14:textId="2FEC47B5"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Ley 99 de 1993 del Congreso de la República</w:t>
            </w:r>
          </w:p>
        </w:tc>
        <w:tc>
          <w:tcPr>
            <w:tcW w:w="4981" w:type="dxa"/>
          </w:tcPr>
          <w:p w14:paraId="5674B098"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Por la cual se crea el Ministerio del Medio Ambiente, se reordena el sector público encargado de la gestión y conservación del medio ambiente y los recursos naturales renovables, se organiza el Sistema Nacional Ambiental, SINA.</w:t>
            </w:r>
          </w:p>
        </w:tc>
      </w:tr>
      <w:tr w:rsidR="002674E9" w:rsidRPr="002E6BF6" w14:paraId="2FC400CD" w14:textId="77777777" w:rsidTr="002674E9">
        <w:trPr>
          <w:trHeight w:val="594"/>
        </w:trPr>
        <w:tc>
          <w:tcPr>
            <w:tcW w:w="4981" w:type="dxa"/>
          </w:tcPr>
          <w:p w14:paraId="18E4D914" w14:textId="1687A9B2"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lastRenderedPageBreak/>
              <w:t>Decreto 1900 de 2006 del Ministerio de Ambiente, Vivienda y Desarrollo Territorial</w:t>
            </w:r>
          </w:p>
        </w:tc>
        <w:tc>
          <w:tcPr>
            <w:tcW w:w="4981" w:type="dxa"/>
          </w:tcPr>
          <w:p w14:paraId="1E68A664"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Reglamenta el parágrafo del artículo 43 de la Ley 99 de 993. Todo proyecto que involucre en su ejecución el uso del agua tomada directamente de fuentes naturales y que esté sujeto a la obtención de licencia ambiental, deberá destinar el 1% del total de la inversión para la recuperación, conservación, preservación y vigilancia de la cuenca hidrográfica que alimenta la respectiva fuente hídrica; de conformidad con el parágrafo del artículo 43 de la Ley 99 de 1993.</w:t>
            </w:r>
          </w:p>
        </w:tc>
      </w:tr>
      <w:tr w:rsidR="002674E9" w:rsidRPr="002E6BF6" w14:paraId="4000A8BC" w14:textId="77777777" w:rsidTr="002674E9">
        <w:trPr>
          <w:cnfStyle w:val="000000100000" w:firstRow="0" w:lastRow="0" w:firstColumn="0" w:lastColumn="0" w:oddVBand="0" w:evenVBand="0" w:oddHBand="1" w:evenHBand="0" w:firstRowFirstColumn="0" w:firstRowLastColumn="0" w:lastRowFirstColumn="0" w:lastRowLastColumn="0"/>
          <w:trHeight w:val="450"/>
        </w:trPr>
        <w:tc>
          <w:tcPr>
            <w:tcW w:w="4981" w:type="dxa"/>
          </w:tcPr>
          <w:p w14:paraId="0D5F9457" w14:textId="6D85DB51"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Resolución 1023 de 2005 del Ministerio de Ambiente y Desarrollo Territorial</w:t>
            </w:r>
          </w:p>
        </w:tc>
        <w:tc>
          <w:tcPr>
            <w:tcW w:w="4981" w:type="dxa"/>
          </w:tcPr>
          <w:p w14:paraId="26CA753F"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Por la cual se adoptan guías ambientales como instrumento de autogestión y autorregulación.</w:t>
            </w:r>
          </w:p>
        </w:tc>
      </w:tr>
      <w:tr w:rsidR="002674E9" w:rsidRPr="002E6BF6" w14:paraId="537237B1" w14:textId="77777777" w:rsidTr="002674E9">
        <w:trPr>
          <w:trHeight w:val="450"/>
        </w:trPr>
        <w:tc>
          <w:tcPr>
            <w:tcW w:w="4981" w:type="dxa"/>
          </w:tcPr>
          <w:p w14:paraId="74560CA2" w14:textId="77777777" w:rsidR="002674E9" w:rsidRPr="002E6BF6" w:rsidRDefault="002674E9" w:rsidP="002674E9">
            <w:pPr>
              <w:spacing w:line="276" w:lineRule="auto"/>
              <w:ind w:firstLine="0"/>
              <w:jc w:val="center"/>
              <w:rPr>
                <w:rFonts w:asciiTheme="minorHAnsi" w:hAnsiTheme="minorHAnsi" w:cstheme="minorHAnsi"/>
                <w:sz w:val="24"/>
                <w:szCs w:val="24"/>
              </w:rPr>
            </w:pPr>
            <w:r w:rsidRPr="002E6BF6">
              <w:rPr>
                <w:rFonts w:asciiTheme="minorHAnsi" w:hAnsiTheme="minorHAnsi" w:cstheme="minorHAnsi"/>
                <w:sz w:val="24"/>
                <w:szCs w:val="24"/>
              </w:rPr>
              <w:t>Decreto 1299 de 2008 del Ministerio de Ambiente y Desarrollo Territorial</w:t>
            </w:r>
          </w:p>
        </w:tc>
        <w:tc>
          <w:tcPr>
            <w:tcW w:w="4981" w:type="dxa"/>
          </w:tcPr>
          <w:p w14:paraId="242FA8FA" w14:textId="77777777" w:rsidR="002674E9" w:rsidRPr="002E6BF6" w:rsidRDefault="002674E9" w:rsidP="00515FC6">
            <w:pPr>
              <w:spacing w:line="276" w:lineRule="auto"/>
              <w:ind w:firstLine="0"/>
              <w:jc w:val="both"/>
              <w:rPr>
                <w:rFonts w:asciiTheme="minorHAnsi" w:hAnsiTheme="minorHAnsi" w:cstheme="minorHAnsi"/>
                <w:b/>
                <w:sz w:val="24"/>
                <w:szCs w:val="24"/>
              </w:rPr>
            </w:pPr>
            <w:r w:rsidRPr="002E6BF6">
              <w:rPr>
                <w:rFonts w:asciiTheme="minorHAnsi" w:hAnsiTheme="minorHAnsi" w:cstheme="minorHAnsi"/>
                <w:sz w:val="24"/>
                <w:szCs w:val="24"/>
              </w:rPr>
              <w:t>Por el cual se reglamenta el departamento de gestión ambiental de las empresas a nivel industrial y se dictan otras disposiciones.</w:t>
            </w:r>
          </w:p>
        </w:tc>
      </w:tr>
    </w:tbl>
    <w:bookmarkEnd w:id="13"/>
    <w:p w14:paraId="5B683807" w14:textId="1F893D6D" w:rsidR="00F85559" w:rsidRDefault="00F85559" w:rsidP="00F85559">
      <w:pPr>
        <w:jc w:val="center"/>
        <w:rPr>
          <w:lang w:val="es-419" w:eastAsia="es-CO"/>
        </w:rPr>
      </w:pPr>
      <w:r w:rsidRPr="00F85559">
        <w:rPr>
          <w:lang w:val="es-419" w:eastAsia="es-CO"/>
        </w:rPr>
        <w:t>Referencia Tabla - Norma APA</w:t>
      </w:r>
    </w:p>
    <w:p w14:paraId="5E525BAC" w14:textId="483A3CBC" w:rsidR="0005484D" w:rsidRPr="00515FC6" w:rsidRDefault="0005484D" w:rsidP="00515FC6">
      <w:pPr>
        <w:rPr>
          <w:b/>
          <w:bCs/>
          <w:lang w:val="es-419" w:eastAsia="es-CO"/>
        </w:rPr>
      </w:pPr>
      <w:r w:rsidRPr="00515FC6">
        <w:rPr>
          <w:b/>
          <w:bCs/>
          <w:lang w:val="es-419" w:eastAsia="es-CO"/>
        </w:rPr>
        <w:t>Normatividad local</w:t>
      </w:r>
    </w:p>
    <w:p w14:paraId="74695871" w14:textId="3BF958BB" w:rsidR="0005484D" w:rsidRDefault="0005484D" w:rsidP="0005484D">
      <w:pPr>
        <w:rPr>
          <w:lang w:val="es-419" w:eastAsia="es-CO"/>
        </w:rPr>
      </w:pPr>
      <w:r w:rsidRPr="0005484D">
        <w:rPr>
          <w:lang w:val="es-419" w:eastAsia="es-CO"/>
        </w:rPr>
        <w:t>Además del marco normativo expuesto anteriormente, para el desarrollo de las explotaciones pecuarias se deben tener en cuenta aspectos relacionados con la normatividad local, puesto que el desarrollo de cualquier actividad productiva debe estar acorde con lo establecido por las autoridades de planeación. Entre los aspectos que se deben tener en cuenta en este sentido se encuentran los siguientes:</w:t>
      </w:r>
    </w:p>
    <w:p w14:paraId="75BC18E2" w14:textId="77777777" w:rsidR="00F85559" w:rsidRPr="00F85559" w:rsidRDefault="00F85559" w:rsidP="00F85559">
      <w:pPr>
        <w:pStyle w:val="Prrafodelista"/>
        <w:numPr>
          <w:ilvl w:val="0"/>
          <w:numId w:val="30"/>
        </w:numPr>
        <w:rPr>
          <w:b/>
          <w:bCs/>
          <w:lang w:eastAsia="es-CO"/>
        </w:rPr>
      </w:pPr>
      <w:r w:rsidRPr="00F85559">
        <w:rPr>
          <w:b/>
          <w:bCs/>
          <w:lang w:eastAsia="es-CO"/>
        </w:rPr>
        <w:t>Plan de Ordenamiento Territorial</w:t>
      </w:r>
    </w:p>
    <w:p w14:paraId="4C138ED0" w14:textId="77640C86" w:rsidR="00F85559" w:rsidRDefault="00F85559" w:rsidP="00F85559">
      <w:pPr>
        <w:pStyle w:val="Prrafodelista"/>
        <w:ind w:left="1429" w:firstLine="0"/>
        <w:rPr>
          <w:lang w:eastAsia="es-CO"/>
        </w:rPr>
      </w:pPr>
      <w:r>
        <w:rPr>
          <w:lang w:eastAsia="es-CO"/>
        </w:rPr>
        <w:t xml:space="preserve">Este tipo de explotaciones, dependiendo de la especie animal, se puede hacer un manejo enfocado en los individuos (como en el caso de los </w:t>
      </w:r>
      <w:r>
        <w:rPr>
          <w:lang w:eastAsia="es-CO"/>
        </w:rPr>
        <w:lastRenderedPageBreak/>
        <w:t>bovinos o los equinos) o en las poblaciones (como ocurre con las aves, conejos o cuyes).</w:t>
      </w:r>
    </w:p>
    <w:p w14:paraId="4EBD30BD" w14:textId="77777777" w:rsidR="00F85559" w:rsidRPr="00F85559" w:rsidRDefault="00F85559" w:rsidP="00F85559">
      <w:pPr>
        <w:pStyle w:val="Prrafodelista"/>
        <w:numPr>
          <w:ilvl w:val="0"/>
          <w:numId w:val="30"/>
        </w:numPr>
        <w:rPr>
          <w:b/>
          <w:bCs/>
          <w:lang w:eastAsia="es-CO"/>
        </w:rPr>
      </w:pPr>
      <w:r w:rsidRPr="00F85559">
        <w:rPr>
          <w:b/>
          <w:bCs/>
          <w:lang w:eastAsia="es-CO"/>
        </w:rPr>
        <w:t>Usos del Suelo</w:t>
      </w:r>
    </w:p>
    <w:p w14:paraId="4B0395AE" w14:textId="77777777" w:rsidR="00F85559" w:rsidRDefault="00F85559" w:rsidP="00F85559">
      <w:pPr>
        <w:pStyle w:val="Prrafodelista"/>
        <w:ind w:left="1429" w:firstLine="0"/>
        <w:rPr>
          <w:lang w:eastAsia="es-CO"/>
        </w:rPr>
      </w:pPr>
      <w:r>
        <w:rPr>
          <w:lang w:eastAsia="es-CO"/>
        </w:rPr>
        <w:t>Dependiendo de las condiciones ambientales o de la disponibilidad de alimento, algunas de las explotaciones pecuarias pueden trasladarse de un lugar a otro. Esto se da sobre todo en la producción ganadera, donde es común la migración de animales según las épocas de abundancia o escasez de pasturas.</w:t>
      </w:r>
    </w:p>
    <w:p w14:paraId="70E2C7A5" w14:textId="77777777" w:rsidR="00F85559" w:rsidRPr="00F85559" w:rsidRDefault="00F85559" w:rsidP="00F85559">
      <w:pPr>
        <w:pStyle w:val="Prrafodelista"/>
        <w:numPr>
          <w:ilvl w:val="0"/>
          <w:numId w:val="30"/>
        </w:numPr>
        <w:rPr>
          <w:b/>
          <w:bCs/>
          <w:lang w:eastAsia="es-CO"/>
        </w:rPr>
      </w:pPr>
      <w:r w:rsidRPr="00F85559">
        <w:rPr>
          <w:b/>
          <w:bCs/>
          <w:lang w:eastAsia="es-CO"/>
        </w:rPr>
        <w:t>Zonas de Alto Riesgo</w:t>
      </w:r>
    </w:p>
    <w:p w14:paraId="67CDDDEA" w14:textId="64FAEEEC" w:rsidR="00F85559" w:rsidRDefault="00F85559" w:rsidP="00F85559">
      <w:pPr>
        <w:pStyle w:val="Prrafodelista"/>
        <w:ind w:left="1429" w:firstLine="0"/>
        <w:rPr>
          <w:lang w:eastAsia="es-CO"/>
        </w:rPr>
      </w:pPr>
      <w:r>
        <w:rPr>
          <w:lang w:eastAsia="es-CO"/>
        </w:rPr>
        <w:t>Siempre que se desarrolla un sistema productivo pecuario es necesario asegurar unas instalaciones mínimas para el alojamiento de los animales y una infraestructura complementaria que facilite las labores que demande su manejo.</w:t>
      </w:r>
    </w:p>
    <w:p w14:paraId="77F27BEE" w14:textId="0FFD509F" w:rsidR="002674E9" w:rsidRPr="006E6D23" w:rsidRDefault="002674E9" w:rsidP="00357EB3">
      <w:pPr>
        <w:pStyle w:val="Ttulo1"/>
      </w:pPr>
      <w:bookmarkStart w:id="14" w:name="_Toc148728959"/>
      <w:bookmarkStart w:id="15" w:name="_Hlk145422176"/>
      <w:r w:rsidRPr="002674E9">
        <w:t>Planificación de la unidad productiva pecuaria</w:t>
      </w:r>
      <w:bookmarkEnd w:id="14"/>
    </w:p>
    <w:bookmarkEnd w:id="15"/>
    <w:p w14:paraId="57D8E33A" w14:textId="6521198D" w:rsidR="0005484D" w:rsidRDefault="0005484D" w:rsidP="0005484D">
      <w:pPr>
        <w:rPr>
          <w:lang w:val="es-419" w:eastAsia="es-CO"/>
        </w:rPr>
      </w:pPr>
      <w:r w:rsidRPr="0005484D">
        <w:rPr>
          <w:lang w:val="es-419" w:eastAsia="es-CO"/>
        </w:rPr>
        <w:t>Como en todo proyecto productivo, el proceso de planificación es una de las etapas fundamentales, pues en ella se define el área a ocupar, el número de animales a alojar, los recursos necesarios, la cantidad de alimento requerido, los materiales a emplear y la cantidad de personal necesaria para adelantar las distintas labores. El éxito o el fracaso del proyecto pecuario, depende en buena medida del análisis detallado de cada uno de los siguientes aspectos</w:t>
      </w:r>
      <w:r w:rsidR="00C645EA">
        <w:rPr>
          <w:lang w:val="es-419" w:eastAsia="es-CO"/>
        </w:rPr>
        <w:t>:</w:t>
      </w:r>
    </w:p>
    <w:p w14:paraId="41DE287D" w14:textId="4C6E2E04" w:rsidR="007B219B" w:rsidRDefault="007B219B" w:rsidP="0005484D">
      <w:pPr>
        <w:rPr>
          <w:lang w:val="es-419" w:eastAsia="es-CO"/>
        </w:rPr>
      </w:pPr>
    </w:p>
    <w:p w14:paraId="39E8350E" w14:textId="1C483F9E" w:rsidR="007B219B" w:rsidRDefault="007B219B" w:rsidP="0005484D">
      <w:pPr>
        <w:rPr>
          <w:lang w:val="es-419" w:eastAsia="es-CO"/>
        </w:rPr>
      </w:pPr>
    </w:p>
    <w:p w14:paraId="1ABD4899" w14:textId="77777777" w:rsidR="007B219B" w:rsidRDefault="007B219B" w:rsidP="0005484D">
      <w:pPr>
        <w:rPr>
          <w:lang w:val="es-419" w:eastAsia="es-CO"/>
        </w:rPr>
      </w:pPr>
    </w:p>
    <w:p w14:paraId="3B97951F" w14:textId="6656821C" w:rsidR="00F85559" w:rsidRPr="00BC3A17" w:rsidRDefault="00F85559" w:rsidP="00BC3A17">
      <w:pPr>
        <w:pStyle w:val="Prrafodelista"/>
        <w:numPr>
          <w:ilvl w:val="0"/>
          <w:numId w:val="40"/>
        </w:numPr>
        <w:ind w:left="709" w:hanging="283"/>
        <w:rPr>
          <w:b/>
          <w:bCs/>
          <w:lang w:val="es-419" w:eastAsia="es-CO"/>
        </w:rPr>
      </w:pPr>
      <w:r w:rsidRPr="00BC3A17">
        <w:rPr>
          <w:b/>
          <w:bCs/>
          <w:lang w:val="es-419" w:eastAsia="es-CO"/>
        </w:rPr>
        <w:lastRenderedPageBreak/>
        <w:t>Instalaciones pecuarias</w:t>
      </w:r>
    </w:p>
    <w:p w14:paraId="2E9C0AE0" w14:textId="77777777" w:rsidR="00F85559" w:rsidRDefault="00F85559" w:rsidP="00F85559">
      <w:pPr>
        <w:rPr>
          <w:lang w:val="es-419" w:eastAsia="es-CO"/>
        </w:rPr>
      </w:pPr>
      <w:r w:rsidRPr="00F85559">
        <w:rPr>
          <w:lang w:val="es-419" w:eastAsia="es-CO"/>
        </w:rPr>
        <w:t>En cualquier explotación pecuaria, sin importar la especie, es necesario contar con instalaciones que atiendan las necesidades básicas de los animales; refugio, agua y alimento.</w:t>
      </w:r>
      <w:r w:rsidR="0005484D" w:rsidRPr="00F85559">
        <w:rPr>
          <w:lang w:val="es-419" w:eastAsia="es-CO"/>
        </w:rPr>
        <w:t xml:space="preserve">   </w:t>
      </w:r>
    </w:p>
    <w:p w14:paraId="369219BD" w14:textId="49EF1D49" w:rsidR="0005484D" w:rsidRDefault="00F85559" w:rsidP="00F85559">
      <w:pPr>
        <w:rPr>
          <w:lang w:val="es-419" w:eastAsia="es-CO"/>
        </w:rPr>
      </w:pPr>
      <w:r>
        <w:rPr>
          <w:lang w:val="es-419" w:eastAsia="es-CO"/>
        </w:rPr>
        <w:t>E</w:t>
      </w:r>
      <w:r w:rsidRPr="00F85559">
        <w:rPr>
          <w:lang w:val="es-419" w:eastAsia="es-CO"/>
        </w:rPr>
        <w:t>l tipo de instalaciones a emplear, así como el área a construir, dependen principalmente del número de animales a alojar, de las condiciones agroecológicas de la zona, de la disponibilidad de recursos y del tipo de explotación que se desee implementar.</w:t>
      </w:r>
      <w:r w:rsidR="0005484D" w:rsidRPr="00F85559">
        <w:rPr>
          <w:lang w:val="es-419" w:eastAsia="es-CO"/>
        </w:rPr>
        <w:t xml:space="preserve">  </w:t>
      </w:r>
    </w:p>
    <w:p w14:paraId="1D68D589" w14:textId="7E210F17" w:rsidR="00F85559" w:rsidRPr="00BC3A17" w:rsidRDefault="00F85559" w:rsidP="00BC3A17">
      <w:pPr>
        <w:pStyle w:val="Prrafodelista"/>
        <w:numPr>
          <w:ilvl w:val="0"/>
          <w:numId w:val="40"/>
        </w:numPr>
        <w:ind w:left="709" w:hanging="283"/>
        <w:rPr>
          <w:b/>
          <w:bCs/>
          <w:lang w:val="es-419" w:eastAsia="es-CO"/>
        </w:rPr>
      </w:pPr>
      <w:r w:rsidRPr="00BC3A17">
        <w:rPr>
          <w:b/>
          <w:bCs/>
          <w:lang w:val="es-419" w:eastAsia="es-CO"/>
        </w:rPr>
        <w:t>Principales instalaciones pecuarias</w:t>
      </w:r>
    </w:p>
    <w:p w14:paraId="59D4A649" w14:textId="1955D59D" w:rsidR="00F85559" w:rsidRPr="00F85559" w:rsidRDefault="00F85559" w:rsidP="00BC3A17">
      <w:pPr>
        <w:pStyle w:val="Prrafodelista"/>
        <w:numPr>
          <w:ilvl w:val="0"/>
          <w:numId w:val="30"/>
        </w:numPr>
        <w:ind w:left="993" w:hanging="284"/>
        <w:rPr>
          <w:lang w:val="es-419" w:eastAsia="es-CO"/>
        </w:rPr>
      </w:pPr>
      <w:r w:rsidRPr="00F85559">
        <w:rPr>
          <w:lang w:val="es-419" w:eastAsia="es-CO"/>
        </w:rPr>
        <w:t>Cerramiento</w:t>
      </w:r>
      <w:r w:rsidR="00C645EA">
        <w:rPr>
          <w:lang w:val="es-419" w:eastAsia="es-CO"/>
        </w:rPr>
        <w:t>.</w:t>
      </w:r>
    </w:p>
    <w:p w14:paraId="4DFC1D3A" w14:textId="0CF0B8D0" w:rsidR="00F85559" w:rsidRPr="00F85559" w:rsidRDefault="00F85559" w:rsidP="00BC3A17">
      <w:pPr>
        <w:pStyle w:val="Prrafodelista"/>
        <w:numPr>
          <w:ilvl w:val="0"/>
          <w:numId w:val="30"/>
        </w:numPr>
        <w:ind w:left="993" w:hanging="284"/>
        <w:rPr>
          <w:lang w:val="es-419" w:eastAsia="es-CO"/>
        </w:rPr>
      </w:pPr>
      <w:r w:rsidRPr="00F85559">
        <w:rPr>
          <w:lang w:val="es-419" w:eastAsia="es-CO"/>
        </w:rPr>
        <w:t>Manejo</w:t>
      </w:r>
      <w:r w:rsidR="00C645EA">
        <w:rPr>
          <w:lang w:val="es-419" w:eastAsia="es-CO"/>
        </w:rPr>
        <w:t>.</w:t>
      </w:r>
    </w:p>
    <w:p w14:paraId="5BFA2AB0" w14:textId="09EEAFB3" w:rsidR="00F85559" w:rsidRPr="00F85559" w:rsidRDefault="00F85559" w:rsidP="00BC3A17">
      <w:pPr>
        <w:pStyle w:val="Prrafodelista"/>
        <w:numPr>
          <w:ilvl w:val="0"/>
          <w:numId w:val="30"/>
        </w:numPr>
        <w:ind w:left="993" w:hanging="284"/>
        <w:rPr>
          <w:lang w:val="es-419" w:eastAsia="es-CO"/>
        </w:rPr>
      </w:pPr>
      <w:r w:rsidRPr="00F85559">
        <w:rPr>
          <w:lang w:val="es-419" w:eastAsia="es-CO"/>
        </w:rPr>
        <w:t>Alimentación</w:t>
      </w:r>
      <w:r w:rsidR="00C645EA">
        <w:rPr>
          <w:lang w:val="es-419" w:eastAsia="es-CO"/>
        </w:rPr>
        <w:t>.</w:t>
      </w:r>
    </w:p>
    <w:p w14:paraId="27447C01" w14:textId="24D718FB" w:rsidR="00F85559" w:rsidRPr="00F85559" w:rsidRDefault="00F85559" w:rsidP="00BC3A17">
      <w:pPr>
        <w:pStyle w:val="Prrafodelista"/>
        <w:numPr>
          <w:ilvl w:val="0"/>
          <w:numId w:val="30"/>
        </w:numPr>
        <w:ind w:left="993" w:hanging="284"/>
        <w:rPr>
          <w:lang w:val="es-419" w:eastAsia="es-CO"/>
        </w:rPr>
      </w:pPr>
      <w:r w:rsidRPr="00F85559">
        <w:rPr>
          <w:lang w:val="es-419" w:eastAsia="es-CO"/>
        </w:rPr>
        <w:t>Alojamiento</w:t>
      </w:r>
      <w:r w:rsidR="00C645EA">
        <w:rPr>
          <w:lang w:val="es-419" w:eastAsia="es-CO"/>
        </w:rPr>
        <w:t>.</w:t>
      </w:r>
    </w:p>
    <w:p w14:paraId="0955F295" w14:textId="6AE61C70" w:rsidR="00F85559" w:rsidRPr="00F85559" w:rsidRDefault="00F85559" w:rsidP="00BC3A17">
      <w:pPr>
        <w:pStyle w:val="Prrafodelista"/>
        <w:numPr>
          <w:ilvl w:val="0"/>
          <w:numId w:val="30"/>
        </w:numPr>
        <w:ind w:left="993" w:hanging="284"/>
        <w:rPr>
          <w:lang w:val="es-419" w:eastAsia="es-CO"/>
        </w:rPr>
      </w:pPr>
      <w:r w:rsidRPr="00F85559">
        <w:rPr>
          <w:lang w:val="es-419" w:eastAsia="es-CO"/>
        </w:rPr>
        <w:t>Cuidados especiales</w:t>
      </w:r>
      <w:r w:rsidR="00C645EA">
        <w:rPr>
          <w:lang w:val="es-419" w:eastAsia="es-CO"/>
        </w:rPr>
        <w:t>.</w:t>
      </w:r>
    </w:p>
    <w:p w14:paraId="75434A37" w14:textId="7D03D53A" w:rsidR="00F85559" w:rsidRDefault="00F85559" w:rsidP="00BC3A17">
      <w:pPr>
        <w:pStyle w:val="Prrafodelista"/>
        <w:numPr>
          <w:ilvl w:val="0"/>
          <w:numId w:val="30"/>
        </w:numPr>
        <w:ind w:left="993" w:hanging="284"/>
        <w:rPr>
          <w:lang w:val="es-419" w:eastAsia="es-CO"/>
        </w:rPr>
      </w:pPr>
      <w:r w:rsidRPr="00F85559">
        <w:rPr>
          <w:lang w:val="es-419" w:eastAsia="es-CO"/>
        </w:rPr>
        <w:t>Almacenamiento</w:t>
      </w:r>
      <w:r w:rsidR="00C645EA">
        <w:rPr>
          <w:lang w:val="es-419" w:eastAsia="es-CO"/>
        </w:rPr>
        <w:t>.</w:t>
      </w:r>
    </w:p>
    <w:p w14:paraId="17182010" w14:textId="77777777" w:rsidR="00BC3A17" w:rsidRDefault="00BC3A17" w:rsidP="00BC3A17">
      <w:pPr>
        <w:pStyle w:val="Prrafodelista"/>
        <w:ind w:left="1777" w:firstLine="0"/>
        <w:rPr>
          <w:lang w:val="es-419" w:eastAsia="es-CO"/>
        </w:rPr>
      </w:pPr>
    </w:p>
    <w:p w14:paraId="3CF35C49" w14:textId="2607AA18" w:rsidR="00F85559" w:rsidRPr="00BE1242" w:rsidRDefault="00F85559" w:rsidP="00BE1242">
      <w:pPr>
        <w:pStyle w:val="Prrafodelista"/>
        <w:numPr>
          <w:ilvl w:val="0"/>
          <w:numId w:val="31"/>
        </w:numPr>
        <w:rPr>
          <w:b/>
          <w:bCs/>
          <w:lang w:eastAsia="es-CO"/>
        </w:rPr>
      </w:pPr>
      <w:r w:rsidRPr="00BE1242">
        <w:rPr>
          <w:b/>
          <w:bCs/>
          <w:lang w:eastAsia="es-CO"/>
        </w:rPr>
        <w:t>Cerramiento</w:t>
      </w:r>
    </w:p>
    <w:p w14:paraId="5BF174E5" w14:textId="761E2925" w:rsidR="00F85559" w:rsidRDefault="00F85559" w:rsidP="00BE1242">
      <w:pPr>
        <w:pStyle w:val="Prrafodelista"/>
        <w:ind w:firstLine="0"/>
        <w:rPr>
          <w:lang w:eastAsia="es-CO"/>
        </w:rPr>
      </w:pPr>
      <w:r>
        <w:rPr>
          <w:lang w:eastAsia="es-CO"/>
        </w:rPr>
        <w:t>Tienen el propósito de contener los animales en un área determinada: cercas, espalderas, cercas vivas, enmallados, muros.</w:t>
      </w:r>
    </w:p>
    <w:p w14:paraId="1A532A0F" w14:textId="12984E94" w:rsidR="00F85559" w:rsidRPr="00BE1242" w:rsidRDefault="00F85559" w:rsidP="00BE1242">
      <w:pPr>
        <w:pStyle w:val="Prrafodelista"/>
        <w:numPr>
          <w:ilvl w:val="0"/>
          <w:numId w:val="31"/>
        </w:numPr>
        <w:rPr>
          <w:b/>
          <w:bCs/>
          <w:lang w:eastAsia="es-CO"/>
        </w:rPr>
      </w:pPr>
      <w:r w:rsidRPr="00BE1242">
        <w:rPr>
          <w:b/>
          <w:bCs/>
          <w:lang w:eastAsia="es-CO"/>
        </w:rPr>
        <w:t>Manejo</w:t>
      </w:r>
    </w:p>
    <w:p w14:paraId="7E1D6207" w14:textId="6A96D1E6" w:rsidR="00F85559" w:rsidRDefault="00F85559" w:rsidP="00BE1242">
      <w:pPr>
        <w:pStyle w:val="Prrafodelista"/>
        <w:ind w:firstLine="0"/>
        <w:rPr>
          <w:lang w:eastAsia="es-CO"/>
        </w:rPr>
      </w:pPr>
      <w:r>
        <w:rPr>
          <w:lang w:eastAsia="es-CO"/>
        </w:rPr>
        <w:t>Se construyen para facilitar las labores de manejo de los animales: corrales, embarcaderos, apretaderos, parideras, casetas de ordeño, apriscos.</w:t>
      </w:r>
    </w:p>
    <w:p w14:paraId="36FF46DD" w14:textId="7A4E4BBF" w:rsidR="007B219B" w:rsidRDefault="007B219B" w:rsidP="00BE1242">
      <w:pPr>
        <w:pStyle w:val="Prrafodelista"/>
        <w:ind w:firstLine="0"/>
        <w:rPr>
          <w:lang w:eastAsia="es-CO"/>
        </w:rPr>
      </w:pPr>
    </w:p>
    <w:p w14:paraId="28BCD8D2" w14:textId="77777777" w:rsidR="007B219B" w:rsidRDefault="007B219B" w:rsidP="00BE1242">
      <w:pPr>
        <w:pStyle w:val="Prrafodelista"/>
        <w:ind w:firstLine="0"/>
        <w:rPr>
          <w:lang w:eastAsia="es-CO"/>
        </w:rPr>
      </w:pPr>
    </w:p>
    <w:p w14:paraId="0440210A" w14:textId="59B32622" w:rsidR="00F85559" w:rsidRPr="00BE1242" w:rsidRDefault="00F85559" w:rsidP="00BE1242">
      <w:pPr>
        <w:pStyle w:val="Prrafodelista"/>
        <w:numPr>
          <w:ilvl w:val="0"/>
          <w:numId w:val="31"/>
        </w:numPr>
        <w:rPr>
          <w:b/>
          <w:bCs/>
          <w:lang w:eastAsia="es-CO"/>
        </w:rPr>
      </w:pPr>
      <w:r w:rsidRPr="00BE1242">
        <w:rPr>
          <w:b/>
          <w:bCs/>
          <w:lang w:eastAsia="es-CO"/>
        </w:rPr>
        <w:lastRenderedPageBreak/>
        <w:t>Alimentación</w:t>
      </w:r>
    </w:p>
    <w:p w14:paraId="61F40FF4" w14:textId="65E63F7B" w:rsidR="00F85559" w:rsidRDefault="00F85559" w:rsidP="00BE1242">
      <w:pPr>
        <w:pStyle w:val="Prrafodelista"/>
        <w:ind w:firstLine="0"/>
        <w:rPr>
          <w:lang w:eastAsia="es-CO"/>
        </w:rPr>
      </w:pPr>
      <w:r>
        <w:rPr>
          <w:lang w:eastAsia="es-CO"/>
        </w:rPr>
        <w:t>Facilitan la dispensación del agua, el alimento y los suplementos a los animales: comederos, bebederos.</w:t>
      </w:r>
    </w:p>
    <w:p w14:paraId="1529C15D" w14:textId="5A9A20B9" w:rsidR="00F85559" w:rsidRPr="00BE1242" w:rsidRDefault="00F85559" w:rsidP="00BE1242">
      <w:pPr>
        <w:pStyle w:val="Prrafodelista"/>
        <w:numPr>
          <w:ilvl w:val="0"/>
          <w:numId w:val="31"/>
        </w:numPr>
        <w:rPr>
          <w:b/>
          <w:bCs/>
          <w:lang w:eastAsia="es-CO"/>
        </w:rPr>
      </w:pPr>
      <w:r w:rsidRPr="00BE1242">
        <w:rPr>
          <w:b/>
          <w:bCs/>
          <w:lang w:eastAsia="es-CO"/>
        </w:rPr>
        <w:t>Alojamiento</w:t>
      </w:r>
    </w:p>
    <w:p w14:paraId="28B141A4" w14:textId="4198519D" w:rsidR="00F85559" w:rsidRDefault="00F85559" w:rsidP="00BE1242">
      <w:pPr>
        <w:pStyle w:val="Prrafodelista"/>
        <w:ind w:firstLine="0"/>
        <w:rPr>
          <w:lang w:eastAsia="es-CO"/>
        </w:rPr>
      </w:pPr>
      <w:r>
        <w:rPr>
          <w:lang w:eastAsia="es-CO"/>
        </w:rPr>
        <w:t>Permiten contener a los animales durante su ciclo productivo y resguardarlos de los depredadores. Especialmente se utilizan para especies menores: jaulas, galpones, porquerizas, camas.</w:t>
      </w:r>
    </w:p>
    <w:p w14:paraId="254E9192" w14:textId="11F8E082" w:rsidR="00F85559" w:rsidRPr="00BE1242" w:rsidRDefault="00F85559" w:rsidP="00BE1242">
      <w:pPr>
        <w:pStyle w:val="Prrafodelista"/>
        <w:numPr>
          <w:ilvl w:val="0"/>
          <w:numId w:val="31"/>
        </w:numPr>
        <w:rPr>
          <w:b/>
          <w:bCs/>
          <w:lang w:eastAsia="es-CO"/>
        </w:rPr>
      </w:pPr>
      <w:r w:rsidRPr="00BE1242">
        <w:rPr>
          <w:b/>
          <w:bCs/>
          <w:lang w:eastAsia="es-CO"/>
        </w:rPr>
        <w:t>Cuidados especiales</w:t>
      </w:r>
    </w:p>
    <w:p w14:paraId="0B7FCFD3" w14:textId="2CB220E5" w:rsidR="00F85559" w:rsidRDefault="00F85559" w:rsidP="00BE1242">
      <w:pPr>
        <w:pStyle w:val="Prrafodelista"/>
        <w:ind w:firstLine="0"/>
        <w:rPr>
          <w:lang w:eastAsia="es-CO"/>
        </w:rPr>
      </w:pPr>
      <w:r>
        <w:rPr>
          <w:lang w:eastAsia="es-CO"/>
        </w:rPr>
        <w:t>Son instalaciones que facilitan el cuidado de los animales en situaciones especiales, enfermos o durante la cría: pesebreras, establos.</w:t>
      </w:r>
    </w:p>
    <w:p w14:paraId="70925436" w14:textId="2756196C" w:rsidR="00BE1242" w:rsidRPr="00BE1242" w:rsidRDefault="00BE1242" w:rsidP="00BE1242">
      <w:pPr>
        <w:pStyle w:val="Prrafodelista"/>
        <w:numPr>
          <w:ilvl w:val="0"/>
          <w:numId w:val="31"/>
        </w:numPr>
        <w:rPr>
          <w:b/>
          <w:bCs/>
          <w:lang w:eastAsia="es-CO"/>
        </w:rPr>
      </w:pPr>
      <w:r w:rsidRPr="00BE1242">
        <w:rPr>
          <w:b/>
          <w:bCs/>
          <w:lang w:eastAsia="es-CO"/>
        </w:rPr>
        <w:t>Almacenamiento</w:t>
      </w:r>
    </w:p>
    <w:p w14:paraId="38B906F0" w14:textId="38B58903" w:rsidR="00F85559" w:rsidRPr="00F85559" w:rsidRDefault="00BE1242" w:rsidP="00BE1242">
      <w:pPr>
        <w:pStyle w:val="Prrafodelista"/>
        <w:ind w:firstLine="0"/>
        <w:rPr>
          <w:lang w:eastAsia="es-CO"/>
        </w:rPr>
      </w:pPr>
      <w:r>
        <w:rPr>
          <w:lang w:eastAsia="es-CO"/>
        </w:rPr>
        <w:t>Almacenamiento de materias primas, insumos, medicamentos, alimentos y productos: bodegas, almacenes, graneros.</w:t>
      </w:r>
    </w:p>
    <w:p w14:paraId="05B26DDB" w14:textId="6F4DD01C" w:rsidR="002674E9" w:rsidRDefault="002674E9" w:rsidP="007D0D59">
      <w:pPr>
        <w:pStyle w:val="Ttulo2"/>
      </w:pPr>
      <w:bookmarkStart w:id="16" w:name="_Toc148728960"/>
      <w:r w:rsidRPr="002674E9">
        <w:t>Instalaciones pecuarias</w:t>
      </w:r>
      <w:bookmarkEnd w:id="16"/>
    </w:p>
    <w:p w14:paraId="31B8246A" w14:textId="3C91E193" w:rsidR="0005484D" w:rsidRDefault="0005484D" w:rsidP="0005484D">
      <w:pPr>
        <w:rPr>
          <w:lang w:val="es-419" w:eastAsia="es-CO"/>
        </w:rPr>
      </w:pPr>
      <w:r w:rsidRPr="0005484D">
        <w:rPr>
          <w:lang w:val="es-419" w:eastAsia="es-CO"/>
        </w:rPr>
        <w:t xml:space="preserve">El diseño de las instalaciones pecuarias depende de diversos factores, pero básicamente está en función de la especie animal, los factores agroecológicos de la zona y la disponibilidad de materiales. </w:t>
      </w:r>
    </w:p>
    <w:p w14:paraId="0C030CE7" w14:textId="081E24F3" w:rsidR="0005484D" w:rsidRPr="00372EC8" w:rsidRDefault="0005484D" w:rsidP="00372EC8">
      <w:pPr>
        <w:rPr>
          <w:b/>
          <w:bCs/>
          <w:lang w:val="es-419" w:eastAsia="es-CO"/>
        </w:rPr>
      </w:pPr>
      <w:r w:rsidRPr="00372EC8">
        <w:rPr>
          <w:b/>
          <w:bCs/>
          <w:lang w:val="es-419" w:eastAsia="es-CO"/>
        </w:rPr>
        <w:t>Diseños y características</w:t>
      </w:r>
    </w:p>
    <w:p w14:paraId="2B47C59D" w14:textId="77777777" w:rsidR="00C779D0" w:rsidRDefault="00C779D0" w:rsidP="00C779D0">
      <w:pPr>
        <w:ind w:left="1069" w:firstLine="0"/>
        <w:rPr>
          <w:lang w:val="es-419" w:eastAsia="es-CO"/>
        </w:rPr>
      </w:pPr>
      <w:r w:rsidRPr="00C779D0">
        <w:rPr>
          <w:lang w:val="es-419" w:eastAsia="es-CO"/>
        </w:rPr>
        <w:t>Antes de establecer cualquier instalación es importante considerar, entre otros, los siguientes factores:</w:t>
      </w:r>
    </w:p>
    <w:p w14:paraId="56A8B85B" w14:textId="42B74304" w:rsidR="0005484D" w:rsidRPr="00C779D0" w:rsidRDefault="0005484D" w:rsidP="00C779D0">
      <w:pPr>
        <w:pStyle w:val="Prrafodelista"/>
        <w:numPr>
          <w:ilvl w:val="0"/>
          <w:numId w:val="9"/>
        </w:numPr>
        <w:rPr>
          <w:lang w:val="es-419" w:eastAsia="es-CO"/>
        </w:rPr>
      </w:pPr>
      <w:r w:rsidRPr="00C779D0">
        <w:rPr>
          <w:lang w:val="es-419" w:eastAsia="es-CO"/>
        </w:rPr>
        <w:t xml:space="preserve">Ubicación en zonas alejadas de centros urbanos o vías principales afectadas por el ruido. </w:t>
      </w:r>
    </w:p>
    <w:p w14:paraId="21B550DB" w14:textId="0435CF0B" w:rsidR="0005484D" w:rsidRPr="00C24CEE" w:rsidRDefault="0005484D" w:rsidP="00767403">
      <w:pPr>
        <w:pStyle w:val="Prrafodelista"/>
        <w:numPr>
          <w:ilvl w:val="0"/>
          <w:numId w:val="9"/>
        </w:numPr>
        <w:rPr>
          <w:lang w:val="es-419" w:eastAsia="es-CO"/>
        </w:rPr>
      </w:pPr>
      <w:r w:rsidRPr="00C24CEE">
        <w:rPr>
          <w:lang w:val="es-419" w:eastAsia="es-CO"/>
        </w:rPr>
        <w:lastRenderedPageBreak/>
        <w:t xml:space="preserve">En zonas cálidas se recomienda orientar las instalaciones en sentido oriente occidente con el fin de conseguir la mayor cantidad de sombra posible. </w:t>
      </w:r>
    </w:p>
    <w:p w14:paraId="43EB9436" w14:textId="09787150" w:rsidR="0005484D" w:rsidRPr="00C24CEE" w:rsidRDefault="0005484D" w:rsidP="00767403">
      <w:pPr>
        <w:pStyle w:val="Prrafodelista"/>
        <w:numPr>
          <w:ilvl w:val="0"/>
          <w:numId w:val="9"/>
        </w:numPr>
        <w:rPr>
          <w:lang w:val="es-419" w:eastAsia="es-CO"/>
        </w:rPr>
      </w:pPr>
      <w:r w:rsidRPr="00C24CEE">
        <w:rPr>
          <w:lang w:val="es-419" w:eastAsia="es-CO"/>
        </w:rPr>
        <w:t>Áreas de fácil acceso para revisar el estado de los animales.</w:t>
      </w:r>
    </w:p>
    <w:p w14:paraId="3FA1AD5D" w14:textId="496D6F54" w:rsidR="0005484D" w:rsidRPr="00C24CEE" w:rsidRDefault="0005484D" w:rsidP="00767403">
      <w:pPr>
        <w:pStyle w:val="Prrafodelista"/>
        <w:numPr>
          <w:ilvl w:val="0"/>
          <w:numId w:val="9"/>
        </w:numPr>
        <w:rPr>
          <w:lang w:val="es-419" w:eastAsia="es-CO"/>
        </w:rPr>
      </w:pPr>
      <w:r w:rsidRPr="00C24CEE">
        <w:rPr>
          <w:lang w:val="es-419" w:eastAsia="es-CO"/>
        </w:rPr>
        <w:t>En lo posible garantizar el acceso a servicios básicos como agua y electricidad.</w:t>
      </w:r>
    </w:p>
    <w:p w14:paraId="3884A925" w14:textId="7BDA571C" w:rsidR="0005484D" w:rsidRPr="00C24CEE" w:rsidRDefault="0005484D" w:rsidP="00767403">
      <w:pPr>
        <w:pStyle w:val="Prrafodelista"/>
        <w:numPr>
          <w:ilvl w:val="0"/>
          <w:numId w:val="9"/>
        </w:numPr>
        <w:rPr>
          <w:lang w:val="es-419" w:eastAsia="es-CO"/>
        </w:rPr>
      </w:pPr>
      <w:r w:rsidRPr="00C24CEE">
        <w:rPr>
          <w:lang w:val="es-419" w:eastAsia="es-CO"/>
        </w:rPr>
        <w:t>Lugares donde se facilite el ingreso de alimentos.</w:t>
      </w:r>
    </w:p>
    <w:p w14:paraId="5459BA8B" w14:textId="67452560" w:rsidR="0005484D" w:rsidRPr="00C24CEE" w:rsidRDefault="00C24CEE" w:rsidP="00767403">
      <w:pPr>
        <w:pStyle w:val="Prrafodelista"/>
        <w:numPr>
          <w:ilvl w:val="0"/>
          <w:numId w:val="9"/>
        </w:numPr>
        <w:rPr>
          <w:lang w:val="es-419" w:eastAsia="es-CO"/>
        </w:rPr>
      </w:pPr>
      <w:r w:rsidRPr="00C24CEE">
        <w:rPr>
          <w:lang w:val="es-419" w:eastAsia="es-CO"/>
        </w:rPr>
        <w:t>S</w:t>
      </w:r>
      <w:r w:rsidR="0005484D" w:rsidRPr="00C24CEE">
        <w:rPr>
          <w:lang w:val="es-419" w:eastAsia="es-CO"/>
        </w:rPr>
        <w:t>itios que garanticen la seguridad de los animales y del personal operativo.</w:t>
      </w:r>
    </w:p>
    <w:p w14:paraId="115658FD" w14:textId="3F5BAB71" w:rsidR="0005484D" w:rsidRPr="00C24CEE" w:rsidRDefault="0005484D" w:rsidP="00767403">
      <w:pPr>
        <w:pStyle w:val="Prrafodelista"/>
        <w:numPr>
          <w:ilvl w:val="0"/>
          <w:numId w:val="9"/>
        </w:numPr>
        <w:rPr>
          <w:lang w:val="es-419" w:eastAsia="es-CO"/>
        </w:rPr>
      </w:pPr>
      <w:r w:rsidRPr="00C24CEE">
        <w:rPr>
          <w:lang w:val="es-419" w:eastAsia="es-CO"/>
        </w:rPr>
        <w:t xml:space="preserve">Definir si es una explotación intensiva, semi intensiva o extensiva. </w:t>
      </w:r>
    </w:p>
    <w:p w14:paraId="06B4A46E" w14:textId="44FDEB1C" w:rsidR="0005484D" w:rsidRDefault="0005484D" w:rsidP="0005484D">
      <w:pPr>
        <w:rPr>
          <w:lang w:val="es-419" w:eastAsia="es-CO"/>
        </w:rPr>
      </w:pPr>
      <w:r w:rsidRPr="0005484D">
        <w:rPr>
          <w:lang w:val="es-419" w:eastAsia="es-CO"/>
        </w:rPr>
        <w:t>Dentro de los principales diseños de instalaciones pecuarias se tienen los siguientes:</w:t>
      </w:r>
    </w:p>
    <w:p w14:paraId="2A1394A1" w14:textId="77777777" w:rsidR="00BE1242" w:rsidRPr="00BE1242" w:rsidRDefault="00BE1242" w:rsidP="00BE1242">
      <w:pPr>
        <w:pStyle w:val="Prrafodelista"/>
        <w:numPr>
          <w:ilvl w:val="0"/>
          <w:numId w:val="32"/>
        </w:numPr>
        <w:rPr>
          <w:b/>
          <w:bCs/>
          <w:lang w:val="es-419" w:eastAsia="es-CO"/>
        </w:rPr>
      </w:pPr>
      <w:r w:rsidRPr="00BE1242">
        <w:rPr>
          <w:b/>
          <w:bCs/>
          <w:lang w:val="es-419" w:eastAsia="es-CO"/>
        </w:rPr>
        <w:t>Corrales</w:t>
      </w:r>
    </w:p>
    <w:p w14:paraId="55FFFE5B" w14:textId="016FC59B" w:rsidR="00C779D0" w:rsidRDefault="00C779D0" w:rsidP="00BE1242">
      <w:pPr>
        <w:pStyle w:val="Prrafodelista"/>
        <w:ind w:firstLine="0"/>
        <w:rPr>
          <w:lang w:val="es-419" w:eastAsia="es-CO"/>
        </w:rPr>
      </w:pPr>
      <w:r w:rsidRPr="00C779D0">
        <w:rPr>
          <w:lang w:val="es-419" w:eastAsia="es-CO"/>
        </w:rPr>
        <w:t>Permiten el alojamiento de los animales durante el desarrollo de tareas cotidianas como vacunación, palpación, desparasitación y marcado. Cuentan con una zona denominada apretadero, la cual facilita estas labores. Tienen una zona techada con comederos y bebederos por lo que funcionan como caseta de ordeño.</w:t>
      </w:r>
    </w:p>
    <w:p w14:paraId="4281AE96" w14:textId="77777777" w:rsidR="00BE1242" w:rsidRPr="00BE1242" w:rsidRDefault="00BE1242" w:rsidP="00BE1242">
      <w:pPr>
        <w:pStyle w:val="Prrafodelista"/>
        <w:numPr>
          <w:ilvl w:val="0"/>
          <w:numId w:val="32"/>
        </w:numPr>
        <w:rPr>
          <w:b/>
          <w:bCs/>
          <w:lang w:eastAsia="es-CO"/>
        </w:rPr>
      </w:pPr>
      <w:r w:rsidRPr="00BE1242">
        <w:rPr>
          <w:b/>
          <w:bCs/>
          <w:lang w:eastAsia="es-CO"/>
        </w:rPr>
        <w:t>Establos</w:t>
      </w:r>
    </w:p>
    <w:p w14:paraId="4AA99BAC" w14:textId="6FD6C2A2" w:rsidR="00BE1242" w:rsidRDefault="00BE1242" w:rsidP="00BE1242">
      <w:pPr>
        <w:pStyle w:val="Prrafodelista"/>
        <w:ind w:firstLine="0"/>
        <w:rPr>
          <w:lang w:eastAsia="es-CO"/>
        </w:rPr>
      </w:pPr>
      <w:r>
        <w:rPr>
          <w:lang w:eastAsia="es-CO"/>
        </w:rPr>
        <w:t>Este diseño de corral es adecuado únicamente para el manejo animal, pues solo está dotado de apretadero y embarcadero. Carece de cubierta, por lo que evidentemente está diseñado para que los animales no permanezcan allí durante mucho tiempo.</w:t>
      </w:r>
    </w:p>
    <w:p w14:paraId="1CF5B298" w14:textId="380EF1CF" w:rsidR="007B219B" w:rsidRDefault="007B219B" w:rsidP="00BE1242">
      <w:pPr>
        <w:pStyle w:val="Prrafodelista"/>
        <w:ind w:firstLine="0"/>
        <w:rPr>
          <w:lang w:eastAsia="es-CO"/>
        </w:rPr>
      </w:pPr>
    </w:p>
    <w:p w14:paraId="305F5842" w14:textId="77777777" w:rsidR="00DB566E" w:rsidRDefault="00DB566E" w:rsidP="00BE1242">
      <w:pPr>
        <w:pStyle w:val="Prrafodelista"/>
        <w:ind w:firstLine="0"/>
        <w:rPr>
          <w:lang w:eastAsia="es-CO"/>
        </w:rPr>
      </w:pPr>
    </w:p>
    <w:p w14:paraId="4AD6DE8B" w14:textId="77777777" w:rsidR="00BE1242" w:rsidRPr="00BE1242" w:rsidRDefault="00BE1242" w:rsidP="00BE1242">
      <w:pPr>
        <w:pStyle w:val="Prrafodelista"/>
        <w:numPr>
          <w:ilvl w:val="0"/>
          <w:numId w:val="32"/>
        </w:numPr>
        <w:rPr>
          <w:b/>
          <w:bCs/>
          <w:lang w:eastAsia="es-CO"/>
        </w:rPr>
      </w:pPr>
      <w:r w:rsidRPr="00BE1242">
        <w:rPr>
          <w:b/>
          <w:bCs/>
          <w:lang w:eastAsia="es-CO"/>
        </w:rPr>
        <w:lastRenderedPageBreak/>
        <w:t>Pesebreras</w:t>
      </w:r>
    </w:p>
    <w:p w14:paraId="3CCD33E2" w14:textId="6E8160B4" w:rsidR="00BE1242" w:rsidRDefault="00BE1242" w:rsidP="00BE1242">
      <w:pPr>
        <w:pStyle w:val="Prrafodelista"/>
        <w:ind w:firstLine="0"/>
        <w:rPr>
          <w:lang w:eastAsia="es-CO"/>
        </w:rPr>
      </w:pPr>
      <w:r>
        <w:rPr>
          <w:lang w:eastAsia="es-CO"/>
        </w:rPr>
        <w:t>El establo debe proporcionar protección al animal frente a la intemperie y se constituye en un espacio de refugio en donde además se puede alimentar y beber. Deben tener pisos blandos, generalmente de tierra</w:t>
      </w:r>
      <w:r w:rsidR="00C779D0">
        <w:rPr>
          <w:lang w:eastAsia="es-CO"/>
        </w:rPr>
        <w:t>,</w:t>
      </w:r>
      <w:r>
        <w:rPr>
          <w:lang w:eastAsia="es-CO"/>
        </w:rPr>
        <w:t xml:space="preserve"> para permitir el drenaje de la orina.</w:t>
      </w:r>
    </w:p>
    <w:p w14:paraId="59A88AB0" w14:textId="77777777" w:rsidR="00BE1242" w:rsidRPr="00BE1242" w:rsidRDefault="00BE1242" w:rsidP="00BE1242">
      <w:pPr>
        <w:pStyle w:val="Prrafodelista"/>
        <w:numPr>
          <w:ilvl w:val="0"/>
          <w:numId w:val="32"/>
        </w:numPr>
        <w:rPr>
          <w:b/>
          <w:bCs/>
          <w:lang w:eastAsia="es-CO"/>
        </w:rPr>
      </w:pPr>
      <w:r w:rsidRPr="00BE1242">
        <w:rPr>
          <w:b/>
          <w:bCs/>
          <w:lang w:eastAsia="es-CO"/>
        </w:rPr>
        <w:t>Porquerizas</w:t>
      </w:r>
    </w:p>
    <w:p w14:paraId="08B63EE3" w14:textId="7467DA90" w:rsidR="00BE1242" w:rsidRDefault="00BE1242" w:rsidP="00BE1242">
      <w:pPr>
        <w:pStyle w:val="Prrafodelista"/>
        <w:ind w:firstLine="0"/>
        <w:rPr>
          <w:lang w:eastAsia="es-CO"/>
        </w:rPr>
      </w:pPr>
      <w:r>
        <w:rPr>
          <w:lang w:eastAsia="es-CO"/>
        </w:rPr>
        <w:t>Estas permiten un alojamiento adecuado a los animales en momentos de especial cuidado. Además de la cubierta</w:t>
      </w:r>
      <w:r w:rsidR="00C779D0">
        <w:rPr>
          <w:lang w:eastAsia="es-CO"/>
        </w:rPr>
        <w:t>,</w:t>
      </w:r>
      <w:r>
        <w:rPr>
          <w:lang w:eastAsia="es-CO"/>
        </w:rPr>
        <w:t xml:space="preserve"> cuentan con cerramiento que los protege de los elementos. En su interior se cuenta con implementos para el cuidado de los animales, agua y alimento.</w:t>
      </w:r>
    </w:p>
    <w:p w14:paraId="324F5688" w14:textId="72142463" w:rsidR="00BE1242" w:rsidRDefault="00BE1242" w:rsidP="00BE1242">
      <w:pPr>
        <w:pStyle w:val="Prrafodelista"/>
        <w:ind w:firstLine="0"/>
        <w:rPr>
          <w:lang w:eastAsia="es-CO"/>
        </w:rPr>
      </w:pPr>
      <w:r w:rsidRPr="00BE1242">
        <w:rPr>
          <w:lang w:eastAsia="es-CO"/>
        </w:rPr>
        <w:t>El uso de determinados diseños de porquerizas depende del tipo de explotación. En el caso de pequeñas explotaciones se pueden emplear modelos en los cuales se tiene un área para el cerdo reproductor, jaulas de maternidad y una zona de levante o engorde. En explotaciones intensivas, especialmente las que se dedican a la producción de carne, las instalaciones maximizan el uso de las áreas, por lo que los animales disponen de menos espacio para movilizarse.</w:t>
      </w:r>
    </w:p>
    <w:p w14:paraId="304BAF9F" w14:textId="439F1E52" w:rsidR="00BE1242" w:rsidRPr="00BE1242" w:rsidRDefault="00BE1242" w:rsidP="00BE1242">
      <w:pPr>
        <w:pStyle w:val="Prrafodelista"/>
        <w:numPr>
          <w:ilvl w:val="0"/>
          <w:numId w:val="32"/>
        </w:numPr>
        <w:rPr>
          <w:b/>
          <w:bCs/>
          <w:lang w:eastAsia="es-CO"/>
        </w:rPr>
      </w:pPr>
      <w:r w:rsidRPr="00BE1242">
        <w:rPr>
          <w:b/>
          <w:bCs/>
          <w:lang w:eastAsia="es-CO"/>
        </w:rPr>
        <w:t>Jaulas</w:t>
      </w:r>
    </w:p>
    <w:p w14:paraId="09C4E454" w14:textId="18D140DF" w:rsidR="00BE1242" w:rsidRDefault="00BE1242" w:rsidP="00BE1242">
      <w:pPr>
        <w:pStyle w:val="Prrafodelista"/>
        <w:ind w:firstLine="0"/>
        <w:rPr>
          <w:lang w:eastAsia="es-CO"/>
        </w:rPr>
      </w:pPr>
      <w:r>
        <w:rPr>
          <w:lang w:eastAsia="es-CO"/>
        </w:rPr>
        <w:t>En la producción de especies menores bajo sistemas intensivos, principalmente de carne, se emplean jaulas como la de la imagen. En ellas se restringe la movilidad del animal y se le proporciona agua y alimento. En sistemas extensivos se emplean jaulas itinerantes que se pueden desplazar de un lugar a otro dependiendo de la disponibilidad de alimento, permitiendo al animal la posibilidad de pastorear.</w:t>
      </w:r>
    </w:p>
    <w:p w14:paraId="2EB261B6" w14:textId="0C5B4D86" w:rsidR="007B219B" w:rsidRDefault="007B219B" w:rsidP="00BE1242">
      <w:pPr>
        <w:pStyle w:val="Prrafodelista"/>
        <w:ind w:firstLine="0"/>
        <w:rPr>
          <w:lang w:eastAsia="es-CO"/>
        </w:rPr>
      </w:pPr>
    </w:p>
    <w:p w14:paraId="25B9CF52" w14:textId="77777777" w:rsidR="007B219B" w:rsidRDefault="007B219B" w:rsidP="00BE1242">
      <w:pPr>
        <w:pStyle w:val="Prrafodelista"/>
        <w:ind w:firstLine="0"/>
        <w:rPr>
          <w:lang w:eastAsia="es-CO"/>
        </w:rPr>
      </w:pPr>
    </w:p>
    <w:p w14:paraId="54560C2A" w14:textId="7A7E52CB" w:rsidR="00BE1242" w:rsidRPr="00BE1242" w:rsidRDefault="00BE1242" w:rsidP="00BE1242">
      <w:pPr>
        <w:pStyle w:val="Prrafodelista"/>
        <w:numPr>
          <w:ilvl w:val="0"/>
          <w:numId w:val="32"/>
        </w:numPr>
        <w:rPr>
          <w:b/>
          <w:bCs/>
          <w:lang w:eastAsia="es-CO"/>
        </w:rPr>
      </w:pPr>
      <w:r w:rsidRPr="00BE1242">
        <w:rPr>
          <w:b/>
          <w:bCs/>
          <w:lang w:eastAsia="es-CO"/>
        </w:rPr>
        <w:lastRenderedPageBreak/>
        <w:t>Apriscos</w:t>
      </w:r>
    </w:p>
    <w:p w14:paraId="45F352F2" w14:textId="62ED433D" w:rsidR="00BE1242" w:rsidRDefault="00BE1242" w:rsidP="00BE1242">
      <w:pPr>
        <w:pStyle w:val="Prrafodelista"/>
        <w:ind w:firstLine="0"/>
        <w:rPr>
          <w:lang w:eastAsia="es-CO"/>
        </w:rPr>
      </w:pPr>
      <w:r>
        <w:rPr>
          <w:lang w:eastAsia="es-CO"/>
        </w:rPr>
        <w:t>Estos se construyen elevados del suelo, aproximadamente a 80 cm, en un sistema que se denomina tarima. Con este sistema se evita que los animales entren en contacto con las excretas, además que facilita el aseo de las instalaciones. Igualmente, el sitio de ordeño también se debe ubicar sobre una tarima, lo cual facilita la labor del operario.</w:t>
      </w:r>
    </w:p>
    <w:p w14:paraId="15254DF6" w14:textId="77777777" w:rsidR="00BE1242" w:rsidRPr="00BE1242" w:rsidRDefault="00BE1242" w:rsidP="00BE1242">
      <w:pPr>
        <w:pStyle w:val="Prrafodelista"/>
        <w:numPr>
          <w:ilvl w:val="0"/>
          <w:numId w:val="32"/>
        </w:numPr>
        <w:rPr>
          <w:b/>
          <w:bCs/>
          <w:lang w:eastAsia="es-CO"/>
        </w:rPr>
      </w:pPr>
      <w:r w:rsidRPr="00BE1242">
        <w:rPr>
          <w:b/>
          <w:bCs/>
          <w:lang w:eastAsia="es-CO"/>
        </w:rPr>
        <w:t>Galpones para aves</w:t>
      </w:r>
    </w:p>
    <w:p w14:paraId="507E667F" w14:textId="77777777" w:rsidR="00C779D0" w:rsidRDefault="00C779D0" w:rsidP="00BE1242">
      <w:pPr>
        <w:pStyle w:val="Prrafodelista"/>
        <w:ind w:firstLine="0"/>
        <w:rPr>
          <w:lang w:eastAsia="es-CO"/>
        </w:rPr>
      </w:pPr>
      <w:r w:rsidRPr="00C779D0">
        <w:rPr>
          <w:lang w:eastAsia="es-CO"/>
        </w:rPr>
        <w:t xml:space="preserve">La producción de aves de corral se puede realizar de forma extensiva, semintensiva e intensiva, dependiendo del tipo de explotación, así mismo se debe escoger el diseño del galpón </w:t>
      </w:r>
    </w:p>
    <w:p w14:paraId="55F5C409" w14:textId="7BFA6840" w:rsidR="00BE1242" w:rsidRDefault="00BE1242" w:rsidP="00BE1242">
      <w:pPr>
        <w:pStyle w:val="Prrafodelista"/>
        <w:ind w:firstLine="0"/>
        <w:rPr>
          <w:lang w:eastAsia="es-CO"/>
        </w:rPr>
      </w:pPr>
      <w:r>
        <w:rPr>
          <w:lang w:eastAsia="es-CO"/>
        </w:rPr>
        <w:t>P</w:t>
      </w:r>
      <w:r w:rsidRPr="00BE1242">
        <w:rPr>
          <w:lang w:eastAsia="es-CO"/>
        </w:rPr>
        <w:t>or otro lado, en las explotaciones intensivas la demanda de insumos, recursos, equipos y mano de obra es mucho mayor, pues por unidad de área se tiene una mayor cantidad de animales, los que demandan gran cantidad de alimentos, medicinas y agua, entre otras cosas. Generalmente este tipo de estructuras utilizan una cubierta a dos aguas, con cortinas laterales para el manejo de la temperatura, y un piso cubierto con un material blando, principalmente, cascarilla de arroz.</w:t>
      </w:r>
    </w:p>
    <w:p w14:paraId="2B2BF9A0" w14:textId="1134A96F" w:rsidR="00BE1242" w:rsidRPr="00BE1242" w:rsidRDefault="00BE1242" w:rsidP="00BE1242">
      <w:pPr>
        <w:pStyle w:val="Prrafodelista"/>
        <w:numPr>
          <w:ilvl w:val="0"/>
          <w:numId w:val="32"/>
        </w:numPr>
        <w:rPr>
          <w:b/>
          <w:bCs/>
          <w:lang w:eastAsia="es-CO"/>
        </w:rPr>
      </w:pPr>
      <w:r w:rsidRPr="00BE1242">
        <w:rPr>
          <w:b/>
          <w:bCs/>
          <w:lang w:eastAsia="es-CO"/>
        </w:rPr>
        <w:t>Estanques para peces</w:t>
      </w:r>
    </w:p>
    <w:p w14:paraId="40423478" w14:textId="645334C2" w:rsidR="00BE1242" w:rsidRDefault="00BE1242" w:rsidP="00BE1242">
      <w:pPr>
        <w:pStyle w:val="Prrafodelista"/>
        <w:ind w:firstLine="0"/>
        <w:rPr>
          <w:lang w:eastAsia="es-CO"/>
        </w:rPr>
      </w:pPr>
      <w:r>
        <w:rPr>
          <w:lang w:eastAsia="es-CO"/>
        </w:rPr>
        <w:t>En la actualidad existen múltiples diseños</w:t>
      </w:r>
      <w:r w:rsidR="00C779D0">
        <w:rPr>
          <w:lang w:eastAsia="es-CO"/>
        </w:rPr>
        <w:t>,</w:t>
      </w:r>
      <w:r>
        <w:rPr>
          <w:lang w:eastAsia="es-CO"/>
        </w:rPr>
        <w:t xml:space="preserve"> los cuales se acomodan a las necesidades de los productores y la disponibilidad de recursos. Estos pueden ser cavados directamente en el suelo o construidos con materiales que permitan almacenar el agua necesaria para la explotación, como es el caso de los estanques de geomembrana que se aprecian en la fotografía.</w:t>
      </w:r>
    </w:p>
    <w:p w14:paraId="671BEA9D" w14:textId="77777777" w:rsidR="007B219B" w:rsidRDefault="007B219B" w:rsidP="00BE1242">
      <w:pPr>
        <w:pStyle w:val="Prrafodelista"/>
        <w:ind w:firstLine="0"/>
        <w:rPr>
          <w:lang w:eastAsia="es-CO"/>
        </w:rPr>
      </w:pPr>
    </w:p>
    <w:p w14:paraId="4C033A29" w14:textId="7ED12B69" w:rsidR="0005484D" w:rsidRPr="00372EC8" w:rsidRDefault="0005484D" w:rsidP="00372EC8">
      <w:pPr>
        <w:rPr>
          <w:b/>
          <w:bCs/>
          <w:lang w:val="es-419" w:eastAsia="es-CO"/>
        </w:rPr>
      </w:pPr>
      <w:r w:rsidRPr="00372EC8">
        <w:rPr>
          <w:b/>
          <w:bCs/>
          <w:lang w:val="es-419" w:eastAsia="es-CO"/>
        </w:rPr>
        <w:lastRenderedPageBreak/>
        <w:t>Áreas mínimas</w:t>
      </w:r>
    </w:p>
    <w:p w14:paraId="1B1A9715" w14:textId="0A5928D9" w:rsidR="0005484D" w:rsidRDefault="0005484D" w:rsidP="0005484D">
      <w:pPr>
        <w:rPr>
          <w:lang w:val="es-419" w:eastAsia="es-CO"/>
        </w:rPr>
      </w:pPr>
      <w:r w:rsidRPr="0005484D">
        <w:rPr>
          <w:lang w:val="es-419" w:eastAsia="es-CO"/>
        </w:rPr>
        <w:t xml:space="preserve">Cada una de las especies pecuarias tiene requerimientos mínimos de espacio en los cuales puede desarrollarse normalmente y satisfacer sus necesidades básicas. Con base en este requerimiento, por animal, es posible estimar el área a construir para alojar a los animales en buenas condiciones, de acuerdo con lo recomendado para cumplir con las Buenas Prácticas Pecuarias - BPP. </w:t>
      </w:r>
    </w:p>
    <w:p w14:paraId="1980B991" w14:textId="4BB8D50E" w:rsidR="00BE1242" w:rsidRDefault="00BE1242" w:rsidP="00BE1242">
      <w:pPr>
        <w:rPr>
          <w:lang w:val="es-419" w:eastAsia="es-CO"/>
        </w:rPr>
      </w:pPr>
      <w:r w:rsidRPr="00BE1242">
        <w:rPr>
          <w:b/>
          <w:bCs/>
          <w:lang w:val="es-419" w:eastAsia="es-CO"/>
        </w:rPr>
        <w:t>Tabla 8.</w:t>
      </w:r>
      <w:r w:rsidRPr="00BE1242">
        <w:rPr>
          <w:lang w:val="es-419" w:eastAsia="es-CO"/>
        </w:rPr>
        <w:t xml:space="preserve"> Áreas mínimas ganado bovino </w:t>
      </w:r>
      <w:r>
        <w:rPr>
          <w:lang w:val="es-419" w:eastAsia="es-CO"/>
        </w:rPr>
        <w:t>–</w:t>
      </w:r>
      <w:r w:rsidRPr="00BE1242">
        <w:rPr>
          <w:lang w:val="es-419" w:eastAsia="es-CO"/>
        </w:rPr>
        <w:t xml:space="preserve"> bufalino</w:t>
      </w:r>
    </w:p>
    <w:tbl>
      <w:tblPr>
        <w:tblW w:w="10660" w:type="dxa"/>
        <w:tblCellMar>
          <w:left w:w="0" w:type="dxa"/>
          <w:right w:w="0" w:type="dxa"/>
        </w:tblCellMar>
        <w:tblLook w:val="0400" w:firstRow="0" w:lastRow="0" w:firstColumn="0" w:lastColumn="0" w:noHBand="0" w:noVBand="1"/>
      </w:tblPr>
      <w:tblGrid>
        <w:gridCol w:w="2860"/>
        <w:gridCol w:w="2040"/>
        <w:gridCol w:w="2700"/>
        <w:gridCol w:w="3060"/>
      </w:tblGrid>
      <w:tr w:rsidR="00BE1242" w:rsidRPr="00B77A59" w14:paraId="63654DE2" w14:textId="77777777" w:rsidTr="00BE1242">
        <w:trPr>
          <w:trHeight w:val="280"/>
        </w:trPr>
        <w:tc>
          <w:tcPr>
            <w:tcW w:w="2860" w:type="dxa"/>
            <w:vMerge w:val="restart"/>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4CD074F1" w14:textId="77777777" w:rsidR="00BE1242" w:rsidRPr="00B77A59" w:rsidRDefault="00BE1242" w:rsidP="00BE1242">
            <w:pPr>
              <w:spacing w:before="0" w:after="0" w:line="276" w:lineRule="auto"/>
              <w:ind w:firstLine="0"/>
              <w:jc w:val="center"/>
              <w:rPr>
                <w:rFonts w:eastAsia="Times New Roman" w:cs="Arial"/>
                <w:kern w:val="0"/>
                <w:sz w:val="24"/>
                <w:szCs w:val="24"/>
                <w:lang w:eastAsia="es-CO"/>
                <w14:ligatures w14:val="none"/>
              </w:rPr>
            </w:pPr>
            <w:r w:rsidRPr="00B77A59">
              <w:rPr>
                <w:rFonts w:eastAsia="Arial" w:cs="Arial"/>
                <w:b/>
                <w:bCs/>
                <w:color w:val="000000" w:themeColor="text1"/>
                <w:kern w:val="0"/>
                <w:sz w:val="24"/>
                <w:szCs w:val="24"/>
                <w:lang w:eastAsia="es-CO"/>
                <w14:ligatures w14:val="none"/>
              </w:rPr>
              <w:t> Ganado bovino – bufalino</w:t>
            </w:r>
          </w:p>
        </w:tc>
        <w:tc>
          <w:tcPr>
            <w:tcW w:w="20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74231ED5" w14:textId="77777777" w:rsidR="00BE1242" w:rsidRPr="00B77A59" w:rsidRDefault="00BE1242" w:rsidP="00BE1242">
            <w:pPr>
              <w:spacing w:before="0" w:after="0" w:line="276" w:lineRule="auto"/>
              <w:ind w:firstLine="0"/>
              <w:jc w:val="center"/>
              <w:rPr>
                <w:rFonts w:eastAsia="Times New Roman" w:cs="Arial"/>
                <w:kern w:val="0"/>
                <w:sz w:val="24"/>
                <w:szCs w:val="24"/>
                <w:lang w:eastAsia="es-CO"/>
                <w14:ligatures w14:val="none"/>
              </w:rPr>
            </w:pPr>
            <w:r w:rsidRPr="00B77A59">
              <w:rPr>
                <w:rFonts w:eastAsia="Arial" w:cs="Arial"/>
                <w:b/>
                <w:bCs/>
                <w:color w:val="000000" w:themeColor="text1"/>
                <w:kern w:val="0"/>
                <w:sz w:val="24"/>
                <w:szCs w:val="24"/>
                <w:lang w:eastAsia="es-CO"/>
                <w14:ligatures w14:val="none"/>
              </w:rPr>
              <w:t>Área de descanso por animal adulto</w:t>
            </w:r>
          </w:p>
        </w:tc>
        <w:tc>
          <w:tcPr>
            <w:tcW w:w="27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0262D70E" w14:textId="77777777" w:rsidR="00BE1242" w:rsidRPr="00B77A59" w:rsidRDefault="00BE1242" w:rsidP="00BE1242">
            <w:pPr>
              <w:spacing w:before="0" w:after="0" w:line="276" w:lineRule="auto"/>
              <w:ind w:firstLine="0"/>
              <w:jc w:val="center"/>
              <w:rPr>
                <w:rFonts w:eastAsia="Times New Roman" w:cs="Arial"/>
                <w:kern w:val="0"/>
                <w:sz w:val="24"/>
                <w:szCs w:val="24"/>
                <w:lang w:eastAsia="es-CO"/>
                <w14:ligatures w14:val="none"/>
              </w:rPr>
            </w:pPr>
            <w:r w:rsidRPr="00B77A59">
              <w:rPr>
                <w:rFonts w:eastAsia="Arial" w:cs="Arial"/>
                <w:b/>
                <w:bCs/>
                <w:color w:val="000000" w:themeColor="text1"/>
                <w:kern w:val="0"/>
                <w:sz w:val="24"/>
                <w:szCs w:val="24"/>
                <w:lang w:eastAsia="es-CO"/>
                <w14:ligatures w14:val="none"/>
              </w:rPr>
              <w:t>Área de alimentación por animal adulto</w:t>
            </w:r>
          </w:p>
        </w:tc>
        <w:tc>
          <w:tcPr>
            <w:tcW w:w="30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24E0E95D" w14:textId="77777777" w:rsidR="00BE1242" w:rsidRPr="00B77A59" w:rsidRDefault="00BE1242" w:rsidP="00BE1242">
            <w:pPr>
              <w:spacing w:before="0" w:after="0" w:line="276" w:lineRule="auto"/>
              <w:ind w:firstLine="0"/>
              <w:jc w:val="center"/>
              <w:rPr>
                <w:rFonts w:eastAsia="Times New Roman" w:cs="Arial"/>
                <w:kern w:val="0"/>
                <w:sz w:val="24"/>
                <w:szCs w:val="24"/>
                <w:lang w:eastAsia="es-CO"/>
                <w14:ligatures w14:val="none"/>
              </w:rPr>
            </w:pPr>
            <w:r w:rsidRPr="00B77A59">
              <w:rPr>
                <w:rFonts w:eastAsia="Arial" w:cs="Arial"/>
                <w:b/>
                <w:bCs/>
                <w:color w:val="000000" w:themeColor="text1"/>
                <w:kern w:val="0"/>
                <w:sz w:val="24"/>
                <w:szCs w:val="24"/>
                <w:lang w:eastAsia="es-CO"/>
                <w14:ligatures w14:val="none"/>
              </w:rPr>
              <w:t>Ancho de plaza comedero por animal adulto</w:t>
            </w:r>
          </w:p>
        </w:tc>
      </w:tr>
      <w:tr w:rsidR="00BE1242" w:rsidRPr="00B77A59" w14:paraId="0C92EF4D" w14:textId="77777777" w:rsidTr="00BE1242">
        <w:trPr>
          <w:trHeight w:val="2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69B151" w14:textId="77777777" w:rsidR="00BE1242" w:rsidRPr="00B77A59" w:rsidRDefault="00BE1242" w:rsidP="00BE1242">
            <w:pPr>
              <w:spacing w:before="0" w:after="0" w:line="240" w:lineRule="auto"/>
              <w:ind w:firstLine="0"/>
              <w:rPr>
                <w:rFonts w:eastAsia="Times New Roman" w:cs="Arial"/>
                <w:kern w:val="0"/>
                <w:sz w:val="24"/>
                <w:szCs w:val="24"/>
                <w:lang w:eastAsia="es-CO"/>
                <w14:ligatures w14:val="none"/>
              </w:rPr>
            </w:pPr>
          </w:p>
        </w:tc>
        <w:tc>
          <w:tcPr>
            <w:tcW w:w="2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C43E94" w14:textId="77777777" w:rsidR="00BE1242" w:rsidRPr="00B77A59" w:rsidRDefault="00BE1242" w:rsidP="00BE1242">
            <w:pPr>
              <w:spacing w:before="0" w:after="0" w:line="276" w:lineRule="auto"/>
              <w:ind w:firstLine="0"/>
              <w:jc w:val="center"/>
              <w:rPr>
                <w:rFonts w:eastAsia="Times New Roman" w:cs="Arial"/>
                <w:kern w:val="0"/>
                <w:sz w:val="24"/>
                <w:szCs w:val="24"/>
                <w:lang w:eastAsia="es-CO"/>
                <w14:ligatures w14:val="none"/>
              </w:rPr>
            </w:pPr>
            <w:r w:rsidRPr="00B77A59">
              <w:rPr>
                <w:rFonts w:eastAsia="Arial" w:cs="Arial"/>
                <w:color w:val="000000" w:themeColor="text1"/>
                <w:kern w:val="0"/>
                <w:sz w:val="24"/>
                <w:szCs w:val="24"/>
                <w:lang w:eastAsia="es-CO"/>
                <w14:ligatures w14:val="none"/>
              </w:rPr>
              <w:t>5 m²</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A1788D" w14:textId="77777777" w:rsidR="00BE1242" w:rsidRPr="00B77A59" w:rsidRDefault="00BE1242" w:rsidP="00BE1242">
            <w:pPr>
              <w:spacing w:before="0" w:after="0" w:line="276" w:lineRule="auto"/>
              <w:ind w:firstLine="0"/>
              <w:jc w:val="center"/>
              <w:rPr>
                <w:rFonts w:eastAsia="Times New Roman" w:cs="Arial"/>
                <w:kern w:val="0"/>
                <w:sz w:val="24"/>
                <w:szCs w:val="24"/>
                <w:lang w:eastAsia="es-CO"/>
                <w14:ligatures w14:val="none"/>
              </w:rPr>
            </w:pPr>
            <w:r w:rsidRPr="00B77A59">
              <w:rPr>
                <w:rFonts w:eastAsia="Arial" w:cs="Arial"/>
                <w:color w:val="000000" w:themeColor="text1"/>
                <w:kern w:val="0"/>
                <w:sz w:val="24"/>
                <w:szCs w:val="24"/>
                <w:lang w:eastAsia="es-CO"/>
                <w14:ligatures w14:val="none"/>
              </w:rPr>
              <w:t>2,5 m²</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D9A8952" w14:textId="77777777" w:rsidR="00BE1242" w:rsidRPr="00B77A59" w:rsidRDefault="00BE1242" w:rsidP="00BE1242">
            <w:pPr>
              <w:spacing w:before="0" w:after="0" w:line="276" w:lineRule="auto"/>
              <w:ind w:firstLine="0"/>
              <w:jc w:val="center"/>
              <w:rPr>
                <w:rFonts w:eastAsia="Times New Roman" w:cs="Arial"/>
                <w:kern w:val="0"/>
                <w:sz w:val="24"/>
                <w:szCs w:val="24"/>
                <w:lang w:eastAsia="es-CO"/>
                <w14:ligatures w14:val="none"/>
              </w:rPr>
            </w:pPr>
            <w:r w:rsidRPr="00B77A59">
              <w:rPr>
                <w:rFonts w:eastAsia="Arial" w:cs="Arial"/>
                <w:color w:val="000000" w:themeColor="text1"/>
                <w:kern w:val="0"/>
                <w:sz w:val="24"/>
                <w:szCs w:val="24"/>
                <w:lang w:eastAsia="es-CO"/>
                <w14:ligatures w14:val="none"/>
              </w:rPr>
              <w:t>0,8 m</w:t>
            </w:r>
          </w:p>
        </w:tc>
      </w:tr>
    </w:tbl>
    <w:p w14:paraId="1A37ED65" w14:textId="58F7B331" w:rsidR="00BE1242" w:rsidRPr="00B77A59" w:rsidRDefault="00BE1242" w:rsidP="00BE1242">
      <w:pPr>
        <w:rPr>
          <w:sz w:val="24"/>
          <w:szCs w:val="24"/>
          <w:lang w:eastAsia="es-CO"/>
        </w:rPr>
      </w:pPr>
      <w:r w:rsidRPr="00B77A59">
        <w:rPr>
          <w:sz w:val="24"/>
          <w:szCs w:val="24"/>
          <w:lang w:eastAsia="es-CO"/>
        </w:rPr>
        <w:t xml:space="preserve">Fuente: </w:t>
      </w:r>
      <w:hyperlink r:id="rId18" w:history="1">
        <w:r w:rsidRPr="00B77A59">
          <w:rPr>
            <w:rStyle w:val="Hipervnculo"/>
            <w:sz w:val="24"/>
            <w:szCs w:val="24"/>
            <w:lang w:eastAsia="es-CO"/>
          </w:rPr>
          <w:t>https://www.engormix.com/ganaderia-leche/articulos/tecnificacion-fincas-ganaderas-practicas-t44659.htm</w:t>
        </w:r>
      </w:hyperlink>
    </w:p>
    <w:p w14:paraId="18C6565F" w14:textId="4ADE8FB8" w:rsidR="00BE1242" w:rsidRDefault="00BE1242" w:rsidP="00BE1242">
      <w:pPr>
        <w:rPr>
          <w:lang w:eastAsia="es-CO"/>
        </w:rPr>
      </w:pPr>
      <w:r w:rsidRPr="00BE1242">
        <w:rPr>
          <w:lang w:eastAsia="es-CO"/>
        </w:rPr>
        <w:t>El área de la pradera se estima mediante la medición de la cantidad de forraje disponible por metro cuadrado de potrero. Para esto es importante saber que un animal adulto, en el caso de bovinos, puede consumir hasta el 10 % de su peso en alimento al día. Es decir</w:t>
      </w:r>
      <w:r w:rsidR="00C552F3">
        <w:rPr>
          <w:lang w:eastAsia="es-CO"/>
        </w:rPr>
        <w:t>,</w:t>
      </w:r>
      <w:r w:rsidRPr="00BE1242">
        <w:rPr>
          <w:lang w:eastAsia="es-CO"/>
        </w:rPr>
        <w:t xml:space="preserve"> que si una vaca pesa 350 kilogramos, en un día consumirá 35 kilogramos de forraje. Si por cada metro cuadrado se tienen, por ejemplo, 2,8 kilogramos de forraje, para saber qué área de pastoreo requiere el animal</w:t>
      </w:r>
      <w:r w:rsidR="00C552F3">
        <w:rPr>
          <w:lang w:eastAsia="es-CO"/>
        </w:rPr>
        <w:t>,</w:t>
      </w:r>
      <w:r w:rsidRPr="00BE1242">
        <w:rPr>
          <w:lang w:eastAsia="es-CO"/>
        </w:rPr>
        <w:t xml:space="preserve"> basta con dividir los kilogramos que debe consumir el animal entre los kilogramos que produce un metro cuadrado.</w:t>
      </w:r>
    </w:p>
    <w:p w14:paraId="6405ED55" w14:textId="350477B5" w:rsidR="00372EC8" w:rsidRDefault="00372EC8" w:rsidP="00BE1242">
      <w:pPr>
        <w:rPr>
          <w:lang w:eastAsia="es-CO"/>
        </w:rPr>
      </w:pPr>
    </w:p>
    <w:p w14:paraId="07711919" w14:textId="18DC8C5B" w:rsidR="007B219B" w:rsidRDefault="007B219B" w:rsidP="00BE1242">
      <w:pPr>
        <w:rPr>
          <w:lang w:eastAsia="es-CO"/>
        </w:rPr>
      </w:pPr>
    </w:p>
    <w:p w14:paraId="60014258" w14:textId="77777777" w:rsidR="007B219B" w:rsidRDefault="007B219B" w:rsidP="00BE1242">
      <w:pPr>
        <w:rPr>
          <w:lang w:eastAsia="es-CO"/>
        </w:rPr>
      </w:pPr>
    </w:p>
    <w:p w14:paraId="58A1AE22" w14:textId="1A5E5A13" w:rsidR="00BE1242" w:rsidRDefault="00BE1242" w:rsidP="00BE1242">
      <w:pPr>
        <w:rPr>
          <w:lang w:eastAsia="es-CO"/>
        </w:rPr>
      </w:pPr>
      <w:r w:rsidRPr="00BE1242">
        <w:rPr>
          <w:b/>
          <w:bCs/>
          <w:lang w:eastAsia="es-CO"/>
        </w:rPr>
        <w:lastRenderedPageBreak/>
        <w:t>Tabla 9.</w:t>
      </w:r>
      <w:r w:rsidRPr="00BE1242">
        <w:rPr>
          <w:lang w:eastAsia="es-CO"/>
        </w:rPr>
        <w:t xml:space="preserve"> Áreas mínimas Equinos</w:t>
      </w:r>
    </w:p>
    <w:tbl>
      <w:tblPr>
        <w:tblW w:w="0" w:type="auto"/>
        <w:jc w:val="center"/>
        <w:tblCellMar>
          <w:left w:w="0" w:type="dxa"/>
          <w:right w:w="0" w:type="dxa"/>
        </w:tblCellMar>
        <w:tblLook w:val="0400" w:firstRow="0" w:lastRow="0" w:firstColumn="0" w:lastColumn="0" w:noHBand="0" w:noVBand="1"/>
      </w:tblPr>
      <w:tblGrid>
        <w:gridCol w:w="3009"/>
        <w:gridCol w:w="2845"/>
        <w:gridCol w:w="2429"/>
      </w:tblGrid>
      <w:tr w:rsidR="00BE1242" w:rsidRPr="00BE2E68" w14:paraId="7ED0D5AB" w14:textId="77777777" w:rsidTr="001C5236">
        <w:trPr>
          <w:trHeight w:val="3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37FC8F55" w14:textId="77777777" w:rsidR="00BE1242" w:rsidRPr="00BE2E68" w:rsidRDefault="00BE1242" w:rsidP="00BE1242">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 </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6F1379D5" w14:textId="77777777" w:rsidR="00BE1242" w:rsidRPr="00BE2E68" w:rsidRDefault="00BE1242" w:rsidP="00BE1242">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Área pesebrera por adulto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5935C4EE" w14:textId="77777777" w:rsidR="00BE1242" w:rsidRPr="00BE2E68" w:rsidRDefault="00BE1242" w:rsidP="00BE1242">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Ancho de plaza adulto</w:t>
            </w:r>
          </w:p>
        </w:tc>
      </w:tr>
      <w:tr w:rsidR="00BE1242" w:rsidRPr="00BE2E68" w14:paraId="0DD85CFE" w14:textId="77777777" w:rsidTr="001C5236">
        <w:trPr>
          <w:trHeight w:val="3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2CA200F3" w14:textId="77777777" w:rsidR="00BE1242" w:rsidRPr="00BE2E68" w:rsidRDefault="00BE1242" w:rsidP="00BE1242">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Caballos – mulares (pesado)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0B3F9F" w14:textId="77777777" w:rsidR="00BE1242" w:rsidRPr="00BE2E68" w:rsidRDefault="00BE1242" w:rsidP="00BE1242">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11,5 m²</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948C54" w14:textId="77777777" w:rsidR="00BE1242" w:rsidRPr="00BE2E68" w:rsidRDefault="00BE1242" w:rsidP="00BE1242">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0,9 m – 1 m</w:t>
            </w:r>
          </w:p>
        </w:tc>
      </w:tr>
      <w:tr w:rsidR="00BE1242" w:rsidRPr="00BE2E68" w14:paraId="784A561C" w14:textId="77777777" w:rsidTr="001C5236">
        <w:trPr>
          <w:trHeight w:val="3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40743418" w14:textId="77777777" w:rsidR="00BE1242" w:rsidRPr="00BE2E68" w:rsidRDefault="00BE1242" w:rsidP="00BE1242">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Asnos (semipesado)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FF62EC" w14:textId="77777777" w:rsidR="00BE1242" w:rsidRPr="00BE2E68" w:rsidRDefault="00BE1242" w:rsidP="00BE1242">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8,5 m² - 10 m²</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82C849" w14:textId="77777777" w:rsidR="00BE1242" w:rsidRPr="00BE2E68" w:rsidRDefault="00BE1242" w:rsidP="00BE1242">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0,9 m</w:t>
            </w:r>
          </w:p>
        </w:tc>
      </w:tr>
    </w:tbl>
    <w:p w14:paraId="30B254EF" w14:textId="62DEF1CA" w:rsidR="00BE1242" w:rsidRDefault="00B402A8" w:rsidP="00BE1242">
      <w:pPr>
        <w:rPr>
          <w:lang w:eastAsia="es-CO"/>
        </w:rPr>
      </w:pPr>
      <w:r w:rsidRPr="00B402A8">
        <w:rPr>
          <w:lang w:eastAsia="es-CO"/>
        </w:rPr>
        <w:t>El ancho de plaza indica el espacio que ocupa un equino en el comedero teniendo en cuenta su longitud transversal.</w:t>
      </w:r>
    </w:p>
    <w:p w14:paraId="6B2357EA" w14:textId="31D67AF4" w:rsidR="00B402A8" w:rsidRDefault="00B402A8" w:rsidP="0005484D">
      <w:pPr>
        <w:rPr>
          <w:lang w:val="es-419" w:eastAsia="es-CO"/>
        </w:rPr>
      </w:pPr>
      <w:r w:rsidRPr="00B402A8">
        <w:rPr>
          <w:b/>
          <w:bCs/>
          <w:lang w:val="es-419" w:eastAsia="es-CO"/>
        </w:rPr>
        <w:t xml:space="preserve">Tabla 10. </w:t>
      </w:r>
      <w:r w:rsidRPr="00B402A8">
        <w:rPr>
          <w:lang w:val="es-419" w:eastAsia="es-CO"/>
        </w:rPr>
        <w:t>Áreas mínimas para porcinos</w:t>
      </w:r>
    </w:p>
    <w:tbl>
      <w:tblPr>
        <w:tblW w:w="8800" w:type="dxa"/>
        <w:jc w:val="center"/>
        <w:tblCellMar>
          <w:left w:w="0" w:type="dxa"/>
          <w:right w:w="0" w:type="dxa"/>
        </w:tblCellMar>
        <w:tblLook w:val="0400" w:firstRow="0" w:lastRow="0" w:firstColumn="0" w:lastColumn="0" w:noHBand="0" w:noVBand="1"/>
      </w:tblPr>
      <w:tblGrid>
        <w:gridCol w:w="3780"/>
        <w:gridCol w:w="5020"/>
      </w:tblGrid>
      <w:tr w:rsidR="00B402A8" w:rsidRPr="00BE2E68" w14:paraId="28D484E9" w14:textId="77777777" w:rsidTr="001C5236">
        <w:trPr>
          <w:trHeight w:val="170"/>
          <w:jc w:val="center"/>
        </w:trPr>
        <w:tc>
          <w:tcPr>
            <w:tcW w:w="378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36ABCEEF"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 </w:t>
            </w:r>
          </w:p>
        </w:tc>
        <w:tc>
          <w:tcPr>
            <w:tcW w:w="502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782E71E6"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Área porqueriza por animal</w:t>
            </w:r>
          </w:p>
        </w:tc>
      </w:tr>
      <w:tr w:rsidR="00B402A8" w:rsidRPr="00BE2E68" w14:paraId="22D06DB0" w14:textId="77777777" w:rsidTr="001C5236">
        <w:trPr>
          <w:trHeight w:val="170"/>
          <w:jc w:val="center"/>
        </w:trPr>
        <w:tc>
          <w:tcPr>
            <w:tcW w:w="378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7BFB97F6"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Lechones</w:t>
            </w:r>
          </w:p>
        </w:tc>
        <w:tc>
          <w:tcPr>
            <w:tcW w:w="50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01B6D8"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0,25 m²</w:t>
            </w:r>
          </w:p>
        </w:tc>
      </w:tr>
      <w:tr w:rsidR="00B402A8" w:rsidRPr="00BE2E68" w14:paraId="1211CC4D" w14:textId="77777777" w:rsidTr="001C5236">
        <w:trPr>
          <w:trHeight w:val="170"/>
          <w:jc w:val="center"/>
        </w:trPr>
        <w:tc>
          <w:tcPr>
            <w:tcW w:w="378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310CBE19"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Adultos jóvenes</w:t>
            </w:r>
          </w:p>
        </w:tc>
        <w:tc>
          <w:tcPr>
            <w:tcW w:w="50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E591A8"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0,5 m²</w:t>
            </w:r>
          </w:p>
        </w:tc>
      </w:tr>
      <w:tr w:rsidR="00B402A8" w:rsidRPr="00BE2E68" w14:paraId="6D07190E" w14:textId="77777777" w:rsidTr="001C5236">
        <w:trPr>
          <w:trHeight w:val="170"/>
          <w:jc w:val="center"/>
        </w:trPr>
        <w:tc>
          <w:tcPr>
            <w:tcW w:w="378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4FD75986"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 xml:space="preserve">Adultos </w:t>
            </w:r>
          </w:p>
        </w:tc>
        <w:tc>
          <w:tcPr>
            <w:tcW w:w="50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924253"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1 m²</w:t>
            </w:r>
          </w:p>
        </w:tc>
      </w:tr>
      <w:tr w:rsidR="00B402A8" w:rsidRPr="00BE2E68" w14:paraId="34FD5B3F" w14:textId="77777777" w:rsidTr="001C5236">
        <w:trPr>
          <w:trHeight w:val="170"/>
          <w:jc w:val="center"/>
        </w:trPr>
        <w:tc>
          <w:tcPr>
            <w:tcW w:w="378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4459230D"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Jaula para cerdas de cría</w:t>
            </w:r>
          </w:p>
        </w:tc>
        <w:tc>
          <w:tcPr>
            <w:tcW w:w="50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AA27208"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0,9 m² (ancho 0,45 m X largo 2,20 m)</w:t>
            </w:r>
          </w:p>
        </w:tc>
      </w:tr>
    </w:tbl>
    <w:p w14:paraId="0C37AB2D" w14:textId="69DE7671" w:rsidR="00B402A8" w:rsidRDefault="00B402A8" w:rsidP="0005484D">
      <w:pPr>
        <w:rPr>
          <w:lang w:eastAsia="es-CO"/>
        </w:rPr>
      </w:pPr>
      <w:r w:rsidRPr="00B402A8">
        <w:rPr>
          <w:lang w:eastAsia="es-CO"/>
        </w:rPr>
        <w:t>En las explotaciones semitecnificadas, el espacio para la cerda de cría con sus lechones puede ser de 7 m², donde el 60 %, aproximadamente, del área es para la cerda y el restante 40 % es para las crías.</w:t>
      </w:r>
    </w:p>
    <w:p w14:paraId="633A8088" w14:textId="0A3C92D7" w:rsidR="00B402A8" w:rsidRDefault="00B402A8" w:rsidP="0005484D">
      <w:pPr>
        <w:rPr>
          <w:lang w:eastAsia="es-CO"/>
        </w:rPr>
      </w:pPr>
      <w:r w:rsidRPr="00B402A8">
        <w:rPr>
          <w:b/>
          <w:bCs/>
          <w:lang w:eastAsia="es-CO"/>
        </w:rPr>
        <w:t>Tabla 11.</w:t>
      </w:r>
      <w:r w:rsidRPr="00B402A8">
        <w:rPr>
          <w:lang w:eastAsia="es-CO"/>
        </w:rPr>
        <w:t xml:space="preserve"> Áreas mínimas para caprinos</w:t>
      </w:r>
    </w:p>
    <w:tbl>
      <w:tblPr>
        <w:tblW w:w="0" w:type="auto"/>
        <w:jc w:val="center"/>
        <w:tblCellMar>
          <w:left w:w="0" w:type="dxa"/>
          <w:right w:w="0" w:type="dxa"/>
        </w:tblCellMar>
        <w:tblLook w:val="0400" w:firstRow="0" w:lastRow="0" w:firstColumn="0" w:lastColumn="0" w:noHBand="0" w:noVBand="1"/>
      </w:tblPr>
      <w:tblGrid>
        <w:gridCol w:w="3053"/>
        <w:gridCol w:w="1566"/>
        <w:gridCol w:w="1911"/>
      </w:tblGrid>
      <w:tr w:rsidR="00B402A8" w:rsidRPr="00BE2E68" w14:paraId="2EF98973" w14:textId="77777777" w:rsidTr="00B402A8">
        <w:trPr>
          <w:trHeight w:val="356"/>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2CD80E31"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 </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77A545C3"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Área cubierta</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1A72537C"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Área descubierta</w:t>
            </w:r>
          </w:p>
        </w:tc>
      </w:tr>
      <w:tr w:rsidR="00B402A8" w:rsidRPr="00BE2E68" w14:paraId="0EFA5AC6" w14:textId="77777777" w:rsidTr="00B402A8">
        <w:trPr>
          <w:trHeight w:val="34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361ACC9B"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Recién nacidos (0 a 3 meses)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282941"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1 m²</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C37F60"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1 m²</w:t>
            </w:r>
          </w:p>
        </w:tc>
      </w:tr>
      <w:tr w:rsidR="00B402A8" w:rsidRPr="00BE2E68" w14:paraId="5C278DE5" w14:textId="77777777" w:rsidTr="00B402A8">
        <w:trPr>
          <w:trHeight w:val="3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357909B0"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Destetos (4 a 8 meses)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7581C5"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1,5 m²</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A0064CA"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2 m²</w:t>
            </w:r>
          </w:p>
        </w:tc>
      </w:tr>
      <w:tr w:rsidR="00B402A8" w:rsidRPr="00BE2E68" w14:paraId="4F33AE77" w14:textId="77777777" w:rsidTr="00B402A8">
        <w:trPr>
          <w:trHeight w:val="71"/>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747B7556"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Adultos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515AB4"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2 m²</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F118BF9"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2,5 m²</w:t>
            </w:r>
          </w:p>
        </w:tc>
      </w:tr>
      <w:tr w:rsidR="00B402A8" w:rsidRPr="00BE2E68" w14:paraId="4B792634" w14:textId="77777777" w:rsidTr="00B402A8">
        <w:trPr>
          <w:trHeight w:val="71"/>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0CB8F15C"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Gestantes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102001"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2,5 m²</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A88813"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2,5 m²</w:t>
            </w:r>
          </w:p>
        </w:tc>
      </w:tr>
      <w:tr w:rsidR="00B402A8" w:rsidRPr="00BE2E68" w14:paraId="74D66445" w14:textId="77777777" w:rsidTr="00B402A8">
        <w:trPr>
          <w:trHeight w:val="71"/>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01BB88EA"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b/>
                <w:bCs/>
                <w:color w:val="000000" w:themeColor="text1"/>
                <w:kern w:val="0"/>
                <w:sz w:val="24"/>
                <w:szCs w:val="24"/>
                <w:lang w:eastAsia="es-CO"/>
                <w14:ligatures w14:val="none"/>
              </w:rPr>
              <w:t>Machos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801B54"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3 m²</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A52056" w14:textId="77777777" w:rsidR="00B402A8" w:rsidRPr="00BE2E68" w:rsidRDefault="00B402A8" w:rsidP="00B402A8">
            <w:pPr>
              <w:spacing w:before="0" w:after="0" w:line="276" w:lineRule="auto"/>
              <w:ind w:firstLine="0"/>
              <w:rPr>
                <w:rFonts w:eastAsia="Times New Roman" w:cs="Arial"/>
                <w:kern w:val="0"/>
                <w:sz w:val="24"/>
                <w:szCs w:val="24"/>
                <w:lang w:eastAsia="es-CO"/>
                <w14:ligatures w14:val="none"/>
              </w:rPr>
            </w:pPr>
            <w:r w:rsidRPr="00BE2E68">
              <w:rPr>
                <w:rFonts w:eastAsia="Arial" w:cs="Arial"/>
                <w:color w:val="000000" w:themeColor="text1"/>
                <w:kern w:val="0"/>
                <w:sz w:val="24"/>
                <w:szCs w:val="24"/>
                <w:lang w:eastAsia="es-CO"/>
                <w14:ligatures w14:val="none"/>
              </w:rPr>
              <w:t>3 m²</w:t>
            </w:r>
          </w:p>
        </w:tc>
      </w:tr>
    </w:tbl>
    <w:p w14:paraId="50D9E64C" w14:textId="6FE66C9A" w:rsidR="00B402A8" w:rsidRDefault="00B402A8" w:rsidP="0005484D">
      <w:pPr>
        <w:rPr>
          <w:lang w:eastAsia="es-CO"/>
        </w:rPr>
      </w:pPr>
      <w:r w:rsidRPr="00B402A8">
        <w:rPr>
          <w:b/>
          <w:bCs/>
          <w:lang w:eastAsia="es-CO"/>
        </w:rPr>
        <w:t>Tabla 12.</w:t>
      </w:r>
      <w:r w:rsidRPr="00B402A8">
        <w:rPr>
          <w:lang w:eastAsia="es-CO"/>
        </w:rPr>
        <w:t xml:space="preserve"> Áreas mínimas para ovinos</w:t>
      </w:r>
    </w:p>
    <w:tbl>
      <w:tblPr>
        <w:tblW w:w="0" w:type="auto"/>
        <w:jc w:val="center"/>
        <w:tblCellMar>
          <w:left w:w="0" w:type="dxa"/>
          <w:right w:w="0" w:type="dxa"/>
        </w:tblCellMar>
        <w:tblLook w:val="0400" w:firstRow="0" w:lastRow="0" w:firstColumn="0" w:lastColumn="0" w:noHBand="0" w:noVBand="1"/>
      </w:tblPr>
      <w:tblGrid>
        <w:gridCol w:w="3150"/>
        <w:gridCol w:w="1359"/>
      </w:tblGrid>
      <w:tr w:rsidR="00B402A8" w:rsidRPr="00B402A8" w14:paraId="4B0ED1DF" w14:textId="77777777" w:rsidTr="00B402A8">
        <w:trPr>
          <w:trHeight w:val="376"/>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31D24296" w14:textId="77777777" w:rsidR="00B402A8" w:rsidRPr="00B402A8" w:rsidRDefault="00B402A8" w:rsidP="00B402A8">
            <w:pPr>
              <w:spacing w:before="0" w:after="0" w:line="276" w:lineRule="auto"/>
              <w:ind w:firstLine="0"/>
              <w:jc w:val="center"/>
              <w:rPr>
                <w:rFonts w:eastAsia="Times New Roman" w:cs="Arial"/>
                <w:kern w:val="0"/>
                <w:szCs w:val="28"/>
                <w:lang w:eastAsia="es-CO"/>
                <w14:ligatures w14:val="none"/>
              </w:rPr>
            </w:pPr>
            <w:r w:rsidRPr="00B402A8">
              <w:rPr>
                <w:rFonts w:eastAsia="Arial" w:cs="Arial"/>
                <w:b/>
                <w:bCs/>
                <w:color w:val="000000" w:themeColor="text1"/>
                <w:kern w:val="0"/>
                <w:szCs w:val="28"/>
                <w:lang w:eastAsia="es-CO"/>
                <w14:ligatures w14:val="none"/>
              </w:rPr>
              <w:t>Categoría</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6A51469D" w14:textId="77777777" w:rsidR="00B402A8" w:rsidRPr="00B402A8" w:rsidRDefault="00B402A8" w:rsidP="00B402A8">
            <w:pPr>
              <w:spacing w:before="0" w:after="0" w:line="276" w:lineRule="auto"/>
              <w:ind w:firstLine="0"/>
              <w:jc w:val="center"/>
              <w:rPr>
                <w:rFonts w:eastAsia="Times New Roman" w:cs="Arial"/>
                <w:kern w:val="0"/>
                <w:szCs w:val="28"/>
                <w:lang w:eastAsia="es-CO"/>
                <w14:ligatures w14:val="none"/>
              </w:rPr>
            </w:pPr>
            <w:r w:rsidRPr="00B402A8">
              <w:rPr>
                <w:rFonts w:eastAsia="Arial" w:cs="Arial"/>
                <w:b/>
                <w:bCs/>
                <w:color w:val="000000" w:themeColor="text1"/>
                <w:kern w:val="0"/>
                <w:szCs w:val="28"/>
                <w:lang w:eastAsia="es-CO"/>
                <w14:ligatures w14:val="none"/>
              </w:rPr>
              <w:t>Área</w:t>
            </w:r>
          </w:p>
        </w:tc>
      </w:tr>
      <w:tr w:rsidR="00B402A8" w:rsidRPr="00B402A8" w14:paraId="65A2CE15" w14:textId="77777777" w:rsidTr="00B402A8">
        <w:trPr>
          <w:trHeight w:val="36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129633E0" w14:textId="77777777" w:rsidR="00B402A8" w:rsidRPr="00B402A8" w:rsidRDefault="00B402A8" w:rsidP="00B402A8">
            <w:pPr>
              <w:spacing w:before="0" w:after="0" w:line="276" w:lineRule="auto"/>
              <w:ind w:firstLine="0"/>
              <w:rPr>
                <w:rFonts w:eastAsia="Times New Roman" w:cs="Arial"/>
                <w:kern w:val="0"/>
                <w:szCs w:val="28"/>
                <w:lang w:eastAsia="es-CO"/>
                <w14:ligatures w14:val="none"/>
              </w:rPr>
            </w:pPr>
            <w:r w:rsidRPr="00B402A8">
              <w:rPr>
                <w:rFonts w:eastAsia="Arial" w:cs="Arial"/>
                <w:b/>
                <w:bCs/>
                <w:color w:val="000000" w:themeColor="text1"/>
                <w:kern w:val="0"/>
                <w:szCs w:val="28"/>
                <w:lang w:eastAsia="es-CO"/>
                <w14:ligatures w14:val="none"/>
              </w:rPr>
              <w:t>Ovejas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50E661" w14:textId="77777777" w:rsidR="00B402A8" w:rsidRPr="00B402A8" w:rsidRDefault="00B402A8" w:rsidP="00B402A8">
            <w:pPr>
              <w:spacing w:before="0" w:after="0" w:line="276" w:lineRule="auto"/>
              <w:ind w:firstLine="0"/>
              <w:rPr>
                <w:rFonts w:eastAsia="Times New Roman" w:cs="Arial"/>
                <w:kern w:val="0"/>
                <w:szCs w:val="28"/>
                <w:lang w:eastAsia="es-CO"/>
                <w14:ligatures w14:val="none"/>
              </w:rPr>
            </w:pPr>
            <w:r w:rsidRPr="00B402A8">
              <w:rPr>
                <w:rFonts w:eastAsia="Arial" w:cs="Arial"/>
                <w:color w:val="000000" w:themeColor="text1"/>
                <w:kern w:val="0"/>
                <w:szCs w:val="28"/>
                <w:lang w:eastAsia="es-CO"/>
                <w14:ligatures w14:val="none"/>
              </w:rPr>
              <w:t>1,5 – 2 m²</w:t>
            </w:r>
          </w:p>
        </w:tc>
      </w:tr>
      <w:tr w:rsidR="00B402A8" w:rsidRPr="00B402A8" w14:paraId="3DF9424D" w14:textId="77777777" w:rsidTr="00B402A8">
        <w:trPr>
          <w:trHeight w:val="91"/>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31C8FA55" w14:textId="77777777" w:rsidR="00B402A8" w:rsidRPr="00B402A8" w:rsidRDefault="00B402A8" w:rsidP="00B402A8">
            <w:pPr>
              <w:spacing w:before="0" w:after="0" w:line="276" w:lineRule="auto"/>
              <w:ind w:firstLine="0"/>
              <w:rPr>
                <w:rFonts w:eastAsia="Times New Roman" w:cs="Arial"/>
                <w:kern w:val="0"/>
                <w:szCs w:val="28"/>
                <w:lang w:eastAsia="es-CO"/>
                <w14:ligatures w14:val="none"/>
              </w:rPr>
            </w:pPr>
            <w:r w:rsidRPr="00B402A8">
              <w:rPr>
                <w:rFonts w:eastAsia="Arial" w:cs="Arial"/>
                <w:b/>
                <w:bCs/>
                <w:color w:val="000000" w:themeColor="text1"/>
                <w:kern w:val="0"/>
                <w:szCs w:val="28"/>
                <w:lang w:eastAsia="es-CO"/>
                <w14:ligatures w14:val="none"/>
              </w:rPr>
              <w:t>Crías (3 a 4 animales)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386EA4" w14:textId="77777777" w:rsidR="00B402A8" w:rsidRPr="00B402A8" w:rsidRDefault="00B402A8" w:rsidP="00B402A8">
            <w:pPr>
              <w:spacing w:before="0" w:after="0" w:line="276" w:lineRule="auto"/>
              <w:ind w:firstLine="0"/>
              <w:rPr>
                <w:rFonts w:eastAsia="Times New Roman" w:cs="Arial"/>
                <w:kern w:val="0"/>
                <w:szCs w:val="28"/>
                <w:lang w:eastAsia="es-CO"/>
                <w14:ligatures w14:val="none"/>
              </w:rPr>
            </w:pPr>
            <w:r w:rsidRPr="00B402A8">
              <w:rPr>
                <w:rFonts w:eastAsia="Arial" w:cs="Arial"/>
                <w:color w:val="000000" w:themeColor="text1"/>
                <w:kern w:val="0"/>
                <w:szCs w:val="28"/>
                <w:lang w:eastAsia="es-CO"/>
                <w14:ligatures w14:val="none"/>
              </w:rPr>
              <w:t>1 m²</w:t>
            </w:r>
          </w:p>
        </w:tc>
      </w:tr>
      <w:tr w:rsidR="00B402A8" w:rsidRPr="00B402A8" w14:paraId="25264B12" w14:textId="77777777" w:rsidTr="00B402A8">
        <w:trPr>
          <w:trHeight w:val="8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1E714AB5" w14:textId="77777777" w:rsidR="00B402A8" w:rsidRPr="00B402A8" w:rsidRDefault="00B402A8" w:rsidP="00B402A8">
            <w:pPr>
              <w:spacing w:before="0" w:after="0" w:line="276" w:lineRule="auto"/>
              <w:ind w:firstLine="0"/>
              <w:rPr>
                <w:rFonts w:eastAsia="Times New Roman" w:cs="Arial"/>
                <w:kern w:val="0"/>
                <w:szCs w:val="28"/>
                <w:lang w:eastAsia="es-CO"/>
                <w14:ligatures w14:val="none"/>
              </w:rPr>
            </w:pPr>
            <w:r w:rsidRPr="00B402A8">
              <w:rPr>
                <w:rFonts w:eastAsia="Arial" w:cs="Arial"/>
                <w:b/>
                <w:bCs/>
                <w:color w:val="000000" w:themeColor="text1"/>
                <w:kern w:val="0"/>
                <w:szCs w:val="28"/>
                <w:lang w:eastAsia="es-CO"/>
                <w14:ligatures w14:val="none"/>
              </w:rPr>
              <w:lastRenderedPageBreak/>
              <w:t>Corderas (2 a 3 animales)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4BC736" w14:textId="77777777" w:rsidR="00B402A8" w:rsidRPr="00B402A8" w:rsidRDefault="00B402A8" w:rsidP="00B402A8">
            <w:pPr>
              <w:spacing w:before="0" w:after="0" w:line="276" w:lineRule="auto"/>
              <w:ind w:firstLine="0"/>
              <w:rPr>
                <w:rFonts w:eastAsia="Times New Roman" w:cs="Arial"/>
                <w:kern w:val="0"/>
                <w:szCs w:val="28"/>
                <w:lang w:eastAsia="es-CO"/>
                <w14:ligatures w14:val="none"/>
              </w:rPr>
            </w:pPr>
            <w:r w:rsidRPr="00B402A8">
              <w:rPr>
                <w:rFonts w:eastAsia="Arial" w:cs="Arial"/>
                <w:color w:val="000000" w:themeColor="text1"/>
                <w:kern w:val="0"/>
                <w:szCs w:val="28"/>
                <w:lang w:eastAsia="es-CO"/>
                <w14:ligatures w14:val="none"/>
              </w:rPr>
              <w:t>1 m²</w:t>
            </w:r>
          </w:p>
        </w:tc>
      </w:tr>
      <w:tr w:rsidR="00B402A8" w:rsidRPr="00B402A8" w14:paraId="1F44BD35" w14:textId="77777777" w:rsidTr="00B402A8">
        <w:trPr>
          <w:trHeight w:val="71"/>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491AAD1B" w14:textId="77777777" w:rsidR="00B402A8" w:rsidRPr="00B402A8" w:rsidRDefault="00B402A8" w:rsidP="00B402A8">
            <w:pPr>
              <w:spacing w:before="0" w:after="0" w:line="276" w:lineRule="auto"/>
              <w:ind w:firstLine="0"/>
              <w:rPr>
                <w:rFonts w:eastAsia="Times New Roman" w:cs="Arial"/>
                <w:kern w:val="0"/>
                <w:szCs w:val="28"/>
                <w:lang w:eastAsia="es-CO"/>
                <w14:ligatures w14:val="none"/>
              </w:rPr>
            </w:pPr>
            <w:r w:rsidRPr="00B402A8">
              <w:rPr>
                <w:rFonts w:eastAsia="Arial" w:cs="Arial"/>
                <w:b/>
                <w:bCs/>
                <w:color w:val="000000" w:themeColor="text1"/>
                <w:kern w:val="0"/>
                <w:szCs w:val="28"/>
                <w:lang w:eastAsia="es-CO"/>
                <w14:ligatures w14:val="none"/>
              </w:rPr>
              <w:t>Machos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6FCE29" w14:textId="77777777" w:rsidR="00B402A8" w:rsidRPr="00B402A8" w:rsidRDefault="00B402A8" w:rsidP="00B402A8">
            <w:pPr>
              <w:spacing w:before="0" w:after="0" w:line="276" w:lineRule="auto"/>
              <w:ind w:firstLine="0"/>
              <w:rPr>
                <w:rFonts w:eastAsia="Times New Roman" w:cs="Arial"/>
                <w:kern w:val="0"/>
                <w:szCs w:val="28"/>
                <w:lang w:eastAsia="es-CO"/>
                <w14:ligatures w14:val="none"/>
              </w:rPr>
            </w:pPr>
            <w:r w:rsidRPr="00B402A8">
              <w:rPr>
                <w:rFonts w:eastAsia="Arial" w:cs="Arial"/>
                <w:color w:val="000000" w:themeColor="text1"/>
                <w:kern w:val="0"/>
                <w:szCs w:val="28"/>
                <w:lang w:eastAsia="es-CO"/>
                <w14:ligatures w14:val="none"/>
              </w:rPr>
              <w:t>4 – 6 m²</w:t>
            </w:r>
          </w:p>
        </w:tc>
      </w:tr>
    </w:tbl>
    <w:p w14:paraId="7E53FE2A" w14:textId="65D55435" w:rsidR="00B402A8" w:rsidRDefault="00B402A8" w:rsidP="0005484D">
      <w:pPr>
        <w:rPr>
          <w:lang w:eastAsia="es-CO"/>
        </w:rPr>
      </w:pPr>
      <w:r w:rsidRPr="00B402A8">
        <w:rPr>
          <w:b/>
          <w:bCs/>
          <w:lang w:eastAsia="es-CO"/>
        </w:rPr>
        <w:t>Tabla 13.</w:t>
      </w:r>
      <w:r w:rsidRPr="00B402A8">
        <w:rPr>
          <w:lang w:eastAsia="es-CO"/>
        </w:rPr>
        <w:t xml:space="preserve"> Áreas mínimas para especies menores</w:t>
      </w:r>
    </w:p>
    <w:tbl>
      <w:tblPr>
        <w:tblW w:w="0" w:type="auto"/>
        <w:jc w:val="right"/>
        <w:tblCellMar>
          <w:left w:w="0" w:type="dxa"/>
          <w:right w:w="0" w:type="dxa"/>
        </w:tblCellMar>
        <w:tblLook w:val="0400" w:firstRow="0" w:lastRow="0" w:firstColumn="0" w:lastColumn="0" w:noHBand="0" w:noVBand="1"/>
      </w:tblPr>
      <w:tblGrid>
        <w:gridCol w:w="2436"/>
        <w:gridCol w:w="2542"/>
        <w:gridCol w:w="2286"/>
        <w:gridCol w:w="2688"/>
      </w:tblGrid>
      <w:tr w:rsidR="00097901" w:rsidRPr="00097901" w14:paraId="1318E899" w14:textId="77777777" w:rsidTr="00551677">
        <w:trPr>
          <w:trHeight w:val="240"/>
          <w:jc w:val="right"/>
        </w:trPr>
        <w:tc>
          <w:tcPr>
            <w:tcW w:w="2436" w:type="dxa"/>
            <w:vMerge w:val="restart"/>
            <w:tcBorders>
              <w:top w:val="single" w:sz="8" w:space="0" w:color="000000"/>
              <w:left w:val="single" w:sz="8" w:space="0" w:color="000000"/>
              <w:right w:val="single" w:sz="8" w:space="0" w:color="000000"/>
            </w:tcBorders>
            <w:shd w:val="clear" w:color="auto" w:fill="D9D9D9" w:themeFill="background1" w:themeFillShade="D9"/>
            <w:vAlign w:val="center"/>
          </w:tcPr>
          <w:p w14:paraId="2FF86F4C" w14:textId="77777777" w:rsidR="00097901" w:rsidRPr="00097901" w:rsidRDefault="00097901" w:rsidP="00097901">
            <w:pPr>
              <w:ind w:firstLine="0"/>
              <w:jc w:val="center"/>
              <w:rPr>
                <w:szCs w:val="28"/>
              </w:rPr>
            </w:pPr>
            <w:r w:rsidRPr="00097901">
              <w:rPr>
                <w:rFonts w:eastAsia="Arial" w:cs="Arial"/>
                <w:b/>
                <w:bCs/>
                <w:color w:val="000000"/>
                <w:szCs w:val="28"/>
              </w:rPr>
              <w:t>Gallinas, pollos y codornices</w:t>
            </w:r>
          </w:p>
          <w:p w14:paraId="54433F87" w14:textId="77777777" w:rsidR="00097901" w:rsidRPr="00097901" w:rsidRDefault="00097901" w:rsidP="00097901">
            <w:pPr>
              <w:spacing w:before="0" w:after="0" w:line="276" w:lineRule="auto"/>
              <w:ind w:firstLine="0"/>
              <w:jc w:val="center"/>
              <w:rPr>
                <w:rFonts w:eastAsia="Arial" w:cs="Arial"/>
                <w:color w:val="000000" w:themeColor="text1"/>
                <w:kern w:val="0"/>
                <w:sz w:val="20"/>
                <w:szCs w:val="20"/>
                <w:lang w:eastAsia="es-CO"/>
                <w14:ligatures w14:val="none"/>
              </w:rPr>
            </w:pPr>
          </w:p>
        </w:tc>
        <w:tc>
          <w:tcPr>
            <w:tcW w:w="2542"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1A371070" w14:textId="29559BB5"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 </w:t>
            </w:r>
          </w:p>
        </w:tc>
        <w:tc>
          <w:tcPr>
            <w:tcW w:w="228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4D7E5D79"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b/>
                <w:bCs/>
                <w:color w:val="000000" w:themeColor="text1"/>
                <w:kern w:val="0"/>
                <w:sz w:val="20"/>
                <w:szCs w:val="20"/>
                <w:lang w:eastAsia="es-CO"/>
                <w14:ligatures w14:val="none"/>
              </w:rPr>
              <w:t>Animales por metro cuadrado galpón/ jaula</w:t>
            </w:r>
          </w:p>
        </w:tc>
        <w:tc>
          <w:tcPr>
            <w:tcW w:w="268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03D4BB0F"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b/>
                <w:bCs/>
                <w:color w:val="000000" w:themeColor="text1"/>
                <w:kern w:val="0"/>
                <w:sz w:val="20"/>
                <w:szCs w:val="20"/>
                <w:lang w:eastAsia="es-CO"/>
                <w14:ligatures w14:val="none"/>
              </w:rPr>
              <w:t>Animales por metro cuadrado pastoreo</w:t>
            </w:r>
          </w:p>
        </w:tc>
      </w:tr>
      <w:tr w:rsidR="00097901" w:rsidRPr="00097901" w14:paraId="7495FC06" w14:textId="77777777" w:rsidTr="00551677">
        <w:trPr>
          <w:trHeight w:val="240"/>
          <w:jc w:val="right"/>
        </w:trPr>
        <w:tc>
          <w:tcPr>
            <w:tcW w:w="2436" w:type="dxa"/>
            <w:vMerge/>
            <w:tcBorders>
              <w:left w:val="single" w:sz="8" w:space="0" w:color="000000"/>
              <w:right w:val="single" w:sz="8" w:space="0" w:color="000000"/>
            </w:tcBorders>
            <w:shd w:val="clear" w:color="auto" w:fill="D9D9D9" w:themeFill="background1" w:themeFillShade="D9"/>
          </w:tcPr>
          <w:p w14:paraId="2D60B773" w14:textId="77777777" w:rsidR="00097901" w:rsidRPr="00097901" w:rsidRDefault="00097901" w:rsidP="00097901">
            <w:pPr>
              <w:spacing w:before="0" w:after="0" w:line="276" w:lineRule="auto"/>
              <w:ind w:firstLine="0"/>
              <w:rPr>
                <w:rFonts w:eastAsia="Arial" w:cs="Arial"/>
                <w:color w:val="000000" w:themeColor="text1"/>
                <w:kern w:val="0"/>
                <w:sz w:val="20"/>
                <w:szCs w:val="20"/>
                <w:lang w:eastAsia="es-CO"/>
                <w14:ligatures w14:val="none"/>
              </w:rPr>
            </w:pPr>
          </w:p>
        </w:tc>
        <w:tc>
          <w:tcPr>
            <w:tcW w:w="25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9FE743" w14:textId="32E8F08A"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Gallina ponedora</w:t>
            </w:r>
          </w:p>
        </w:tc>
        <w:tc>
          <w:tcPr>
            <w:tcW w:w="22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A77B93A"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6</w:t>
            </w:r>
          </w:p>
        </w:tc>
        <w:tc>
          <w:tcPr>
            <w:tcW w:w="2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09AF47"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3 – 4</w:t>
            </w:r>
          </w:p>
        </w:tc>
      </w:tr>
      <w:tr w:rsidR="00097901" w:rsidRPr="00097901" w14:paraId="14482060" w14:textId="77777777" w:rsidTr="00551677">
        <w:trPr>
          <w:trHeight w:val="240"/>
          <w:jc w:val="right"/>
        </w:trPr>
        <w:tc>
          <w:tcPr>
            <w:tcW w:w="2436" w:type="dxa"/>
            <w:vMerge/>
            <w:tcBorders>
              <w:left w:val="single" w:sz="8" w:space="0" w:color="000000"/>
              <w:right w:val="single" w:sz="8" w:space="0" w:color="000000"/>
            </w:tcBorders>
            <w:shd w:val="clear" w:color="auto" w:fill="D9D9D9" w:themeFill="background1" w:themeFillShade="D9"/>
          </w:tcPr>
          <w:p w14:paraId="7A71EF24" w14:textId="77777777" w:rsidR="00097901" w:rsidRPr="00097901" w:rsidRDefault="00097901" w:rsidP="00097901">
            <w:pPr>
              <w:spacing w:before="0" w:after="0" w:line="276" w:lineRule="auto"/>
              <w:ind w:firstLine="0"/>
              <w:rPr>
                <w:rFonts w:eastAsia="Arial" w:cs="Arial"/>
                <w:color w:val="000000" w:themeColor="text1"/>
                <w:kern w:val="0"/>
                <w:sz w:val="20"/>
                <w:szCs w:val="20"/>
                <w:lang w:eastAsia="es-CO"/>
                <w14:ligatures w14:val="none"/>
              </w:rPr>
            </w:pPr>
          </w:p>
        </w:tc>
        <w:tc>
          <w:tcPr>
            <w:tcW w:w="25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F26C17" w14:textId="726A7E08"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Pollo de engorde</w:t>
            </w:r>
          </w:p>
        </w:tc>
        <w:tc>
          <w:tcPr>
            <w:tcW w:w="22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297636"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8 – 12</w:t>
            </w:r>
          </w:p>
        </w:tc>
        <w:tc>
          <w:tcPr>
            <w:tcW w:w="2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A8D6E0"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No aplica</w:t>
            </w:r>
          </w:p>
        </w:tc>
      </w:tr>
      <w:tr w:rsidR="00097901" w:rsidRPr="00097901" w14:paraId="140FD010" w14:textId="77777777" w:rsidTr="00551677">
        <w:trPr>
          <w:trHeight w:val="240"/>
          <w:jc w:val="right"/>
        </w:trPr>
        <w:tc>
          <w:tcPr>
            <w:tcW w:w="2436" w:type="dxa"/>
            <w:vMerge/>
            <w:tcBorders>
              <w:left w:val="single" w:sz="8" w:space="0" w:color="000000"/>
              <w:right w:val="single" w:sz="8" w:space="0" w:color="000000"/>
            </w:tcBorders>
            <w:shd w:val="clear" w:color="auto" w:fill="D9D9D9" w:themeFill="background1" w:themeFillShade="D9"/>
          </w:tcPr>
          <w:p w14:paraId="3B8F8C38" w14:textId="77777777" w:rsidR="00097901" w:rsidRPr="00097901" w:rsidRDefault="00097901" w:rsidP="00097901">
            <w:pPr>
              <w:spacing w:before="0" w:after="0" w:line="276" w:lineRule="auto"/>
              <w:ind w:firstLine="0"/>
              <w:rPr>
                <w:rFonts w:eastAsia="Arial" w:cs="Arial"/>
                <w:color w:val="000000" w:themeColor="text1"/>
                <w:kern w:val="0"/>
                <w:sz w:val="20"/>
                <w:szCs w:val="20"/>
                <w:lang w:eastAsia="es-CO"/>
                <w14:ligatures w14:val="none"/>
              </w:rPr>
            </w:pPr>
          </w:p>
        </w:tc>
        <w:tc>
          <w:tcPr>
            <w:tcW w:w="25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0EC3EA" w14:textId="7FF02A31"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Codornices de postura</w:t>
            </w:r>
          </w:p>
        </w:tc>
        <w:tc>
          <w:tcPr>
            <w:tcW w:w="22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7EB4F7"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64</w:t>
            </w:r>
          </w:p>
        </w:tc>
        <w:tc>
          <w:tcPr>
            <w:tcW w:w="2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F109C0"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No aplica</w:t>
            </w:r>
          </w:p>
        </w:tc>
      </w:tr>
      <w:tr w:rsidR="00097901" w:rsidRPr="00097901" w14:paraId="54802BDF" w14:textId="77777777" w:rsidTr="00551677">
        <w:trPr>
          <w:trHeight w:val="240"/>
          <w:jc w:val="right"/>
        </w:trPr>
        <w:tc>
          <w:tcPr>
            <w:tcW w:w="2436" w:type="dxa"/>
            <w:vMerge/>
            <w:tcBorders>
              <w:left w:val="single" w:sz="8" w:space="0" w:color="000000"/>
              <w:bottom w:val="single" w:sz="8" w:space="0" w:color="000000"/>
              <w:right w:val="single" w:sz="8" w:space="0" w:color="000000"/>
            </w:tcBorders>
            <w:shd w:val="clear" w:color="auto" w:fill="D9D9D9" w:themeFill="background1" w:themeFillShade="D9"/>
          </w:tcPr>
          <w:p w14:paraId="476CF8A6" w14:textId="77777777" w:rsidR="00097901" w:rsidRPr="00097901" w:rsidRDefault="00097901" w:rsidP="00097901">
            <w:pPr>
              <w:spacing w:before="0" w:after="0" w:line="276" w:lineRule="auto"/>
              <w:ind w:firstLine="0"/>
              <w:rPr>
                <w:rFonts w:eastAsia="Arial" w:cs="Arial"/>
                <w:color w:val="000000" w:themeColor="text1"/>
                <w:kern w:val="0"/>
                <w:sz w:val="20"/>
                <w:szCs w:val="20"/>
                <w:lang w:eastAsia="es-CO"/>
                <w14:ligatures w14:val="none"/>
              </w:rPr>
            </w:pPr>
          </w:p>
        </w:tc>
        <w:tc>
          <w:tcPr>
            <w:tcW w:w="25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ADA9F7" w14:textId="0D0301E9"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Codornices de engorde</w:t>
            </w:r>
          </w:p>
        </w:tc>
        <w:tc>
          <w:tcPr>
            <w:tcW w:w="22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5E2C64"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100</w:t>
            </w:r>
          </w:p>
        </w:tc>
        <w:tc>
          <w:tcPr>
            <w:tcW w:w="2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D9D2FE"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No aplica</w:t>
            </w:r>
          </w:p>
        </w:tc>
      </w:tr>
    </w:tbl>
    <w:tbl>
      <w:tblPr>
        <w:tblpPr w:leftFromText="141" w:rightFromText="141" w:vertAnchor="text" w:horzAnchor="margin" w:tblpY="408"/>
        <w:tblW w:w="0" w:type="auto"/>
        <w:tblCellMar>
          <w:left w:w="0" w:type="dxa"/>
          <w:right w:w="0" w:type="dxa"/>
        </w:tblCellMar>
        <w:tblLook w:val="0400" w:firstRow="0" w:lastRow="0" w:firstColumn="0" w:lastColumn="0" w:noHBand="0" w:noVBand="1"/>
      </w:tblPr>
      <w:tblGrid>
        <w:gridCol w:w="2400"/>
        <w:gridCol w:w="2552"/>
        <w:gridCol w:w="2268"/>
        <w:gridCol w:w="2732"/>
      </w:tblGrid>
      <w:tr w:rsidR="00097901" w:rsidRPr="00097901" w14:paraId="4F4A276B" w14:textId="77777777" w:rsidTr="00551677">
        <w:trPr>
          <w:trHeight w:val="468"/>
        </w:trPr>
        <w:tc>
          <w:tcPr>
            <w:tcW w:w="2400" w:type="dxa"/>
            <w:vMerge w:val="restart"/>
            <w:tcBorders>
              <w:top w:val="single" w:sz="8" w:space="0" w:color="000000"/>
              <w:left w:val="single" w:sz="8" w:space="0" w:color="000000"/>
              <w:right w:val="single" w:sz="8" w:space="0" w:color="000000"/>
            </w:tcBorders>
            <w:shd w:val="clear" w:color="auto" w:fill="D9D9D9" w:themeFill="background1" w:themeFillShade="D9"/>
            <w:vAlign w:val="center"/>
          </w:tcPr>
          <w:p w14:paraId="264D38D6" w14:textId="77777777" w:rsidR="00097901" w:rsidRPr="00097901" w:rsidRDefault="00097901" w:rsidP="00097901">
            <w:pPr>
              <w:rPr>
                <w:szCs w:val="28"/>
              </w:rPr>
            </w:pPr>
            <w:r w:rsidRPr="00097901">
              <w:rPr>
                <w:rFonts w:eastAsia="Arial" w:cs="Arial"/>
                <w:b/>
                <w:bCs/>
                <w:color w:val="000000"/>
                <w:szCs w:val="28"/>
              </w:rPr>
              <w:t>Conejos</w:t>
            </w:r>
          </w:p>
          <w:p w14:paraId="552B5353" w14:textId="77777777" w:rsidR="00097901" w:rsidRPr="00097901" w:rsidRDefault="00097901" w:rsidP="00097901">
            <w:pPr>
              <w:spacing w:before="0" w:after="0" w:line="276" w:lineRule="auto"/>
              <w:ind w:firstLine="0"/>
              <w:jc w:val="center"/>
              <w:rPr>
                <w:rFonts w:eastAsia="Arial" w:cs="Arial"/>
                <w:color w:val="000000" w:themeColor="text1"/>
                <w:kern w:val="0"/>
                <w:sz w:val="20"/>
                <w:szCs w:val="20"/>
                <w:lang w:eastAsia="es-CO"/>
                <w14:ligatures w14:val="none"/>
              </w:rPr>
            </w:pPr>
          </w:p>
        </w:tc>
        <w:tc>
          <w:tcPr>
            <w:tcW w:w="2552"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7A287974"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 </w:t>
            </w:r>
          </w:p>
        </w:tc>
        <w:tc>
          <w:tcPr>
            <w:tcW w:w="226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7DC86354"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b/>
                <w:bCs/>
                <w:color w:val="000000" w:themeColor="text1"/>
                <w:kern w:val="0"/>
                <w:sz w:val="20"/>
                <w:szCs w:val="20"/>
                <w:lang w:eastAsia="es-CO"/>
                <w14:ligatures w14:val="none"/>
              </w:rPr>
              <w:t>Dimensiones de la jaula</w:t>
            </w:r>
          </w:p>
        </w:tc>
        <w:tc>
          <w:tcPr>
            <w:tcW w:w="2732"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0B978807"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b/>
                <w:bCs/>
                <w:color w:val="000000" w:themeColor="text1"/>
                <w:kern w:val="0"/>
                <w:sz w:val="20"/>
                <w:szCs w:val="20"/>
                <w:lang w:eastAsia="es-CO"/>
                <w14:ligatures w14:val="none"/>
              </w:rPr>
              <w:t>Número de animales</w:t>
            </w:r>
          </w:p>
        </w:tc>
      </w:tr>
      <w:tr w:rsidR="00097901" w:rsidRPr="00097901" w14:paraId="5DE10045" w14:textId="77777777" w:rsidTr="00551677">
        <w:trPr>
          <w:trHeight w:val="170"/>
        </w:trPr>
        <w:tc>
          <w:tcPr>
            <w:tcW w:w="2400" w:type="dxa"/>
            <w:vMerge/>
            <w:tcBorders>
              <w:left w:val="single" w:sz="8" w:space="0" w:color="000000"/>
              <w:right w:val="single" w:sz="8" w:space="0" w:color="000000"/>
            </w:tcBorders>
            <w:shd w:val="clear" w:color="auto" w:fill="D9D9D9" w:themeFill="background1" w:themeFillShade="D9"/>
          </w:tcPr>
          <w:p w14:paraId="6AD71A85" w14:textId="77777777" w:rsidR="00097901" w:rsidRPr="00097901" w:rsidRDefault="00097901" w:rsidP="00097901">
            <w:pPr>
              <w:spacing w:before="0" w:after="0" w:line="276" w:lineRule="auto"/>
              <w:ind w:firstLine="0"/>
              <w:rPr>
                <w:rFonts w:eastAsia="Arial" w:cs="Arial"/>
                <w:color w:val="000000" w:themeColor="text1"/>
                <w:kern w:val="0"/>
                <w:sz w:val="20"/>
                <w:szCs w:val="20"/>
                <w:lang w:eastAsia="es-CO"/>
                <w14:ligatures w14:val="none"/>
              </w:rPr>
            </w:pPr>
          </w:p>
        </w:tc>
        <w:tc>
          <w:tcPr>
            <w:tcW w:w="2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215AAC"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Conejos levante</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A06A26"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0,75 m X 0,5 m X 0,4 m</w:t>
            </w:r>
          </w:p>
        </w:tc>
        <w:tc>
          <w:tcPr>
            <w:tcW w:w="27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1522B2"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5</w:t>
            </w:r>
          </w:p>
        </w:tc>
      </w:tr>
      <w:tr w:rsidR="00097901" w:rsidRPr="00097901" w14:paraId="34183022" w14:textId="77777777" w:rsidTr="00551677">
        <w:trPr>
          <w:trHeight w:val="170"/>
        </w:trPr>
        <w:tc>
          <w:tcPr>
            <w:tcW w:w="2400" w:type="dxa"/>
            <w:vMerge/>
            <w:tcBorders>
              <w:left w:val="single" w:sz="8" w:space="0" w:color="000000"/>
              <w:right w:val="single" w:sz="8" w:space="0" w:color="000000"/>
            </w:tcBorders>
            <w:shd w:val="clear" w:color="auto" w:fill="D9D9D9" w:themeFill="background1" w:themeFillShade="D9"/>
          </w:tcPr>
          <w:p w14:paraId="1BD44FC7" w14:textId="77777777" w:rsidR="00097901" w:rsidRPr="00097901" w:rsidRDefault="00097901" w:rsidP="00097901">
            <w:pPr>
              <w:spacing w:before="0" w:after="0" w:line="276" w:lineRule="auto"/>
              <w:ind w:firstLine="0"/>
              <w:rPr>
                <w:rFonts w:eastAsia="Arial" w:cs="Arial"/>
                <w:color w:val="000000" w:themeColor="text1"/>
                <w:kern w:val="0"/>
                <w:sz w:val="20"/>
                <w:szCs w:val="20"/>
                <w:lang w:eastAsia="es-CO"/>
                <w14:ligatures w14:val="none"/>
              </w:rPr>
            </w:pPr>
          </w:p>
        </w:tc>
        <w:tc>
          <w:tcPr>
            <w:tcW w:w="2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0550AC"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Coneja con sus crías (incluido nidal)</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F4A5FB"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0,75 m X 0,5 m X 0,4 m</w:t>
            </w:r>
          </w:p>
        </w:tc>
        <w:tc>
          <w:tcPr>
            <w:tcW w:w="27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9083AC"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9</w:t>
            </w:r>
          </w:p>
        </w:tc>
      </w:tr>
      <w:tr w:rsidR="00097901" w:rsidRPr="00097901" w14:paraId="677909D3" w14:textId="77777777" w:rsidTr="00551677">
        <w:trPr>
          <w:trHeight w:val="170"/>
        </w:trPr>
        <w:tc>
          <w:tcPr>
            <w:tcW w:w="2400" w:type="dxa"/>
            <w:vMerge/>
            <w:tcBorders>
              <w:left w:val="single" w:sz="8" w:space="0" w:color="000000"/>
              <w:bottom w:val="single" w:sz="8" w:space="0" w:color="000000"/>
              <w:right w:val="single" w:sz="8" w:space="0" w:color="000000"/>
            </w:tcBorders>
            <w:shd w:val="clear" w:color="auto" w:fill="D9D9D9" w:themeFill="background1" w:themeFillShade="D9"/>
          </w:tcPr>
          <w:p w14:paraId="1EFB493E" w14:textId="77777777" w:rsidR="00097901" w:rsidRPr="00097901" w:rsidRDefault="00097901" w:rsidP="00097901">
            <w:pPr>
              <w:spacing w:before="0" w:after="0" w:line="276" w:lineRule="auto"/>
              <w:ind w:firstLine="0"/>
              <w:rPr>
                <w:rFonts w:eastAsia="Arial" w:cs="Arial"/>
                <w:color w:val="000000" w:themeColor="text1"/>
                <w:kern w:val="0"/>
                <w:sz w:val="20"/>
                <w:szCs w:val="20"/>
                <w:lang w:eastAsia="es-CO"/>
                <w14:ligatures w14:val="none"/>
              </w:rPr>
            </w:pPr>
          </w:p>
        </w:tc>
        <w:tc>
          <w:tcPr>
            <w:tcW w:w="2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358E8A"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Machos reproductores</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6AA14C2"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0,75 m X 0,5 m X 0,4 m</w:t>
            </w:r>
          </w:p>
        </w:tc>
        <w:tc>
          <w:tcPr>
            <w:tcW w:w="27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EB1B09"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1</w:t>
            </w:r>
          </w:p>
        </w:tc>
      </w:tr>
    </w:tbl>
    <w:p w14:paraId="2224D030" w14:textId="77777777" w:rsidR="00B77A59" w:rsidRDefault="00B77A59" w:rsidP="0005484D">
      <w:pPr>
        <w:rPr>
          <w:lang w:eastAsia="es-CO"/>
        </w:rPr>
      </w:pPr>
    </w:p>
    <w:tbl>
      <w:tblPr>
        <w:tblpPr w:leftFromText="141" w:rightFromText="141" w:vertAnchor="text" w:horzAnchor="margin" w:tblpY="165"/>
        <w:tblW w:w="9952" w:type="dxa"/>
        <w:tblCellMar>
          <w:left w:w="0" w:type="dxa"/>
          <w:right w:w="0" w:type="dxa"/>
        </w:tblCellMar>
        <w:tblLook w:val="0400" w:firstRow="0" w:lastRow="0" w:firstColumn="0" w:lastColumn="0" w:noHBand="0" w:noVBand="1"/>
      </w:tblPr>
      <w:tblGrid>
        <w:gridCol w:w="2437"/>
        <w:gridCol w:w="2515"/>
        <w:gridCol w:w="2268"/>
        <w:gridCol w:w="2732"/>
      </w:tblGrid>
      <w:tr w:rsidR="00097901" w:rsidRPr="00097901" w14:paraId="4ED0406B" w14:textId="77777777" w:rsidTr="00551677">
        <w:trPr>
          <w:trHeight w:val="240"/>
        </w:trPr>
        <w:tc>
          <w:tcPr>
            <w:tcW w:w="2437" w:type="dxa"/>
            <w:vMerge w:val="restart"/>
            <w:tcBorders>
              <w:top w:val="single" w:sz="8" w:space="0" w:color="000000"/>
              <w:left w:val="single" w:sz="8" w:space="0" w:color="000000"/>
              <w:right w:val="single" w:sz="8" w:space="0" w:color="000000"/>
            </w:tcBorders>
            <w:shd w:val="clear" w:color="auto" w:fill="D9D9D9" w:themeFill="background1" w:themeFillShade="D9"/>
          </w:tcPr>
          <w:p w14:paraId="2DCC15F4" w14:textId="77777777" w:rsidR="00097901" w:rsidRPr="00097901" w:rsidRDefault="00097901" w:rsidP="00097901">
            <w:pPr>
              <w:rPr>
                <w:szCs w:val="28"/>
              </w:rPr>
            </w:pPr>
            <w:r w:rsidRPr="00097901">
              <w:rPr>
                <w:rFonts w:eastAsia="Arial" w:cs="Arial"/>
                <w:b/>
                <w:bCs/>
                <w:color w:val="000000"/>
                <w:szCs w:val="28"/>
              </w:rPr>
              <w:t>Cuyes</w:t>
            </w:r>
          </w:p>
          <w:p w14:paraId="57FC1C54" w14:textId="77777777" w:rsidR="00097901" w:rsidRPr="00097901" w:rsidRDefault="00097901" w:rsidP="00097901">
            <w:pPr>
              <w:spacing w:before="0" w:after="0" w:line="276" w:lineRule="auto"/>
              <w:ind w:firstLine="0"/>
              <w:rPr>
                <w:rFonts w:eastAsia="Arial" w:cs="Arial"/>
                <w:color w:val="000000" w:themeColor="text1"/>
                <w:kern w:val="0"/>
                <w:sz w:val="20"/>
                <w:szCs w:val="20"/>
                <w:lang w:eastAsia="es-CO"/>
                <w14:ligatures w14:val="none"/>
              </w:rPr>
            </w:pPr>
          </w:p>
        </w:tc>
        <w:tc>
          <w:tcPr>
            <w:tcW w:w="251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hideMark/>
          </w:tcPr>
          <w:p w14:paraId="7DD79622"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 </w:t>
            </w:r>
          </w:p>
        </w:tc>
        <w:tc>
          <w:tcPr>
            <w:tcW w:w="226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52A78B77"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b/>
                <w:bCs/>
                <w:color w:val="000000" w:themeColor="text1"/>
                <w:kern w:val="0"/>
                <w:sz w:val="20"/>
                <w:szCs w:val="20"/>
                <w:lang w:eastAsia="es-CO"/>
                <w14:ligatures w14:val="none"/>
              </w:rPr>
              <w:t>Dimensiones de la jaula</w:t>
            </w:r>
          </w:p>
        </w:tc>
        <w:tc>
          <w:tcPr>
            <w:tcW w:w="2732"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009E2A7A"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b/>
                <w:bCs/>
                <w:color w:val="000000" w:themeColor="text1"/>
                <w:kern w:val="0"/>
                <w:sz w:val="20"/>
                <w:szCs w:val="20"/>
                <w:lang w:eastAsia="es-CO"/>
                <w14:ligatures w14:val="none"/>
              </w:rPr>
              <w:t>Número de animales</w:t>
            </w:r>
          </w:p>
        </w:tc>
      </w:tr>
      <w:tr w:rsidR="00097901" w:rsidRPr="00097901" w14:paraId="6CC60F9C" w14:textId="77777777" w:rsidTr="00551677">
        <w:trPr>
          <w:trHeight w:val="240"/>
        </w:trPr>
        <w:tc>
          <w:tcPr>
            <w:tcW w:w="2437" w:type="dxa"/>
            <w:vMerge/>
            <w:tcBorders>
              <w:left w:val="single" w:sz="8" w:space="0" w:color="000000"/>
              <w:right w:val="single" w:sz="8" w:space="0" w:color="000000"/>
            </w:tcBorders>
            <w:shd w:val="clear" w:color="auto" w:fill="D9D9D9" w:themeFill="background1" w:themeFillShade="D9"/>
          </w:tcPr>
          <w:p w14:paraId="26442842" w14:textId="77777777" w:rsidR="00097901" w:rsidRPr="00097901" w:rsidRDefault="00097901" w:rsidP="00097901">
            <w:pPr>
              <w:spacing w:before="0" w:after="0" w:line="276" w:lineRule="auto"/>
              <w:ind w:firstLine="0"/>
              <w:rPr>
                <w:rFonts w:eastAsia="Arial" w:cs="Arial"/>
                <w:color w:val="000000" w:themeColor="text1"/>
                <w:kern w:val="0"/>
                <w:sz w:val="20"/>
                <w:szCs w:val="20"/>
                <w:lang w:eastAsia="es-CO"/>
                <w14:ligatures w14:val="none"/>
              </w:rPr>
            </w:pPr>
          </w:p>
        </w:tc>
        <w:tc>
          <w:tcPr>
            <w:tcW w:w="2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C933AF"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Cuyes empadre y maternidad</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4D093E6"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1 X 1,5 m</w:t>
            </w:r>
          </w:p>
        </w:tc>
        <w:tc>
          <w:tcPr>
            <w:tcW w:w="27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C6916E"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10 hembras /1 macho</w:t>
            </w:r>
          </w:p>
        </w:tc>
      </w:tr>
      <w:tr w:rsidR="00097901" w:rsidRPr="00097901" w14:paraId="4EAC19FE" w14:textId="77777777" w:rsidTr="00551677">
        <w:trPr>
          <w:trHeight w:val="70"/>
        </w:trPr>
        <w:tc>
          <w:tcPr>
            <w:tcW w:w="2437" w:type="dxa"/>
            <w:vMerge/>
            <w:tcBorders>
              <w:left w:val="single" w:sz="8" w:space="0" w:color="000000"/>
              <w:bottom w:val="single" w:sz="8" w:space="0" w:color="000000"/>
              <w:right w:val="single" w:sz="8" w:space="0" w:color="000000"/>
            </w:tcBorders>
            <w:shd w:val="clear" w:color="auto" w:fill="D9D9D9" w:themeFill="background1" w:themeFillShade="D9"/>
          </w:tcPr>
          <w:p w14:paraId="0551CE09" w14:textId="77777777" w:rsidR="00097901" w:rsidRPr="00097901" w:rsidRDefault="00097901" w:rsidP="00097901">
            <w:pPr>
              <w:spacing w:before="0" w:after="0" w:line="276" w:lineRule="auto"/>
              <w:ind w:firstLine="0"/>
              <w:rPr>
                <w:rFonts w:eastAsia="Arial" w:cs="Arial"/>
                <w:color w:val="000000" w:themeColor="text1"/>
                <w:kern w:val="0"/>
                <w:sz w:val="20"/>
                <w:szCs w:val="20"/>
                <w:lang w:eastAsia="es-CO"/>
                <w14:ligatures w14:val="none"/>
              </w:rPr>
            </w:pPr>
          </w:p>
        </w:tc>
        <w:tc>
          <w:tcPr>
            <w:tcW w:w="2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59D436"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 xml:space="preserve">Recría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2EE426"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1 X 0,7 m</w:t>
            </w:r>
          </w:p>
        </w:tc>
        <w:tc>
          <w:tcPr>
            <w:tcW w:w="27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F3590C" w14:textId="77777777" w:rsidR="00097901" w:rsidRPr="00097901" w:rsidRDefault="00097901" w:rsidP="00097901">
            <w:pPr>
              <w:spacing w:before="0" w:after="0" w:line="276" w:lineRule="auto"/>
              <w:ind w:firstLine="0"/>
              <w:rPr>
                <w:rFonts w:eastAsia="Times New Roman" w:cs="Arial"/>
                <w:kern w:val="0"/>
                <w:sz w:val="20"/>
                <w:szCs w:val="20"/>
                <w:lang w:eastAsia="es-CO"/>
                <w14:ligatures w14:val="none"/>
              </w:rPr>
            </w:pPr>
            <w:r w:rsidRPr="00097901">
              <w:rPr>
                <w:rFonts w:eastAsia="Arial" w:cs="Arial"/>
                <w:color w:val="000000" w:themeColor="text1"/>
                <w:kern w:val="0"/>
                <w:sz w:val="20"/>
                <w:szCs w:val="20"/>
                <w:lang w:eastAsia="es-CO"/>
                <w14:ligatures w14:val="none"/>
              </w:rPr>
              <w:t>10 machos</w:t>
            </w:r>
          </w:p>
        </w:tc>
      </w:tr>
    </w:tbl>
    <w:p w14:paraId="00363671" w14:textId="170928CC" w:rsidR="003D202B" w:rsidRDefault="003D202B" w:rsidP="0005484D">
      <w:pPr>
        <w:rPr>
          <w:lang w:eastAsia="es-CO"/>
        </w:rPr>
      </w:pPr>
      <w:r w:rsidRPr="003D202B">
        <w:rPr>
          <w:b/>
          <w:bCs/>
          <w:lang w:eastAsia="es-CO"/>
        </w:rPr>
        <w:t>Tabla 14.</w:t>
      </w:r>
      <w:r w:rsidRPr="003D202B">
        <w:rPr>
          <w:lang w:eastAsia="es-CO"/>
        </w:rPr>
        <w:t xml:space="preserve"> Áreas mínimas para peces</w:t>
      </w:r>
    </w:p>
    <w:tbl>
      <w:tblPr>
        <w:tblW w:w="0" w:type="auto"/>
        <w:jc w:val="center"/>
        <w:tblCellMar>
          <w:left w:w="0" w:type="dxa"/>
          <w:right w:w="0" w:type="dxa"/>
        </w:tblCellMar>
        <w:tblLook w:val="0400" w:firstRow="0" w:lastRow="0" w:firstColumn="0" w:lastColumn="0" w:noHBand="0" w:noVBand="1"/>
      </w:tblPr>
      <w:tblGrid>
        <w:gridCol w:w="2101"/>
        <w:gridCol w:w="5382"/>
      </w:tblGrid>
      <w:tr w:rsidR="003D202B" w:rsidRPr="003D202B" w14:paraId="6A20D16F" w14:textId="77777777" w:rsidTr="00551677">
        <w:trPr>
          <w:trHeight w:val="1191"/>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1E19AD56" w14:textId="77777777" w:rsidR="003D202B" w:rsidRPr="003D202B" w:rsidRDefault="003D202B" w:rsidP="003D202B">
            <w:pPr>
              <w:spacing w:before="0" w:after="0" w:line="276" w:lineRule="auto"/>
              <w:ind w:firstLine="0"/>
              <w:jc w:val="center"/>
              <w:rPr>
                <w:rFonts w:eastAsia="Times New Roman" w:cs="Arial"/>
                <w:kern w:val="0"/>
                <w:szCs w:val="28"/>
                <w:lang w:eastAsia="es-CO"/>
                <w14:ligatures w14:val="none"/>
              </w:rPr>
            </w:pPr>
            <w:r w:rsidRPr="003D202B">
              <w:rPr>
                <w:rFonts w:eastAsia="Arial" w:cs="Arial"/>
                <w:b/>
                <w:bCs/>
                <w:color w:val="000000" w:themeColor="text1"/>
                <w:kern w:val="0"/>
                <w:szCs w:val="28"/>
                <w:lang w:eastAsia="es-CO"/>
                <w14:ligatures w14:val="none"/>
              </w:rPr>
              <w:t>Especie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5A1B733D" w14:textId="77777777" w:rsidR="003D202B" w:rsidRPr="003D202B" w:rsidRDefault="003D202B" w:rsidP="003D202B">
            <w:pPr>
              <w:spacing w:before="0" w:after="0" w:line="276" w:lineRule="auto"/>
              <w:ind w:firstLine="0"/>
              <w:jc w:val="center"/>
              <w:rPr>
                <w:rFonts w:eastAsia="Times New Roman" w:cs="Arial"/>
                <w:kern w:val="0"/>
                <w:szCs w:val="28"/>
                <w:lang w:eastAsia="es-CO"/>
                <w14:ligatures w14:val="none"/>
              </w:rPr>
            </w:pPr>
            <w:r w:rsidRPr="003D202B">
              <w:rPr>
                <w:rFonts w:eastAsia="Arial" w:cs="Arial"/>
                <w:b/>
                <w:bCs/>
                <w:color w:val="000000" w:themeColor="text1"/>
                <w:kern w:val="0"/>
                <w:szCs w:val="28"/>
                <w:lang w:eastAsia="es-CO"/>
                <w14:ligatures w14:val="none"/>
              </w:rPr>
              <w:t>Densidad final. Aproximado de peces por m²</w:t>
            </w:r>
          </w:p>
        </w:tc>
      </w:tr>
      <w:tr w:rsidR="003D202B" w:rsidRPr="003D202B" w14:paraId="05351643" w14:textId="77777777" w:rsidTr="00551677">
        <w:trPr>
          <w:trHeight w:val="37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080F8D35" w14:textId="77777777" w:rsidR="003D202B" w:rsidRPr="003D202B" w:rsidRDefault="003D202B" w:rsidP="003D202B">
            <w:pPr>
              <w:spacing w:before="0" w:after="0" w:line="276" w:lineRule="auto"/>
              <w:ind w:firstLine="0"/>
              <w:jc w:val="center"/>
              <w:rPr>
                <w:rFonts w:eastAsia="Times New Roman" w:cs="Arial"/>
                <w:kern w:val="0"/>
                <w:szCs w:val="28"/>
                <w:lang w:eastAsia="es-CO"/>
                <w14:ligatures w14:val="none"/>
              </w:rPr>
            </w:pPr>
            <w:r w:rsidRPr="003D202B">
              <w:rPr>
                <w:rFonts w:eastAsia="Arial" w:cs="Arial"/>
                <w:b/>
                <w:bCs/>
                <w:color w:val="000000" w:themeColor="text1"/>
                <w:kern w:val="0"/>
                <w:szCs w:val="28"/>
                <w:lang w:eastAsia="es-CO"/>
                <w14:ligatures w14:val="none"/>
              </w:rPr>
              <w:t>Cachama blanca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A8E3B9" w14:textId="77777777" w:rsidR="003D202B" w:rsidRPr="003D202B" w:rsidRDefault="003D202B" w:rsidP="003D202B">
            <w:pPr>
              <w:spacing w:before="0" w:after="0" w:line="276" w:lineRule="auto"/>
              <w:ind w:firstLine="0"/>
              <w:jc w:val="center"/>
              <w:rPr>
                <w:rFonts w:eastAsia="Times New Roman" w:cs="Arial"/>
                <w:kern w:val="0"/>
                <w:szCs w:val="28"/>
                <w:lang w:eastAsia="es-CO"/>
                <w14:ligatures w14:val="none"/>
              </w:rPr>
            </w:pPr>
            <w:r w:rsidRPr="003D202B">
              <w:rPr>
                <w:rFonts w:eastAsia="Arial" w:cs="Arial"/>
                <w:color w:val="000000" w:themeColor="text1"/>
                <w:kern w:val="0"/>
                <w:szCs w:val="28"/>
                <w:lang w:eastAsia="es-CO"/>
                <w14:ligatures w14:val="none"/>
              </w:rPr>
              <w:t>4</w:t>
            </w:r>
          </w:p>
        </w:tc>
      </w:tr>
      <w:tr w:rsidR="003D202B" w:rsidRPr="003D202B" w14:paraId="518ADEE2" w14:textId="77777777" w:rsidTr="00551677">
        <w:trPr>
          <w:trHeight w:val="37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60A3CAF3" w14:textId="77777777" w:rsidR="003D202B" w:rsidRPr="003D202B" w:rsidRDefault="003D202B" w:rsidP="003D202B">
            <w:pPr>
              <w:spacing w:before="0" w:after="0" w:line="276" w:lineRule="auto"/>
              <w:ind w:firstLine="0"/>
              <w:jc w:val="center"/>
              <w:rPr>
                <w:rFonts w:eastAsia="Times New Roman" w:cs="Arial"/>
                <w:kern w:val="0"/>
                <w:szCs w:val="28"/>
                <w:lang w:eastAsia="es-CO"/>
                <w14:ligatures w14:val="none"/>
              </w:rPr>
            </w:pPr>
            <w:r w:rsidRPr="003D202B">
              <w:rPr>
                <w:rFonts w:eastAsia="Arial" w:cs="Arial"/>
                <w:b/>
                <w:bCs/>
                <w:color w:val="000000" w:themeColor="text1"/>
                <w:kern w:val="0"/>
                <w:szCs w:val="28"/>
                <w:lang w:eastAsia="es-CO"/>
                <w14:ligatures w14:val="none"/>
              </w:rPr>
              <w:t>Mojarra roja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6ADB87A" w14:textId="77777777" w:rsidR="003D202B" w:rsidRPr="003D202B" w:rsidRDefault="003D202B" w:rsidP="003D202B">
            <w:pPr>
              <w:spacing w:before="0" w:after="0" w:line="276" w:lineRule="auto"/>
              <w:ind w:firstLine="0"/>
              <w:jc w:val="center"/>
              <w:rPr>
                <w:rFonts w:eastAsia="Times New Roman" w:cs="Arial"/>
                <w:kern w:val="0"/>
                <w:szCs w:val="28"/>
                <w:lang w:eastAsia="es-CO"/>
                <w14:ligatures w14:val="none"/>
              </w:rPr>
            </w:pPr>
            <w:r w:rsidRPr="003D202B">
              <w:rPr>
                <w:rFonts w:eastAsia="Arial" w:cs="Arial"/>
                <w:color w:val="000000" w:themeColor="text1"/>
                <w:kern w:val="0"/>
                <w:szCs w:val="28"/>
                <w:lang w:eastAsia="es-CO"/>
                <w14:ligatures w14:val="none"/>
              </w:rPr>
              <w:t>15</w:t>
            </w:r>
          </w:p>
        </w:tc>
      </w:tr>
      <w:tr w:rsidR="003D202B" w:rsidRPr="003D202B" w14:paraId="6C9D1C97" w14:textId="77777777" w:rsidTr="00551677">
        <w:trPr>
          <w:trHeight w:val="37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579577A4" w14:textId="77777777" w:rsidR="003D202B" w:rsidRPr="003D202B" w:rsidRDefault="003D202B" w:rsidP="003D202B">
            <w:pPr>
              <w:spacing w:before="0" w:after="0" w:line="276" w:lineRule="auto"/>
              <w:ind w:firstLine="0"/>
              <w:jc w:val="center"/>
              <w:rPr>
                <w:rFonts w:eastAsia="Times New Roman" w:cs="Arial"/>
                <w:kern w:val="0"/>
                <w:szCs w:val="28"/>
                <w:lang w:eastAsia="es-CO"/>
                <w14:ligatures w14:val="none"/>
              </w:rPr>
            </w:pPr>
            <w:r w:rsidRPr="003D202B">
              <w:rPr>
                <w:rFonts w:eastAsia="Arial" w:cs="Arial"/>
                <w:b/>
                <w:bCs/>
                <w:color w:val="000000" w:themeColor="text1"/>
                <w:kern w:val="0"/>
                <w:szCs w:val="28"/>
                <w:lang w:eastAsia="es-CO"/>
                <w14:ligatures w14:val="none"/>
              </w:rPr>
              <w:t>Tilapia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1BABDE" w14:textId="3DFF7C03" w:rsidR="003D202B" w:rsidRPr="003D202B" w:rsidRDefault="003D202B" w:rsidP="003D202B">
            <w:pPr>
              <w:spacing w:before="0" w:after="0" w:line="276" w:lineRule="auto"/>
              <w:ind w:firstLine="0"/>
              <w:jc w:val="center"/>
              <w:rPr>
                <w:rFonts w:eastAsia="Times New Roman" w:cs="Arial"/>
                <w:kern w:val="0"/>
                <w:szCs w:val="28"/>
                <w:lang w:eastAsia="es-CO"/>
                <w14:ligatures w14:val="none"/>
              </w:rPr>
            </w:pPr>
            <w:r w:rsidRPr="003D202B">
              <w:rPr>
                <w:rFonts w:eastAsia="Arial" w:cs="Arial"/>
                <w:color w:val="000000" w:themeColor="text1"/>
                <w:kern w:val="0"/>
                <w:szCs w:val="28"/>
                <w:lang w:eastAsia="es-CO"/>
                <w14:ligatures w14:val="none"/>
              </w:rPr>
              <w:t>4 – 15</w:t>
            </w:r>
          </w:p>
        </w:tc>
      </w:tr>
    </w:tbl>
    <w:p w14:paraId="399E8114" w14:textId="77777777" w:rsidR="003D202B" w:rsidRDefault="003D202B" w:rsidP="003D202B">
      <w:pPr>
        <w:rPr>
          <w:lang w:eastAsia="es-CO"/>
        </w:rPr>
      </w:pPr>
      <w:r w:rsidRPr="003D202B">
        <w:rPr>
          <w:lang w:eastAsia="es-CO"/>
        </w:rPr>
        <w:t xml:space="preserve">Fuente: </w:t>
      </w:r>
      <w:hyperlink r:id="rId19" w:history="1">
        <w:r w:rsidRPr="00A826B8">
          <w:rPr>
            <w:rStyle w:val="Hipervnculo"/>
            <w:lang w:eastAsia="es-CO"/>
          </w:rPr>
          <w:t>https://www.engormix.com/ganaderia-leche/articulos/tecnificacion-fincas-ganaderas-practicas-t44659.html</w:t>
        </w:r>
      </w:hyperlink>
    </w:p>
    <w:p w14:paraId="355C636C" w14:textId="77777777" w:rsidR="003D202B" w:rsidRDefault="003D202B" w:rsidP="003D202B">
      <w:pPr>
        <w:rPr>
          <w:lang w:eastAsia="es-CO"/>
        </w:rPr>
      </w:pPr>
      <w:r w:rsidRPr="003D202B">
        <w:rPr>
          <w:lang w:eastAsia="es-CO"/>
        </w:rPr>
        <w:lastRenderedPageBreak/>
        <w:t>La densidad de animales por m² depende en buena medida del caudal de agua del estanque. Para caudales de entre 1 y 3 litros por segundo las densidades pueden ser de 4 peces por m². En caudales de 40 a 60 litros por segundo, es posible tener densidades de hasta 20 peces por m²</w:t>
      </w:r>
      <w:r>
        <w:rPr>
          <w:lang w:eastAsia="es-CO"/>
        </w:rPr>
        <w:t>.</w:t>
      </w:r>
    </w:p>
    <w:p w14:paraId="355C9EBF" w14:textId="51293B5B" w:rsidR="00097901" w:rsidRDefault="003D202B" w:rsidP="0005484D">
      <w:pPr>
        <w:rPr>
          <w:lang w:eastAsia="es-CO"/>
        </w:rPr>
      </w:pPr>
      <w:r w:rsidRPr="003D202B">
        <w:rPr>
          <w:b/>
          <w:bCs/>
          <w:lang w:eastAsia="es-CO"/>
        </w:rPr>
        <w:t>Tabla 15.</w:t>
      </w:r>
      <w:r w:rsidRPr="003D202B">
        <w:rPr>
          <w:lang w:eastAsia="es-CO"/>
        </w:rPr>
        <w:t xml:space="preserve"> Períodos de descanso</w:t>
      </w:r>
    </w:p>
    <w:tbl>
      <w:tblPr>
        <w:tblW w:w="8620" w:type="dxa"/>
        <w:jc w:val="center"/>
        <w:tblCellMar>
          <w:left w:w="0" w:type="dxa"/>
          <w:right w:w="0" w:type="dxa"/>
        </w:tblCellMar>
        <w:tblLook w:val="0400" w:firstRow="0" w:lastRow="0" w:firstColumn="0" w:lastColumn="0" w:noHBand="0" w:noVBand="1"/>
      </w:tblPr>
      <w:tblGrid>
        <w:gridCol w:w="4120"/>
        <w:gridCol w:w="4500"/>
      </w:tblGrid>
      <w:tr w:rsidR="00C04E6C" w:rsidRPr="00C04E6C" w14:paraId="6B286906" w14:textId="77777777" w:rsidTr="00C04E6C">
        <w:trPr>
          <w:trHeight w:val="467"/>
          <w:jc w:val="center"/>
        </w:trPr>
        <w:tc>
          <w:tcPr>
            <w:tcW w:w="412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6AE2C0B2" w14:textId="77777777" w:rsidR="00C04E6C" w:rsidRPr="00C04E6C" w:rsidRDefault="00C04E6C" w:rsidP="00C04E6C">
            <w:pPr>
              <w:spacing w:before="0" w:after="0" w:line="276" w:lineRule="auto"/>
              <w:ind w:firstLine="0"/>
              <w:jc w:val="center"/>
              <w:rPr>
                <w:rFonts w:ascii="Arial" w:eastAsia="Times New Roman" w:hAnsi="Arial" w:cs="Arial"/>
                <w:kern w:val="0"/>
                <w:sz w:val="36"/>
                <w:szCs w:val="36"/>
                <w:lang w:eastAsia="es-CO"/>
                <w14:ligatures w14:val="none"/>
              </w:rPr>
            </w:pPr>
            <w:r w:rsidRPr="00C04E6C">
              <w:rPr>
                <w:rFonts w:ascii="Arial" w:eastAsia="Arial" w:hAnsi="Arial" w:cs="Arial"/>
                <w:b/>
                <w:bCs/>
                <w:color w:val="000000" w:themeColor="text1"/>
                <w:kern w:val="0"/>
                <w:szCs w:val="28"/>
                <w:lang w:eastAsia="es-CO"/>
                <w14:ligatures w14:val="none"/>
              </w:rPr>
              <w:t>Área según especie</w:t>
            </w:r>
          </w:p>
        </w:tc>
        <w:tc>
          <w:tcPr>
            <w:tcW w:w="45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18074D2D" w14:textId="77777777" w:rsidR="00C04E6C" w:rsidRPr="00C04E6C" w:rsidRDefault="00C04E6C" w:rsidP="00C04E6C">
            <w:pPr>
              <w:spacing w:before="0" w:after="0" w:line="276" w:lineRule="auto"/>
              <w:ind w:firstLine="0"/>
              <w:jc w:val="center"/>
              <w:rPr>
                <w:rFonts w:ascii="Arial" w:eastAsia="Times New Roman" w:hAnsi="Arial" w:cs="Arial"/>
                <w:kern w:val="0"/>
                <w:sz w:val="36"/>
                <w:szCs w:val="36"/>
                <w:lang w:eastAsia="es-CO"/>
                <w14:ligatures w14:val="none"/>
              </w:rPr>
            </w:pPr>
            <w:r w:rsidRPr="00C04E6C">
              <w:rPr>
                <w:rFonts w:ascii="Arial" w:eastAsia="Arial" w:hAnsi="Arial" w:cs="Arial"/>
                <w:b/>
                <w:bCs/>
                <w:color w:val="000000" w:themeColor="text1"/>
                <w:kern w:val="0"/>
                <w:szCs w:val="28"/>
                <w:lang w:val="es-MX" w:eastAsia="es-CO"/>
                <w14:ligatures w14:val="none"/>
              </w:rPr>
              <w:t>Tiempo de descanso</w:t>
            </w:r>
          </w:p>
        </w:tc>
      </w:tr>
      <w:tr w:rsidR="00C04E6C" w:rsidRPr="00C04E6C" w14:paraId="22336499" w14:textId="77777777" w:rsidTr="00C04E6C">
        <w:trPr>
          <w:trHeight w:val="404"/>
          <w:jc w:val="center"/>
        </w:trPr>
        <w:tc>
          <w:tcPr>
            <w:tcW w:w="412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0851F56F" w14:textId="77777777" w:rsidR="00C04E6C" w:rsidRPr="00C04E6C" w:rsidRDefault="00C04E6C" w:rsidP="00C04E6C">
            <w:pPr>
              <w:spacing w:before="0" w:after="0" w:line="276" w:lineRule="auto"/>
              <w:ind w:firstLine="0"/>
              <w:rPr>
                <w:rFonts w:ascii="Arial" w:eastAsia="Times New Roman" w:hAnsi="Arial" w:cs="Arial"/>
                <w:kern w:val="0"/>
                <w:sz w:val="36"/>
                <w:szCs w:val="36"/>
                <w:lang w:eastAsia="es-CO"/>
                <w14:ligatures w14:val="none"/>
              </w:rPr>
            </w:pPr>
            <w:r w:rsidRPr="00C04E6C">
              <w:rPr>
                <w:rFonts w:ascii="Arial" w:eastAsia="Arial" w:hAnsi="Arial" w:cs="Arial"/>
                <w:b/>
                <w:bCs/>
                <w:color w:val="000000" w:themeColor="text1"/>
                <w:kern w:val="0"/>
                <w:szCs w:val="28"/>
                <w:lang w:eastAsia="es-CO"/>
                <w14:ligatures w14:val="none"/>
              </w:rPr>
              <w:t>Para aves</w:t>
            </w:r>
          </w:p>
        </w:tc>
        <w:tc>
          <w:tcPr>
            <w:tcW w:w="45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414651" w14:textId="77777777" w:rsidR="00C04E6C" w:rsidRPr="00C04E6C" w:rsidRDefault="00C04E6C" w:rsidP="00C04E6C">
            <w:pPr>
              <w:spacing w:before="0" w:after="0" w:line="276" w:lineRule="auto"/>
              <w:ind w:firstLine="0"/>
              <w:jc w:val="center"/>
              <w:rPr>
                <w:rFonts w:ascii="Arial" w:eastAsia="Times New Roman" w:hAnsi="Arial" w:cs="Arial"/>
                <w:kern w:val="0"/>
                <w:sz w:val="36"/>
                <w:szCs w:val="36"/>
                <w:lang w:eastAsia="es-CO"/>
                <w14:ligatures w14:val="none"/>
              </w:rPr>
            </w:pPr>
            <w:r w:rsidRPr="00C04E6C">
              <w:rPr>
                <w:rFonts w:ascii="Arial" w:eastAsia="Arial" w:hAnsi="Arial" w:cs="Arial"/>
                <w:color w:val="000000" w:themeColor="text1"/>
                <w:kern w:val="0"/>
                <w:szCs w:val="28"/>
                <w:lang w:eastAsia="es-CO"/>
                <w14:ligatures w14:val="none"/>
              </w:rPr>
              <w:t>2 semanas</w:t>
            </w:r>
          </w:p>
        </w:tc>
      </w:tr>
      <w:tr w:rsidR="00C04E6C" w:rsidRPr="00C04E6C" w14:paraId="207F91E2" w14:textId="77777777" w:rsidTr="00C04E6C">
        <w:trPr>
          <w:trHeight w:val="391"/>
          <w:jc w:val="center"/>
        </w:trPr>
        <w:tc>
          <w:tcPr>
            <w:tcW w:w="412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28A70CE3" w14:textId="77777777" w:rsidR="00C04E6C" w:rsidRPr="00C04E6C" w:rsidRDefault="00C04E6C" w:rsidP="00C04E6C">
            <w:pPr>
              <w:spacing w:before="0" w:after="0" w:line="276" w:lineRule="auto"/>
              <w:ind w:firstLine="0"/>
              <w:rPr>
                <w:rFonts w:ascii="Arial" w:eastAsia="Times New Roman" w:hAnsi="Arial" w:cs="Arial"/>
                <w:kern w:val="0"/>
                <w:sz w:val="36"/>
                <w:szCs w:val="36"/>
                <w:lang w:eastAsia="es-CO"/>
                <w14:ligatures w14:val="none"/>
              </w:rPr>
            </w:pPr>
            <w:r w:rsidRPr="00C04E6C">
              <w:rPr>
                <w:rFonts w:ascii="Arial" w:eastAsia="Arial" w:hAnsi="Arial" w:cs="Arial"/>
                <w:b/>
                <w:bCs/>
                <w:color w:val="000000" w:themeColor="text1"/>
                <w:kern w:val="0"/>
                <w:szCs w:val="28"/>
                <w:lang w:eastAsia="es-CO"/>
                <w14:ligatures w14:val="none"/>
              </w:rPr>
              <w:t>Para conejos</w:t>
            </w:r>
          </w:p>
        </w:tc>
        <w:tc>
          <w:tcPr>
            <w:tcW w:w="45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A628FF" w14:textId="77777777" w:rsidR="00C04E6C" w:rsidRPr="00C04E6C" w:rsidRDefault="00C04E6C" w:rsidP="00C04E6C">
            <w:pPr>
              <w:spacing w:before="0" w:after="0" w:line="276" w:lineRule="auto"/>
              <w:ind w:firstLine="0"/>
              <w:jc w:val="center"/>
              <w:rPr>
                <w:rFonts w:ascii="Arial" w:eastAsia="Times New Roman" w:hAnsi="Arial" w:cs="Arial"/>
                <w:kern w:val="0"/>
                <w:sz w:val="36"/>
                <w:szCs w:val="36"/>
                <w:lang w:eastAsia="es-CO"/>
                <w14:ligatures w14:val="none"/>
              </w:rPr>
            </w:pPr>
            <w:r w:rsidRPr="00C04E6C">
              <w:rPr>
                <w:rFonts w:ascii="Arial" w:eastAsia="Arial" w:hAnsi="Arial" w:cs="Arial"/>
                <w:color w:val="000000" w:themeColor="text1"/>
                <w:kern w:val="0"/>
                <w:szCs w:val="28"/>
                <w:lang w:eastAsia="es-CO"/>
                <w14:ligatures w14:val="none"/>
              </w:rPr>
              <w:t>17 días</w:t>
            </w:r>
          </w:p>
        </w:tc>
      </w:tr>
    </w:tbl>
    <w:p w14:paraId="710C0223" w14:textId="5A81F96E" w:rsidR="00097901" w:rsidRDefault="003D202B" w:rsidP="0005484D">
      <w:pPr>
        <w:rPr>
          <w:b/>
          <w:bCs/>
          <w:lang w:eastAsia="es-CO"/>
        </w:rPr>
      </w:pPr>
      <w:r w:rsidRPr="003D202B">
        <w:rPr>
          <w:b/>
          <w:bCs/>
          <w:lang w:eastAsia="es-CO"/>
        </w:rPr>
        <w:t xml:space="preserve">Fuente: </w:t>
      </w:r>
      <w:hyperlink r:id="rId20" w:history="1">
        <w:r w:rsidR="00C04E6C" w:rsidRPr="00983CB6">
          <w:rPr>
            <w:rStyle w:val="Hipervnculo"/>
            <w:b/>
            <w:bCs/>
            <w:lang w:eastAsia="es-CO"/>
          </w:rPr>
          <w:t>https://www.angelfire.com/ia2/ingenieriaagricola/pisicultura.htm</w:t>
        </w:r>
      </w:hyperlink>
    </w:p>
    <w:p w14:paraId="2E500FD7" w14:textId="48AEF678" w:rsidR="003D202B" w:rsidRPr="003D202B" w:rsidRDefault="003D202B" w:rsidP="0005484D">
      <w:pPr>
        <w:rPr>
          <w:lang w:eastAsia="es-CO"/>
        </w:rPr>
      </w:pPr>
      <w:r w:rsidRPr="003D202B">
        <w:rPr>
          <w:lang w:eastAsia="es-CO"/>
        </w:rPr>
        <w:t>La densidad de animales por m² depende en buena medida del caudal de agua del estanque. Para caudales de entre 1 y 3 litros por segundo las densidades pueden ser de 4 peces por m². En caudales de 40 a 60 litros por segundo, es posible tener densidades de hasta 20 peces por m²</w:t>
      </w:r>
      <w:r>
        <w:rPr>
          <w:lang w:eastAsia="es-CO"/>
        </w:rPr>
        <w:t>.</w:t>
      </w:r>
    </w:p>
    <w:p w14:paraId="3BD54605" w14:textId="1DEEBF08" w:rsidR="0005484D" w:rsidRPr="005408CC" w:rsidRDefault="0005484D" w:rsidP="0005484D">
      <w:pPr>
        <w:rPr>
          <w:b/>
          <w:bCs/>
          <w:lang w:val="es-419" w:eastAsia="es-CO"/>
        </w:rPr>
      </w:pPr>
      <w:r w:rsidRPr="005408CC">
        <w:rPr>
          <w:b/>
          <w:bCs/>
          <w:lang w:val="es-419" w:eastAsia="es-CO"/>
        </w:rPr>
        <w:t>Dimensiones</w:t>
      </w:r>
    </w:p>
    <w:p w14:paraId="1BCF16A3" w14:textId="2A917576" w:rsidR="0005484D" w:rsidRPr="0005484D" w:rsidRDefault="0005484D" w:rsidP="0005484D">
      <w:pPr>
        <w:rPr>
          <w:lang w:val="es-419" w:eastAsia="es-CO"/>
        </w:rPr>
      </w:pPr>
      <w:r w:rsidRPr="0005484D">
        <w:rPr>
          <w:lang w:val="es-419" w:eastAsia="es-CO"/>
        </w:rPr>
        <w:t>Las dimensiones de las instalaciones para la cría de especies pecuarias dependen del número de animales que se desee alojar. Puesto que existe información detallada sobre la densidad que se maneja en las diversas explotaciones, sean intensivas, semi intensivas y extensivas, es fácil calcular qué área construida se requiere para asegurar el bienestar animal.</w:t>
      </w:r>
    </w:p>
    <w:p w14:paraId="21730D59" w14:textId="54C9AF72" w:rsidR="0005484D" w:rsidRDefault="0005484D" w:rsidP="0005484D">
      <w:pPr>
        <w:rPr>
          <w:lang w:val="es-419" w:eastAsia="es-CO"/>
        </w:rPr>
      </w:pPr>
      <w:r w:rsidRPr="0005484D">
        <w:rPr>
          <w:lang w:val="es-419" w:eastAsia="es-CO"/>
        </w:rPr>
        <w:t xml:space="preserve">Para el cálculo de áreas solamente se debe conocer el área que ocupa un solo ejemplar, por lo que es importante definir con cuántos animales se iniciará la explotación. </w:t>
      </w:r>
    </w:p>
    <w:p w14:paraId="55D3D9E2" w14:textId="23156F73" w:rsidR="0005484D" w:rsidRPr="0005484D" w:rsidRDefault="0005484D" w:rsidP="0005484D">
      <w:pPr>
        <w:rPr>
          <w:lang w:val="es-419" w:eastAsia="es-CO"/>
        </w:rPr>
      </w:pPr>
      <w:r w:rsidRPr="0005484D">
        <w:rPr>
          <w:lang w:val="es-419" w:eastAsia="es-CO"/>
        </w:rPr>
        <w:t>A continuación, se presentan algunos ejemplos</w:t>
      </w:r>
      <w:r w:rsidR="00DB566E">
        <w:rPr>
          <w:lang w:val="es-419" w:eastAsia="es-CO"/>
        </w:rPr>
        <w:t>:</w:t>
      </w:r>
    </w:p>
    <w:p w14:paraId="2FEF4019" w14:textId="3B72EF0D" w:rsidR="0005484D" w:rsidRPr="0005484D" w:rsidRDefault="0005484D" w:rsidP="0005484D">
      <w:pPr>
        <w:rPr>
          <w:lang w:val="es-419" w:eastAsia="es-CO"/>
        </w:rPr>
      </w:pPr>
      <w:r w:rsidRPr="005408CC">
        <w:rPr>
          <w:b/>
          <w:bCs/>
          <w:lang w:val="es-419" w:eastAsia="es-CO"/>
        </w:rPr>
        <w:lastRenderedPageBreak/>
        <w:t>Corral para ganado bovino</w:t>
      </w:r>
      <w:r w:rsidRPr="0005484D">
        <w:rPr>
          <w:lang w:val="es-419" w:eastAsia="es-CO"/>
        </w:rPr>
        <w:t>.</w:t>
      </w:r>
    </w:p>
    <w:p w14:paraId="6831D1D3" w14:textId="77777777" w:rsidR="0005484D" w:rsidRPr="0005484D" w:rsidRDefault="0005484D" w:rsidP="0005484D">
      <w:pPr>
        <w:rPr>
          <w:lang w:val="es-419" w:eastAsia="es-CO"/>
        </w:rPr>
      </w:pPr>
      <w:r w:rsidRPr="0005484D">
        <w:rPr>
          <w:lang w:val="es-419" w:eastAsia="es-CO"/>
        </w:rPr>
        <w:t>Área por animal adulto: 5 m² - número de animales: 10 – ancho de plaza comedero: 0,8 m</w:t>
      </w:r>
    </w:p>
    <w:p w14:paraId="1AC915B4" w14:textId="77777777" w:rsidR="0005484D" w:rsidRPr="0005484D" w:rsidRDefault="0005484D" w:rsidP="0005484D">
      <w:pPr>
        <w:rPr>
          <w:lang w:val="es-419" w:eastAsia="es-CO"/>
        </w:rPr>
      </w:pPr>
      <w:r w:rsidRPr="0005484D">
        <w:rPr>
          <w:lang w:val="es-419" w:eastAsia="es-CO"/>
        </w:rPr>
        <w:t>Con base en estos datos, en primer lugar, se estima el área total del corral:</w:t>
      </w:r>
    </w:p>
    <w:p w14:paraId="07C65E2E" w14:textId="0BC2ABFE" w:rsidR="0005484D" w:rsidRPr="005408CC" w:rsidRDefault="0005484D" w:rsidP="00767403">
      <w:pPr>
        <w:pStyle w:val="Prrafodelista"/>
        <w:numPr>
          <w:ilvl w:val="0"/>
          <w:numId w:val="11"/>
        </w:numPr>
        <w:rPr>
          <w:lang w:val="es-419" w:eastAsia="es-CO"/>
        </w:rPr>
      </w:pPr>
      <w:r w:rsidRPr="005408CC">
        <w:rPr>
          <w:lang w:val="es-419" w:eastAsia="es-CO"/>
        </w:rPr>
        <w:t xml:space="preserve">5 m²/ animal x 10 animales = 50 m². Es decir que para alojar a los 10 animales se debe construir un corral de por lo menos 50 metros cuadrados. </w:t>
      </w:r>
    </w:p>
    <w:p w14:paraId="0ADF3DFE" w14:textId="77777777" w:rsidR="0005484D" w:rsidRPr="0005484D" w:rsidRDefault="0005484D" w:rsidP="0005484D">
      <w:pPr>
        <w:rPr>
          <w:lang w:val="es-419" w:eastAsia="es-CO"/>
        </w:rPr>
      </w:pPr>
      <w:r w:rsidRPr="0005484D">
        <w:rPr>
          <w:lang w:val="es-419" w:eastAsia="es-CO"/>
        </w:rPr>
        <w:t>En segundo lugar, se calcula el espacio del comedero:</w:t>
      </w:r>
    </w:p>
    <w:p w14:paraId="606C63F9" w14:textId="44F6A818" w:rsidR="0005484D" w:rsidRPr="005408CC" w:rsidRDefault="0005484D" w:rsidP="00767403">
      <w:pPr>
        <w:pStyle w:val="Prrafodelista"/>
        <w:numPr>
          <w:ilvl w:val="0"/>
          <w:numId w:val="12"/>
        </w:numPr>
        <w:rPr>
          <w:lang w:val="es-419" w:eastAsia="es-CO"/>
        </w:rPr>
      </w:pPr>
      <w:r w:rsidRPr="005408CC">
        <w:rPr>
          <w:lang w:val="es-419" w:eastAsia="es-CO"/>
        </w:rPr>
        <w:t xml:space="preserve">0,8 m ancho de plaza/ animal x 10 animales = 8 metros. Esto indica que la longitud del comedero debe ser de por lo menos 8 metros lineales. </w:t>
      </w:r>
    </w:p>
    <w:p w14:paraId="09FCC166" w14:textId="7C88CFB6" w:rsidR="0005484D" w:rsidRDefault="0005484D" w:rsidP="0005484D">
      <w:pPr>
        <w:rPr>
          <w:lang w:val="es-419" w:eastAsia="es-CO"/>
        </w:rPr>
      </w:pPr>
      <w:r w:rsidRPr="0005484D">
        <w:rPr>
          <w:lang w:val="es-419" w:eastAsia="es-CO"/>
        </w:rPr>
        <w:t xml:space="preserve">En tercer lugar, se distribuye el área del corral, de acuerdo con los datos obtenidos en los anteriores </w:t>
      </w:r>
      <w:r w:rsidR="005408CC" w:rsidRPr="0005484D">
        <w:rPr>
          <w:lang w:val="es-419" w:eastAsia="es-CO"/>
        </w:rPr>
        <w:t>pasos.</w:t>
      </w:r>
    </w:p>
    <w:p w14:paraId="2540A9D2" w14:textId="19274800" w:rsidR="005408CC" w:rsidRDefault="007C3D57" w:rsidP="002E6BF6">
      <w:pPr>
        <w:pStyle w:val="Figura"/>
      </w:pPr>
      <w:r w:rsidRPr="002E6BF6">
        <w:rPr>
          <w:b/>
          <w:bCs/>
        </w:rPr>
        <w:t xml:space="preserve">Figura </w:t>
      </w:r>
      <w:r w:rsidR="002E6BF6" w:rsidRPr="002E6BF6">
        <w:rPr>
          <w:b/>
          <w:bCs/>
        </w:rPr>
        <w:t>3</w:t>
      </w:r>
      <w:r w:rsidRPr="002E6BF6">
        <w:rPr>
          <w:b/>
          <w:bCs/>
        </w:rPr>
        <w:t>.</w:t>
      </w:r>
      <w:r>
        <w:t xml:space="preserve"> </w:t>
      </w:r>
      <w:r w:rsidR="005408CC" w:rsidRPr="003D202B">
        <w:t>Distribución de un corral para manejo de ganado bovino</w:t>
      </w:r>
    </w:p>
    <w:p w14:paraId="50C0B16D" w14:textId="42744F7C" w:rsidR="003D202B" w:rsidRPr="003D202B" w:rsidRDefault="007C3D57" w:rsidP="007C3D57">
      <w:pPr>
        <w:jc w:val="center"/>
        <w:rPr>
          <w:lang w:val="es-419" w:eastAsia="es-CO"/>
        </w:rPr>
      </w:pPr>
      <w:r>
        <w:rPr>
          <w:noProof/>
          <w:lang w:val="es-419" w:eastAsia="es-CO"/>
        </w:rPr>
        <w:drawing>
          <wp:inline distT="0" distB="0" distL="0" distR="0" wp14:anchorId="031A1E12" wp14:editId="05FFB57C">
            <wp:extent cx="4168194" cy="2893325"/>
            <wp:effectExtent l="0" t="0" r="3810" b="2540"/>
            <wp:docPr id="29" name="Gráfico 29" descr="En la Figura 3. Consideraciones para el establecimiento y operación de unidades productivas pecu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2.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176867" cy="2899346"/>
                    </a:xfrm>
                    <a:prstGeom prst="rect">
                      <a:avLst/>
                    </a:prstGeom>
                  </pic:spPr>
                </pic:pic>
              </a:graphicData>
            </a:graphic>
          </wp:inline>
        </w:drawing>
      </w:r>
    </w:p>
    <w:p w14:paraId="5DF7A27D" w14:textId="2521FBD4" w:rsidR="0005484D" w:rsidRPr="0005484D" w:rsidRDefault="0005484D" w:rsidP="0005484D">
      <w:pPr>
        <w:rPr>
          <w:lang w:val="es-419" w:eastAsia="es-CO"/>
        </w:rPr>
      </w:pPr>
      <w:r w:rsidRPr="0005484D">
        <w:rPr>
          <w:lang w:val="es-419" w:eastAsia="es-CO"/>
        </w:rPr>
        <w:lastRenderedPageBreak/>
        <w:t>En este caso se obtiene un corral de 50 metros cuadrados efectivos con dos comederos de 4 metros de largo cada uno y un bebedero. Este tipo de corrales, para alojamiento temporal, generalmente son cubiertos</w:t>
      </w:r>
      <w:r w:rsidR="00BE2E68">
        <w:rPr>
          <w:lang w:val="es-419" w:eastAsia="es-CO"/>
        </w:rPr>
        <w:t>,</w:t>
      </w:r>
      <w:r w:rsidRPr="0005484D">
        <w:rPr>
          <w:lang w:val="es-419" w:eastAsia="es-CO"/>
        </w:rPr>
        <w:t xml:space="preserve"> por lo que con esta estimación también es posible identificar la necesidad de materiales para esta estructura.   </w:t>
      </w:r>
    </w:p>
    <w:p w14:paraId="78B035D1" w14:textId="77777777" w:rsidR="0005484D" w:rsidRPr="00921114" w:rsidRDefault="0005484D" w:rsidP="0005484D">
      <w:pPr>
        <w:rPr>
          <w:b/>
          <w:bCs/>
          <w:lang w:val="es-419" w:eastAsia="es-CO"/>
        </w:rPr>
      </w:pPr>
      <w:r w:rsidRPr="00921114">
        <w:rPr>
          <w:b/>
          <w:bCs/>
          <w:lang w:val="es-419" w:eastAsia="es-CO"/>
        </w:rPr>
        <w:t>Galpón para pollos de engorde</w:t>
      </w:r>
    </w:p>
    <w:p w14:paraId="74227B87" w14:textId="77777777" w:rsidR="0005484D" w:rsidRPr="0005484D" w:rsidRDefault="0005484D" w:rsidP="0005484D">
      <w:pPr>
        <w:rPr>
          <w:lang w:val="es-419" w:eastAsia="es-CO"/>
        </w:rPr>
      </w:pPr>
      <w:r w:rsidRPr="0005484D">
        <w:rPr>
          <w:lang w:val="es-419" w:eastAsia="es-CO"/>
        </w:rPr>
        <w:t>En el caso de los pollos de engorde se estima que en sistema intensivo se pueden tener hasta 12 animales por metro cuadrado, por lo que, por ejemplo, para un montaje de 100 pollos las dimensiones de la instalación serían conforme a los siguientes parámetros:</w:t>
      </w:r>
    </w:p>
    <w:p w14:paraId="4A768B1E" w14:textId="77777777" w:rsidR="0005484D" w:rsidRPr="00921114" w:rsidRDefault="0005484D" w:rsidP="00767403">
      <w:pPr>
        <w:pStyle w:val="Prrafodelista"/>
        <w:numPr>
          <w:ilvl w:val="0"/>
          <w:numId w:val="13"/>
        </w:numPr>
        <w:rPr>
          <w:lang w:val="es-419" w:eastAsia="es-CO"/>
        </w:rPr>
      </w:pPr>
      <w:r w:rsidRPr="00921114">
        <w:rPr>
          <w:lang w:val="es-419" w:eastAsia="es-CO"/>
        </w:rPr>
        <w:t>Número de animales por metro cuadrado: 12</w:t>
      </w:r>
    </w:p>
    <w:p w14:paraId="40C3E18E" w14:textId="77777777" w:rsidR="0005484D" w:rsidRPr="00921114" w:rsidRDefault="0005484D" w:rsidP="00767403">
      <w:pPr>
        <w:pStyle w:val="Prrafodelista"/>
        <w:numPr>
          <w:ilvl w:val="0"/>
          <w:numId w:val="13"/>
        </w:numPr>
        <w:rPr>
          <w:lang w:val="es-419" w:eastAsia="es-CO"/>
        </w:rPr>
      </w:pPr>
      <w:r w:rsidRPr="00921114">
        <w:rPr>
          <w:lang w:val="es-419" w:eastAsia="es-CO"/>
        </w:rPr>
        <w:t>Número de animales para la explotación: 100</w:t>
      </w:r>
    </w:p>
    <w:p w14:paraId="5AEAA8F2" w14:textId="77777777" w:rsidR="0005484D" w:rsidRPr="0005484D" w:rsidRDefault="0005484D" w:rsidP="0005484D">
      <w:pPr>
        <w:rPr>
          <w:lang w:val="es-419" w:eastAsia="es-CO"/>
        </w:rPr>
      </w:pPr>
      <w:r w:rsidRPr="0005484D">
        <w:rPr>
          <w:lang w:val="es-419" w:eastAsia="es-CO"/>
        </w:rPr>
        <w:t xml:space="preserve">Primero se determina el área necesaria para los 100 pollos. Esto se logra dividiendo el número total de animales a alojar por el número de animales que se alojan por metro cuadrado. </w:t>
      </w:r>
    </w:p>
    <w:p w14:paraId="3E72B056" w14:textId="77777777" w:rsidR="0005484D" w:rsidRPr="0005484D" w:rsidRDefault="0005484D" w:rsidP="0005484D">
      <w:pPr>
        <w:rPr>
          <w:lang w:val="es-419" w:eastAsia="es-CO"/>
        </w:rPr>
      </w:pPr>
      <w:r w:rsidRPr="0005484D">
        <w:rPr>
          <w:lang w:val="es-419" w:eastAsia="es-CO"/>
        </w:rPr>
        <w:t xml:space="preserve">100 animales por alojar ÷ 12 animales/ m² = 8,3 m². Es decir que el área que necesaria para alojar 100 pollos es de 8,3 metros cuadrados. </w:t>
      </w:r>
    </w:p>
    <w:p w14:paraId="02A6839F" w14:textId="7CD3E7BC" w:rsidR="0005484D" w:rsidRDefault="0005484D" w:rsidP="0005484D">
      <w:pPr>
        <w:rPr>
          <w:lang w:val="es-419" w:eastAsia="es-CO"/>
        </w:rPr>
      </w:pPr>
      <w:r w:rsidRPr="0005484D">
        <w:rPr>
          <w:lang w:val="es-419" w:eastAsia="es-CO"/>
        </w:rPr>
        <w:t>Para estimar la densidad de animales por unidad de área, es importante conocer las diferentes unidades de área, longitud y volumen empleadas en la agricultura, con el fin de hacer las respectivas conversiones. A continuación, se presentan las más empleadas.</w:t>
      </w:r>
    </w:p>
    <w:p w14:paraId="686E0B82" w14:textId="60BC6FF0" w:rsidR="002E6BF6" w:rsidRDefault="002E6BF6" w:rsidP="0005484D">
      <w:pPr>
        <w:rPr>
          <w:lang w:val="es-419" w:eastAsia="es-CO"/>
        </w:rPr>
      </w:pPr>
    </w:p>
    <w:p w14:paraId="381F31BD" w14:textId="1FC3FA8D" w:rsidR="002E6BF6" w:rsidRDefault="002E6BF6" w:rsidP="0005484D">
      <w:pPr>
        <w:rPr>
          <w:lang w:val="es-419" w:eastAsia="es-CO"/>
        </w:rPr>
      </w:pPr>
    </w:p>
    <w:p w14:paraId="4EA38F83" w14:textId="6F93D0BF" w:rsidR="00921114" w:rsidRDefault="007C3D57" w:rsidP="007C3D57">
      <w:pPr>
        <w:pStyle w:val="Tabla"/>
        <w:numPr>
          <w:ilvl w:val="0"/>
          <w:numId w:val="0"/>
        </w:numPr>
        <w:rPr>
          <w:lang w:eastAsia="es-CO"/>
        </w:rPr>
      </w:pPr>
      <w:r w:rsidRPr="007C3D57">
        <w:rPr>
          <w:b/>
          <w:bCs/>
          <w:lang w:eastAsia="es-CO"/>
        </w:rPr>
        <w:lastRenderedPageBreak/>
        <w:t>Tabla 16.</w:t>
      </w:r>
      <w:r>
        <w:rPr>
          <w:lang w:eastAsia="es-CO"/>
        </w:rPr>
        <w:t xml:space="preserve"> </w:t>
      </w:r>
      <w:r w:rsidR="00921114" w:rsidRPr="00921114">
        <w:rPr>
          <w:lang w:eastAsia="es-CO"/>
        </w:rPr>
        <w:t>Principales unidades empleadas en actividades pecuarias</w:t>
      </w:r>
    </w:p>
    <w:tbl>
      <w:tblPr>
        <w:tblStyle w:val="SENA"/>
        <w:tblW w:w="5000" w:type="pct"/>
        <w:tblLook w:val="04A0" w:firstRow="1" w:lastRow="0" w:firstColumn="1" w:lastColumn="0" w:noHBand="0" w:noVBand="1"/>
      </w:tblPr>
      <w:tblGrid>
        <w:gridCol w:w="3114"/>
        <w:gridCol w:w="3686"/>
        <w:gridCol w:w="3162"/>
      </w:tblGrid>
      <w:tr w:rsidR="00921114" w:rsidRPr="001C5236" w14:paraId="1F421A6C" w14:textId="77777777" w:rsidTr="00921114">
        <w:trPr>
          <w:cnfStyle w:val="100000000000" w:firstRow="1" w:lastRow="0" w:firstColumn="0" w:lastColumn="0" w:oddVBand="0" w:evenVBand="0" w:oddHBand="0" w:evenHBand="0" w:firstRowFirstColumn="0" w:firstRowLastColumn="0" w:lastRowFirstColumn="0" w:lastRowLastColumn="0"/>
        </w:trPr>
        <w:tc>
          <w:tcPr>
            <w:tcW w:w="1563" w:type="pct"/>
            <w:vMerge w:val="restart"/>
          </w:tcPr>
          <w:p w14:paraId="5CD01B9C" w14:textId="77777777" w:rsidR="00921114" w:rsidRPr="001C5236" w:rsidRDefault="00921114" w:rsidP="00921114">
            <w:pPr>
              <w:spacing w:line="276" w:lineRule="auto"/>
              <w:ind w:firstLine="0"/>
              <w:jc w:val="center"/>
              <w:rPr>
                <w:rFonts w:asciiTheme="minorHAnsi" w:hAnsiTheme="minorHAnsi"/>
                <w:b w:val="0"/>
                <w:sz w:val="24"/>
                <w:szCs w:val="24"/>
              </w:rPr>
            </w:pPr>
          </w:p>
          <w:p w14:paraId="7FC99D4D" w14:textId="77777777" w:rsidR="00921114" w:rsidRPr="001C5236" w:rsidRDefault="00921114" w:rsidP="00921114">
            <w:pPr>
              <w:spacing w:line="276" w:lineRule="auto"/>
              <w:ind w:firstLine="0"/>
              <w:jc w:val="center"/>
              <w:rPr>
                <w:rFonts w:asciiTheme="minorHAnsi" w:hAnsiTheme="minorHAnsi"/>
                <w:b w:val="0"/>
                <w:sz w:val="24"/>
                <w:szCs w:val="24"/>
              </w:rPr>
            </w:pPr>
          </w:p>
          <w:p w14:paraId="69B48B66" w14:textId="77777777" w:rsidR="00921114" w:rsidRPr="001C5236" w:rsidRDefault="00921114" w:rsidP="00921114">
            <w:pPr>
              <w:spacing w:line="276" w:lineRule="auto"/>
              <w:ind w:firstLine="0"/>
              <w:jc w:val="center"/>
              <w:rPr>
                <w:rFonts w:asciiTheme="minorHAnsi" w:hAnsiTheme="minorHAnsi"/>
                <w:b w:val="0"/>
                <w:sz w:val="24"/>
                <w:szCs w:val="24"/>
              </w:rPr>
            </w:pPr>
          </w:p>
          <w:p w14:paraId="23267996" w14:textId="77777777" w:rsidR="00921114" w:rsidRPr="001C5236" w:rsidRDefault="00921114" w:rsidP="00921114">
            <w:pPr>
              <w:spacing w:line="276" w:lineRule="auto"/>
              <w:ind w:firstLine="0"/>
              <w:jc w:val="center"/>
              <w:rPr>
                <w:rFonts w:asciiTheme="minorHAnsi" w:hAnsiTheme="minorHAnsi"/>
                <w:b w:val="0"/>
                <w:sz w:val="24"/>
                <w:szCs w:val="24"/>
              </w:rPr>
            </w:pPr>
          </w:p>
          <w:p w14:paraId="784B0917" w14:textId="77777777" w:rsidR="00921114" w:rsidRPr="001C5236" w:rsidRDefault="00921114" w:rsidP="00921114">
            <w:pPr>
              <w:spacing w:line="276" w:lineRule="auto"/>
              <w:ind w:firstLine="0"/>
              <w:jc w:val="center"/>
              <w:rPr>
                <w:rFonts w:asciiTheme="minorHAnsi" w:hAnsiTheme="minorHAnsi"/>
                <w:b w:val="0"/>
                <w:sz w:val="24"/>
                <w:szCs w:val="24"/>
              </w:rPr>
            </w:pPr>
          </w:p>
          <w:p w14:paraId="6D7D5E63" w14:textId="77777777" w:rsidR="00921114" w:rsidRPr="001C5236" w:rsidRDefault="00921114" w:rsidP="00921114">
            <w:pPr>
              <w:spacing w:line="276" w:lineRule="auto"/>
              <w:ind w:firstLine="0"/>
              <w:jc w:val="center"/>
              <w:rPr>
                <w:rFonts w:asciiTheme="minorHAnsi" w:hAnsiTheme="minorHAnsi"/>
                <w:b w:val="0"/>
                <w:sz w:val="24"/>
                <w:szCs w:val="24"/>
              </w:rPr>
            </w:pPr>
          </w:p>
          <w:p w14:paraId="3CC05B44" w14:textId="77777777" w:rsidR="00921114" w:rsidRPr="001C5236" w:rsidRDefault="00921114" w:rsidP="00921114">
            <w:pPr>
              <w:spacing w:line="276" w:lineRule="auto"/>
              <w:ind w:firstLine="0"/>
              <w:jc w:val="center"/>
              <w:rPr>
                <w:rFonts w:asciiTheme="minorHAnsi" w:hAnsiTheme="minorHAnsi"/>
                <w:b w:val="0"/>
                <w:sz w:val="24"/>
                <w:szCs w:val="24"/>
              </w:rPr>
            </w:pPr>
          </w:p>
          <w:p w14:paraId="5254E143" w14:textId="3A7A1BA4"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Unidades de longitud</w:t>
            </w:r>
          </w:p>
        </w:tc>
        <w:tc>
          <w:tcPr>
            <w:tcW w:w="1850" w:type="pct"/>
          </w:tcPr>
          <w:p w14:paraId="1D52AE98" w14:textId="77777777"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Unidad</w:t>
            </w:r>
          </w:p>
        </w:tc>
        <w:tc>
          <w:tcPr>
            <w:tcW w:w="1588" w:type="pct"/>
          </w:tcPr>
          <w:p w14:paraId="0800BC3D" w14:textId="77777777"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Equivalencia en metros</w:t>
            </w:r>
          </w:p>
        </w:tc>
      </w:tr>
      <w:tr w:rsidR="00921114" w:rsidRPr="001C5236" w14:paraId="20428176" w14:textId="77777777" w:rsidTr="00921114">
        <w:trPr>
          <w:cnfStyle w:val="000000100000" w:firstRow="0" w:lastRow="0" w:firstColumn="0" w:lastColumn="0" w:oddVBand="0" w:evenVBand="0" w:oddHBand="1" w:evenHBand="0" w:firstRowFirstColumn="0" w:firstRowLastColumn="0" w:lastRowFirstColumn="0" w:lastRowLastColumn="0"/>
        </w:trPr>
        <w:tc>
          <w:tcPr>
            <w:tcW w:w="1563" w:type="pct"/>
            <w:vMerge/>
          </w:tcPr>
          <w:p w14:paraId="45FC65CB" w14:textId="77777777" w:rsidR="00921114" w:rsidRPr="001C5236" w:rsidRDefault="00921114" w:rsidP="00970DFA">
            <w:pPr>
              <w:widowControl w:val="0"/>
              <w:pBdr>
                <w:top w:val="nil"/>
                <w:left w:val="nil"/>
                <w:bottom w:val="nil"/>
                <w:right w:val="nil"/>
                <w:between w:val="nil"/>
              </w:pBdr>
              <w:spacing w:line="276" w:lineRule="auto"/>
              <w:rPr>
                <w:rFonts w:asciiTheme="minorHAnsi" w:hAnsiTheme="minorHAnsi"/>
                <w:sz w:val="24"/>
                <w:szCs w:val="24"/>
              </w:rPr>
            </w:pPr>
          </w:p>
        </w:tc>
        <w:tc>
          <w:tcPr>
            <w:tcW w:w="1850" w:type="pct"/>
          </w:tcPr>
          <w:p w14:paraId="7ED9FE4D" w14:textId="77777777"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Metro</w:t>
            </w:r>
          </w:p>
        </w:tc>
        <w:tc>
          <w:tcPr>
            <w:tcW w:w="1588" w:type="pct"/>
          </w:tcPr>
          <w:p w14:paraId="0BFDBCD9" w14:textId="77777777" w:rsidR="00921114" w:rsidRPr="001C5236" w:rsidRDefault="00921114" w:rsidP="005E4B5F">
            <w:pPr>
              <w:spacing w:line="276" w:lineRule="auto"/>
              <w:jc w:val="center"/>
              <w:rPr>
                <w:rFonts w:asciiTheme="minorHAnsi" w:hAnsiTheme="minorHAnsi"/>
                <w:sz w:val="24"/>
                <w:szCs w:val="24"/>
              </w:rPr>
            </w:pPr>
            <w:r w:rsidRPr="001C5236">
              <w:rPr>
                <w:rFonts w:asciiTheme="minorHAnsi" w:hAnsiTheme="minorHAnsi"/>
                <w:sz w:val="24"/>
                <w:szCs w:val="24"/>
              </w:rPr>
              <w:t>1</w:t>
            </w:r>
          </w:p>
        </w:tc>
      </w:tr>
      <w:tr w:rsidR="00921114" w:rsidRPr="001C5236" w14:paraId="575E242C" w14:textId="77777777" w:rsidTr="00921114">
        <w:tc>
          <w:tcPr>
            <w:tcW w:w="1563" w:type="pct"/>
            <w:vMerge/>
          </w:tcPr>
          <w:p w14:paraId="326D6149" w14:textId="77777777" w:rsidR="00921114" w:rsidRPr="001C5236" w:rsidRDefault="00921114" w:rsidP="00970DFA">
            <w:pPr>
              <w:widowControl w:val="0"/>
              <w:pBdr>
                <w:top w:val="nil"/>
                <w:left w:val="nil"/>
                <w:bottom w:val="nil"/>
                <w:right w:val="nil"/>
                <w:between w:val="nil"/>
              </w:pBdr>
              <w:spacing w:line="276" w:lineRule="auto"/>
              <w:rPr>
                <w:rFonts w:asciiTheme="minorHAnsi" w:hAnsiTheme="minorHAnsi"/>
                <w:sz w:val="24"/>
                <w:szCs w:val="24"/>
              </w:rPr>
            </w:pPr>
          </w:p>
        </w:tc>
        <w:tc>
          <w:tcPr>
            <w:tcW w:w="1850" w:type="pct"/>
          </w:tcPr>
          <w:p w14:paraId="293A0A0F" w14:textId="77777777"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Kilómetro</w:t>
            </w:r>
          </w:p>
        </w:tc>
        <w:tc>
          <w:tcPr>
            <w:tcW w:w="1588" w:type="pct"/>
          </w:tcPr>
          <w:p w14:paraId="32A0A170" w14:textId="77777777" w:rsidR="00921114" w:rsidRPr="001C5236" w:rsidRDefault="00921114" w:rsidP="005E4B5F">
            <w:pPr>
              <w:spacing w:line="276" w:lineRule="auto"/>
              <w:jc w:val="center"/>
              <w:rPr>
                <w:rFonts w:asciiTheme="minorHAnsi" w:hAnsiTheme="minorHAnsi"/>
                <w:sz w:val="24"/>
                <w:szCs w:val="24"/>
              </w:rPr>
            </w:pPr>
            <w:r w:rsidRPr="001C5236">
              <w:rPr>
                <w:rFonts w:asciiTheme="minorHAnsi" w:hAnsiTheme="minorHAnsi"/>
                <w:sz w:val="24"/>
                <w:szCs w:val="24"/>
              </w:rPr>
              <w:t>1.000</w:t>
            </w:r>
          </w:p>
        </w:tc>
      </w:tr>
      <w:tr w:rsidR="00921114" w:rsidRPr="001C5236" w14:paraId="4A2F85CA" w14:textId="77777777" w:rsidTr="00921114">
        <w:trPr>
          <w:cnfStyle w:val="000000100000" w:firstRow="0" w:lastRow="0" w:firstColumn="0" w:lastColumn="0" w:oddVBand="0" w:evenVBand="0" w:oddHBand="1" w:evenHBand="0" w:firstRowFirstColumn="0" w:firstRowLastColumn="0" w:lastRowFirstColumn="0" w:lastRowLastColumn="0"/>
        </w:trPr>
        <w:tc>
          <w:tcPr>
            <w:tcW w:w="1563" w:type="pct"/>
            <w:vMerge/>
          </w:tcPr>
          <w:p w14:paraId="519E87B2" w14:textId="77777777" w:rsidR="00921114" w:rsidRPr="001C5236" w:rsidRDefault="00921114" w:rsidP="00970DFA">
            <w:pPr>
              <w:widowControl w:val="0"/>
              <w:pBdr>
                <w:top w:val="nil"/>
                <w:left w:val="nil"/>
                <w:bottom w:val="nil"/>
                <w:right w:val="nil"/>
                <w:between w:val="nil"/>
              </w:pBdr>
              <w:spacing w:line="276" w:lineRule="auto"/>
              <w:rPr>
                <w:rFonts w:asciiTheme="minorHAnsi" w:hAnsiTheme="minorHAnsi"/>
                <w:sz w:val="24"/>
                <w:szCs w:val="24"/>
              </w:rPr>
            </w:pPr>
          </w:p>
        </w:tc>
        <w:tc>
          <w:tcPr>
            <w:tcW w:w="1850" w:type="pct"/>
          </w:tcPr>
          <w:p w14:paraId="49C89E17" w14:textId="5B2C1EF1"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Decámetro</w:t>
            </w:r>
          </w:p>
        </w:tc>
        <w:tc>
          <w:tcPr>
            <w:tcW w:w="1588" w:type="pct"/>
          </w:tcPr>
          <w:p w14:paraId="3065BDCF" w14:textId="77777777" w:rsidR="00921114" w:rsidRPr="001C5236" w:rsidRDefault="00921114" w:rsidP="005E4B5F">
            <w:pPr>
              <w:spacing w:line="276" w:lineRule="auto"/>
              <w:jc w:val="center"/>
              <w:rPr>
                <w:rFonts w:asciiTheme="minorHAnsi" w:hAnsiTheme="minorHAnsi"/>
                <w:sz w:val="24"/>
                <w:szCs w:val="24"/>
              </w:rPr>
            </w:pPr>
            <w:r w:rsidRPr="001C5236">
              <w:rPr>
                <w:rFonts w:asciiTheme="minorHAnsi" w:hAnsiTheme="minorHAnsi"/>
                <w:sz w:val="24"/>
                <w:szCs w:val="24"/>
              </w:rPr>
              <w:t>10</w:t>
            </w:r>
          </w:p>
        </w:tc>
      </w:tr>
      <w:tr w:rsidR="00921114" w:rsidRPr="001C5236" w14:paraId="004527F2" w14:textId="77777777" w:rsidTr="00921114">
        <w:tc>
          <w:tcPr>
            <w:tcW w:w="1563" w:type="pct"/>
            <w:vMerge/>
          </w:tcPr>
          <w:p w14:paraId="1C2C7D30" w14:textId="77777777" w:rsidR="00921114" w:rsidRPr="001C5236" w:rsidRDefault="00921114" w:rsidP="00970DFA">
            <w:pPr>
              <w:widowControl w:val="0"/>
              <w:pBdr>
                <w:top w:val="nil"/>
                <w:left w:val="nil"/>
                <w:bottom w:val="nil"/>
                <w:right w:val="nil"/>
                <w:between w:val="nil"/>
              </w:pBdr>
              <w:spacing w:line="276" w:lineRule="auto"/>
              <w:rPr>
                <w:rFonts w:asciiTheme="minorHAnsi" w:hAnsiTheme="minorHAnsi"/>
                <w:sz w:val="24"/>
                <w:szCs w:val="24"/>
              </w:rPr>
            </w:pPr>
          </w:p>
        </w:tc>
        <w:tc>
          <w:tcPr>
            <w:tcW w:w="1850" w:type="pct"/>
          </w:tcPr>
          <w:p w14:paraId="71CB5601" w14:textId="46ABF01F"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Decímetro</w:t>
            </w:r>
          </w:p>
        </w:tc>
        <w:tc>
          <w:tcPr>
            <w:tcW w:w="1588" w:type="pct"/>
          </w:tcPr>
          <w:p w14:paraId="20AF4DB7" w14:textId="77777777" w:rsidR="00921114" w:rsidRPr="001C5236" w:rsidRDefault="00921114" w:rsidP="005E4B5F">
            <w:pPr>
              <w:spacing w:line="276" w:lineRule="auto"/>
              <w:jc w:val="center"/>
              <w:rPr>
                <w:rFonts w:asciiTheme="minorHAnsi" w:hAnsiTheme="minorHAnsi"/>
                <w:sz w:val="24"/>
                <w:szCs w:val="24"/>
              </w:rPr>
            </w:pPr>
            <w:r w:rsidRPr="001C5236">
              <w:rPr>
                <w:rFonts w:asciiTheme="minorHAnsi" w:hAnsiTheme="minorHAnsi"/>
                <w:sz w:val="24"/>
                <w:szCs w:val="24"/>
              </w:rPr>
              <w:t>0,1</w:t>
            </w:r>
          </w:p>
        </w:tc>
      </w:tr>
      <w:tr w:rsidR="00921114" w:rsidRPr="001C5236" w14:paraId="66BB4A8E" w14:textId="77777777" w:rsidTr="00921114">
        <w:trPr>
          <w:cnfStyle w:val="000000100000" w:firstRow="0" w:lastRow="0" w:firstColumn="0" w:lastColumn="0" w:oddVBand="0" w:evenVBand="0" w:oddHBand="1" w:evenHBand="0" w:firstRowFirstColumn="0" w:firstRowLastColumn="0" w:lastRowFirstColumn="0" w:lastRowLastColumn="0"/>
        </w:trPr>
        <w:tc>
          <w:tcPr>
            <w:tcW w:w="1563" w:type="pct"/>
            <w:vMerge/>
          </w:tcPr>
          <w:p w14:paraId="781A26CF" w14:textId="77777777" w:rsidR="00921114" w:rsidRPr="001C5236" w:rsidRDefault="00921114" w:rsidP="00970DFA">
            <w:pPr>
              <w:widowControl w:val="0"/>
              <w:pBdr>
                <w:top w:val="nil"/>
                <w:left w:val="nil"/>
                <w:bottom w:val="nil"/>
                <w:right w:val="nil"/>
                <w:between w:val="nil"/>
              </w:pBdr>
              <w:spacing w:line="276" w:lineRule="auto"/>
              <w:rPr>
                <w:rFonts w:asciiTheme="minorHAnsi" w:hAnsiTheme="minorHAnsi"/>
                <w:sz w:val="24"/>
                <w:szCs w:val="24"/>
              </w:rPr>
            </w:pPr>
          </w:p>
        </w:tc>
        <w:tc>
          <w:tcPr>
            <w:tcW w:w="1850" w:type="pct"/>
          </w:tcPr>
          <w:p w14:paraId="1E4FC060" w14:textId="4D27B6AB"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Centímetro</w:t>
            </w:r>
          </w:p>
        </w:tc>
        <w:tc>
          <w:tcPr>
            <w:tcW w:w="1588" w:type="pct"/>
          </w:tcPr>
          <w:p w14:paraId="7493D766" w14:textId="0FE39E4F" w:rsidR="00921114" w:rsidRPr="001C5236" w:rsidRDefault="00921114" w:rsidP="005E4B5F">
            <w:pPr>
              <w:spacing w:line="276" w:lineRule="auto"/>
              <w:jc w:val="center"/>
              <w:rPr>
                <w:rFonts w:asciiTheme="minorHAnsi" w:hAnsiTheme="minorHAnsi"/>
                <w:sz w:val="24"/>
                <w:szCs w:val="24"/>
              </w:rPr>
            </w:pPr>
            <w:r w:rsidRPr="001C5236">
              <w:rPr>
                <w:rFonts w:asciiTheme="minorHAnsi" w:hAnsiTheme="minorHAnsi"/>
                <w:sz w:val="24"/>
                <w:szCs w:val="24"/>
              </w:rPr>
              <w:t>0,01</w:t>
            </w:r>
          </w:p>
        </w:tc>
      </w:tr>
      <w:tr w:rsidR="00921114" w:rsidRPr="001C5236" w14:paraId="5C672704" w14:textId="77777777" w:rsidTr="00921114">
        <w:tc>
          <w:tcPr>
            <w:tcW w:w="1563" w:type="pct"/>
            <w:vMerge/>
          </w:tcPr>
          <w:p w14:paraId="3A281602" w14:textId="77777777" w:rsidR="00921114" w:rsidRPr="001C5236" w:rsidRDefault="00921114" w:rsidP="00970DFA">
            <w:pPr>
              <w:widowControl w:val="0"/>
              <w:pBdr>
                <w:top w:val="nil"/>
                <w:left w:val="nil"/>
                <w:bottom w:val="nil"/>
                <w:right w:val="nil"/>
                <w:between w:val="nil"/>
              </w:pBdr>
              <w:spacing w:line="276" w:lineRule="auto"/>
              <w:rPr>
                <w:rFonts w:asciiTheme="minorHAnsi" w:hAnsiTheme="minorHAnsi"/>
                <w:sz w:val="24"/>
                <w:szCs w:val="24"/>
              </w:rPr>
            </w:pPr>
          </w:p>
        </w:tc>
        <w:tc>
          <w:tcPr>
            <w:tcW w:w="1850" w:type="pct"/>
          </w:tcPr>
          <w:p w14:paraId="2EE11E33" w14:textId="77777777"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Milímetro</w:t>
            </w:r>
          </w:p>
        </w:tc>
        <w:tc>
          <w:tcPr>
            <w:tcW w:w="1588" w:type="pct"/>
          </w:tcPr>
          <w:p w14:paraId="0D504B58" w14:textId="77777777" w:rsidR="00921114" w:rsidRPr="001C5236" w:rsidRDefault="00921114" w:rsidP="005E4B5F">
            <w:pPr>
              <w:spacing w:line="276" w:lineRule="auto"/>
              <w:jc w:val="center"/>
              <w:rPr>
                <w:rFonts w:asciiTheme="minorHAnsi" w:hAnsiTheme="minorHAnsi"/>
                <w:sz w:val="24"/>
                <w:szCs w:val="24"/>
              </w:rPr>
            </w:pPr>
            <w:r w:rsidRPr="001C5236">
              <w:rPr>
                <w:rFonts w:asciiTheme="minorHAnsi" w:hAnsiTheme="minorHAnsi"/>
                <w:sz w:val="24"/>
                <w:szCs w:val="24"/>
              </w:rPr>
              <w:t>0,001</w:t>
            </w:r>
          </w:p>
        </w:tc>
      </w:tr>
      <w:tr w:rsidR="00921114" w:rsidRPr="001C5236" w14:paraId="5AFC5D04" w14:textId="77777777" w:rsidTr="00921114">
        <w:trPr>
          <w:cnfStyle w:val="000000100000" w:firstRow="0" w:lastRow="0" w:firstColumn="0" w:lastColumn="0" w:oddVBand="0" w:evenVBand="0" w:oddHBand="1" w:evenHBand="0" w:firstRowFirstColumn="0" w:firstRowLastColumn="0" w:lastRowFirstColumn="0" w:lastRowLastColumn="0"/>
        </w:trPr>
        <w:tc>
          <w:tcPr>
            <w:tcW w:w="1563" w:type="pct"/>
            <w:vMerge/>
          </w:tcPr>
          <w:p w14:paraId="7C509932" w14:textId="77777777" w:rsidR="00921114" w:rsidRPr="001C5236" w:rsidRDefault="00921114" w:rsidP="00970DFA">
            <w:pPr>
              <w:widowControl w:val="0"/>
              <w:pBdr>
                <w:top w:val="nil"/>
                <w:left w:val="nil"/>
                <w:bottom w:val="nil"/>
                <w:right w:val="nil"/>
                <w:between w:val="nil"/>
              </w:pBdr>
              <w:spacing w:line="276" w:lineRule="auto"/>
              <w:rPr>
                <w:rFonts w:asciiTheme="minorHAnsi" w:hAnsiTheme="minorHAnsi"/>
                <w:sz w:val="24"/>
                <w:szCs w:val="24"/>
              </w:rPr>
            </w:pPr>
          </w:p>
        </w:tc>
        <w:tc>
          <w:tcPr>
            <w:tcW w:w="1850" w:type="pct"/>
          </w:tcPr>
          <w:p w14:paraId="3B11FDB6" w14:textId="77777777"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Milla</w:t>
            </w:r>
          </w:p>
        </w:tc>
        <w:tc>
          <w:tcPr>
            <w:tcW w:w="1588" w:type="pct"/>
          </w:tcPr>
          <w:p w14:paraId="3C3F1459" w14:textId="77777777" w:rsidR="00921114" w:rsidRPr="001C5236" w:rsidRDefault="00921114" w:rsidP="005E4B5F">
            <w:pPr>
              <w:spacing w:line="276" w:lineRule="auto"/>
              <w:jc w:val="center"/>
              <w:rPr>
                <w:rFonts w:asciiTheme="minorHAnsi" w:hAnsiTheme="minorHAnsi"/>
                <w:sz w:val="24"/>
                <w:szCs w:val="24"/>
              </w:rPr>
            </w:pPr>
            <w:r w:rsidRPr="001C5236">
              <w:rPr>
                <w:rFonts w:asciiTheme="minorHAnsi" w:hAnsiTheme="minorHAnsi"/>
                <w:sz w:val="24"/>
                <w:szCs w:val="24"/>
              </w:rPr>
              <w:t>1.609,34</w:t>
            </w:r>
          </w:p>
        </w:tc>
      </w:tr>
      <w:tr w:rsidR="00921114" w:rsidRPr="001C5236" w14:paraId="3688E59A" w14:textId="77777777" w:rsidTr="00921114">
        <w:tc>
          <w:tcPr>
            <w:tcW w:w="1563" w:type="pct"/>
            <w:vMerge/>
          </w:tcPr>
          <w:p w14:paraId="1E89559F" w14:textId="77777777" w:rsidR="00921114" w:rsidRPr="001C5236" w:rsidRDefault="00921114" w:rsidP="00970DFA">
            <w:pPr>
              <w:widowControl w:val="0"/>
              <w:pBdr>
                <w:top w:val="nil"/>
                <w:left w:val="nil"/>
                <w:bottom w:val="nil"/>
                <w:right w:val="nil"/>
                <w:between w:val="nil"/>
              </w:pBdr>
              <w:spacing w:line="276" w:lineRule="auto"/>
              <w:rPr>
                <w:rFonts w:asciiTheme="minorHAnsi" w:hAnsiTheme="minorHAnsi"/>
                <w:sz w:val="24"/>
                <w:szCs w:val="24"/>
              </w:rPr>
            </w:pPr>
          </w:p>
        </w:tc>
        <w:tc>
          <w:tcPr>
            <w:tcW w:w="1850" w:type="pct"/>
          </w:tcPr>
          <w:p w14:paraId="15A66F35" w14:textId="77777777"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Pie</w:t>
            </w:r>
          </w:p>
        </w:tc>
        <w:tc>
          <w:tcPr>
            <w:tcW w:w="1588" w:type="pct"/>
          </w:tcPr>
          <w:p w14:paraId="2D0511CE" w14:textId="77777777" w:rsidR="00921114" w:rsidRPr="001C5236" w:rsidRDefault="00921114" w:rsidP="005E4B5F">
            <w:pPr>
              <w:spacing w:line="276" w:lineRule="auto"/>
              <w:jc w:val="center"/>
              <w:rPr>
                <w:rFonts w:asciiTheme="minorHAnsi" w:hAnsiTheme="minorHAnsi"/>
                <w:sz w:val="24"/>
                <w:szCs w:val="24"/>
              </w:rPr>
            </w:pPr>
            <w:r w:rsidRPr="001C5236">
              <w:rPr>
                <w:rFonts w:asciiTheme="minorHAnsi" w:hAnsiTheme="minorHAnsi"/>
                <w:sz w:val="24"/>
                <w:szCs w:val="24"/>
              </w:rPr>
              <w:t>0,3048</w:t>
            </w:r>
          </w:p>
        </w:tc>
      </w:tr>
      <w:tr w:rsidR="00921114" w:rsidRPr="001C5236" w14:paraId="77FF9490" w14:textId="77777777" w:rsidTr="00921114">
        <w:trPr>
          <w:cnfStyle w:val="000000100000" w:firstRow="0" w:lastRow="0" w:firstColumn="0" w:lastColumn="0" w:oddVBand="0" w:evenVBand="0" w:oddHBand="1" w:evenHBand="0" w:firstRowFirstColumn="0" w:firstRowLastColumn="0" w:lastRowFirstColumn="0" w:lastRowLastColumn="0"/>
        </w:trPr>
        <w:tc>
          <w:tcPr>
            <w:tcW w:w="1563" w:type="pct"/>
            <w:vMerge/>
          </w:tcPr>
          <w:p w14:paraId="3CDD0FA6" w14:textId="77777777" w:rsidR="00921114" w:rsidRPr="001C5236" w:rsidRDefault="00921114" w:rsidP="00970DFA">
            <w:pPr>
              <w:widowControl w:val="0"/>
              <w:pBdr>
                <w:top w:val="nil"/>
                <w:left w:val="nil"/>
                <w:bottom w:val="nil"/>
                <w:right w:val="nil"/>
                <w:between w:val="nil"/>
              </w:pBdr>
              <w:spacing w:line="276" w:lineRule="auto"/>
              <w:rPr>
                <w:rFonts w:asciiTheme="minorHAnsi" w:hAnsiTheme="minorHAnsi"/>
                <w:sz w:val="24"/>
                <w:szCs w:val="24"/>
              </w:rPr>
            </w:pPr>
          </w:p>
        </w:tc>
        <w:tc>
          <w:tcPr>
            <w:tcW w:w="1850" w:type="pct"/>
          </w:tcPr>
          <w:p w14:paraId="07AE30D2" w14:textId="77777777"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Yarda</w:t>
            </w:r>
          </w:p>
        </w:tc>
        <w:tc>
          <w:tcPr>
            <w:tcW w:w="1588" w:type="pct"/>
          </w:tcPr>
          <w:p w14:paraId="40938FC7" w14:textId="77777777" w:rsidR="00921114" w:rsidRPr="001C5236" w:rsidRDefault="00921114" w:rsidP="005E4B5F">
            <w:pPr>
              <w:spacing w:line="276" w:lineRule="auto"/>
              <w:jc w:val="center"/>
              <w:rPr>
                <w:rFonts w:asciiTheme="minorHAnsi" w:hAnsiTheme="minorHAnsi"/>
                <w:sz w:val="24"/>
                <w:szCs w:val="24"/>
              </w:rPr>
            </w:pPr>
            <w:r w:rsidRPr="001C5236">
              <w:rPr>
                <w:rFonts w:asciiTheme="minorHAnsi" w:hAnsiTheme="minorHAnsi"/>
                <w:sz w:val="24"/>
                <w:szCs w:val="24"/>
              </w:rPr>
              <w:t>0,9144</w:t>
            </w:r>
          </w:p>
        </w:tc>
      </w:tr>
      <w:tr w:rsidR="00921114" w:rsidRPr="001C5236" w14:paraId="5DFBB251" w14:textId="77777777" w:rsidTr="00921114">
        <w:tc>
          <w:tcPr>
            <w:tcW w:w="1563" w:type="pct"/>
            <w:vMerge/>
          </w:tcPr>
          <w:p w14:paraId="22F35F43" w14:textId="77777777" w:rsidR="00921114" w:rsidRPr="001C5236" w:rsidRDefault="00921114" w:rsidP="00970DFA">
            <w:pPr>
              <w:widowControl w:val="0"/>
              <w:pBdr>
                <w:top w:val="nil"/>
                <w:left w:val="nil"/>
                <w:bottom w:val="nil"/>
                <w:right w:val="nil"/>
                <w:between w:val="nil"/>
              </w:pBdr>
              <w:spacing w:line="276" w:lineRule="auto"/>
              <w:rPr>
                <w:rFonts w:asciiTheme="minorHAnsi" w:hAnsiTheme="minorHAnsi"/>
                <w:sz w:val="24"/>
                <w:szCs w:val="24"/>
              </w:rPr>
            </w:pPr>
          </w:p>
        </w:tc>
        <w:tc>
          <w:tcPr>
            <w:tcW w:w="1850" w:type="pct"/>
          </w:tcPr>
          <w:p w14:paraId="6D9A460F" w14:textId="77777777" w:rsidR="00921114" w:rsidRPr="001C5236" w:rsidRDefault="00921114" w:rsidP="00921114">
            <w:pPr>
              <w:spacing w:line="276" w:lineRule="auto"/>
              <w:ind w:firstLine="0"/>
              <w:jc w:val="center"/>
              <w:rPr>
                <w:rFonts w:asciiTheme="minorHAnsi" w:hAnsiTheme="minorHAnsi"/>
                <w:sz w:val="24"/>
                <w:szCs w:val="24"/>
              </w:rPr>
            </w:pPr>
            <w:r w:rsidRPr="001C5236">
              <w:rPr>
                <w:rFonts w:asciiTheme="minorHAnsi" w:hAnsiTheme="minorHAnsi"/>
                <w:sz w:val="24"/>
                <w:szCs w:val="24"/>
              </w:rPr>
              <w:t>Pulgada</w:t>
            </w:r>
          </w:p>
        </w:tc>
        <w:tc>
          <w:tcPr>
            <w:tcW w:w="1588" w:type="pct"/>
          </w:tcPr>
          <w:p w14:paraId="527E9A8B" w14:textId="77777777" w:rsidR="00921114" w:rsidRPr="001C5236" w:rsidRDefault="00921114" w:rsidP="005E4B5F">
            <w:pPr>
              <w:spacing w:line="276" w:lineRule="auto"/>
              <w:jc w:val="center"/>
              <w:rPr>
                <w:rFonts w:asciiTheme="minorHAnsi" w:hAnsiTheme="minorHAnsi"/>
                <w:sz w:val="24"/>
                <w:szCs w:val="24"/>
              </w:rPr>
            </w:pPr>
            <w:r w:rsidRPr="001C5236">
              <w:rPr>
                <w:rFonts w:asciiTheme="minorHAnsi" w:hAnsiTheme="minorHAnsi"/>
                <w:sz w:val="24"/>
                <w:szCs w:val="24"/>
              </w:rPr>
              <w:t>0,0254</w:t>
            </w:r>
          </w:p>
        </w:tc>
      </w:tr>
    </w:tbl>
    <w:p w14:paraId="5E71013E" w14:textId="46E4DE0E" w:rsidR="00921114" w:rsidRDefault="00921114" w:rsidP="0005484D">
      <w:pPr>
        <w:rPr>
          <w:lang w:val="es-419" w:eastAsia="es-CO"/>
        </w:rPr>
      </w:pPr>
    </w:p>
    <w:tbl>
      <w:tblPr>
        <w:tblStyle w:val="SENA"/>
        <w:tblW w:w="9962" w:type="dxa"/>
        <w:tblLayout w:type="fixed"/>
        <w:tblLook w:val="04A0" w:firstRow="1" w:lastRow="0" w:firstColumn="1" w:lastColumn="0" w:noHBand="0" w:noVBand="1"/>
      </w:tblPr>
      <w:tblGrid>
        <w:gridCol w:w="3114"/>
        <w:gridCol w:w="3686"/>
        <w:gridCol w:w="3162"/>
      </w:tblGrid>
      <w:tr w:rsidR="00921114" w:rsidRPr="002E6BF6" w14:paraId="7264C23D" w14:textId="77777777" w:rsidTr="00921114">
        <w:trPr>
          <w:cnfStyle w:val="100000000000" w:firstRow="1" w:lastRow="0" w:firstColumn="0" w:lastColumn="0" w:oddVBand="0" w:evenVBand="0" w:oddHBand="0" w:evenHBand="0" w:firstRowFirstColumn="0" w:firstRowLastColumn="0" w:lastRowFirstColumn="0" w:lastRowLastColumn="0"/>
          <w:trHeight w:val="210"/>
        </w:trPr>
        <w:tc>
          <w:tcPr>
            <w:tcW w:w="3114" w:type="dxa"/>
            <w:vMerge w:val="restart"/>
          </w:tcPr>
          <w:p w14:paraId="7CAA2122" w14:textId="77777777" w:rsidR="005E4B5F" w:rsidRPr="002E6BF6" w:rsidRDefault="005E4B5F" w:rsidP="00921114">
            <w:pPr>
              <w:spacing w:line="276" w:lineRule="auto"/>
              <w:ind w:firstLine="0"/>
              <w:rPr>
                <w:b w:val="0"/>
                <w:sz w:val="24"/>
                <w:szCs w:val="24"/>
              </w:rPr>
            </w:pPr>
          </w:p>
          <w:p w14:paraId="39EE0914" w14:textId="77777777" w:rsidR="005E4B5F" w:rsidRPr="002E6BF6" w:rsidRDefault="005E4B5F" w:rsidP="00921114">
            <w:pPr>
              <w:spacing w:line="276" w:lineRule="auto"/>
              <w:ind w:firstLine="0"/>
              <w:rPr>
                <w:b w:val="0"/>
                <w:sz w:val="24"/>
                <w:szCs w:val="24"/>
              </w:rPr>
            </w:pPr>
          </w:p>
          <w:p w14:paraId="36374A26" w14:textId="77777777" w:rsidR="005E4B5F" w:rsidRPr="002E6BF6" w:rsidRDefault="005E4B5F" w:rsidP="00921114">
            <w:pPr>
              <w:spacing w:line="276" w:lineRule="auto"/>
              <w:ind w:firstLine="0"/>
              <w:rPr>
                <w:b w:val="0"/>
                <w:sz w:val="24"/>
                <w:szCs w:val="24"/>
              </w:rPr>
            </w:pPr>
          </w:p>
          <w:p w14:paraId="4B301D5F" w14:textId="77777777" w:rsidR="005E4B5F" w:rsidRPr="002E6BF6" w:rsidRDefault="005E4B5F" w:rsidP="00921114">
            <w:pPr>
              <w:spacing w:line="276" w:lineRule="auto"/>
              <w:ind w:firstLine="0"/>
              <w:rPr>
                <w:b w:val="0"/>
                <w:sz w:val="24"/>
                <w:szCs w:val="24"/>
              </w:rPr>
            </w:pPr>
          </w:p>
          <w:p w14:paraId="68B98DDE" w14:textId="022471D8" w:rsidR="00921114" w:rsidRPr="002E6BF6" w:rsidRDefault="00921114" w:rsidP="005E4B5F">
            <w:pPr>
              <w:spacing w:line="276" w:lineRule="auto"/>
              <w:ind w:firstLine="0"/>
              <w:jc w:val="center"/>
              <w:rPr>
                <w:sz w:val="24"/>
                <w:szCs w:val="24"/>
              </w:rPr>
            </w:pPr>
            <w:r w:rsidRPr="002E6BF6">
              <w:rPr>
                <w:sz w:val="24"/>
                <w:szCs w:val="24"/>
              </w:rPr>
              <w:t>Unidades de Área</w:t>
            </w:r>
          </w:p>
        </w:tc>
        <w:tc>
          <w:tcPr>
            <w:tcW w:w="3686" w:type="dxa"/>
          </w:tcPr>
          <w:p w14:paraId="31847D07" w14:textId="77777777" w:rsidR="00921114" w:rsidRPr="002E6BF6" w:rsidRDefault="00921114" w:rsidP="005E4B5F">
            <w:pPr>
              <w:spacing w:line="276" w:lineRule="auto"/>
              <w:ind w:firstLine="0"/>
              <w:jc w:val="center"/>
              <w:rPr>
                <w:sz w:val="24"/>
                <w:szCs w:val="24"/>
              </w:rPr>
            </w:pPr>
            <w:r w:rsidRPr="002E6BF6">
              <w:rPr>
                <w:sz w:val="24"/>
                <w:szCs w:val="24"/>
              </w:rPr>
              <w:t>Unidad</w:t>
            </w:r>
          </w:p>
        </w:tc>
        <w:tc>
          <w:tcPr>
            <w:tcW w:w="3162" w:type="dxa"/>
          </w:tcPr>
          <w:p w14:paraId="42BD474A" w14:textId="77777777" w:rsidR="00921114" w:rsidRPr="002E6BF6" w:rsidRDefault="00921114" w:rsidP="005E4B5F">
            <w:pPr>
              <w:spacing w:line="276" w:lineRule="auto"/>
              <w:ind w:firstLine="0"/>
              <w:jc w:val="center"/>
              <w:rPr>
                <w:sz w:val="24"/>
                <w:szCs w:val="24"/>
              </w:rPr>
            </w:pPr>
            <w:r w:rsidRPr="002E6BF6">
              <w:rPr>
                <w:sz w:val="24"/>
                <w:szCs w:val="24"/>
              </w:rPr>
              <w:t>Equivalencia en m²</w:t>
            </w:r>
          </w:p>
        </w:tc>
      </w:tr>
      <w:tr w:rsidR="00921114" w:rsidRPr="002E6BF6" w14:paraId="66A89AB9" w14:textId="77777777" w:rsidTr="00921114">
        <w:trPr>
          <w:cnfStyle w:val="000000100000" w:firstRow="0" w:lastRow="0" w:firstColumn="0" w:lastColumn="0" w:oddVBand="0" w:evenVBand="0" w:oddHBand="1" w:evenHBand="0" w:firstRowFirstColumn="0" w:firstRowLastColumn="0" w:lastRowFirstColumn="0" w:lastRowLastColumn="0"/>
        </w:trPr>
        <w:tc>
          <w:tcPr>
            <w:tcW w:w="3114" w:type="dxa"/>
            <w:vMerge/>
          </w:tcPr>
          <w:p w14:paraId="1E7C8EA1" w14:textId="77777777" w:rsidR="00921114" w:rsidRPr="002E6BF6" w:rsidRDefault="00921114" w:rsidP="00970DFA">
            <w:pPr>
              <w:widowControl w:val="0"/>
              <w:pBdr>
                <w:top w:val="nil"/>
                <w:left w:val="nil"/>
                <w:bottom w:val="nil"/>
                <w:right w:val="nil"/>
                <w:between w:val="nil"/>
              </w:pBdr>
              <w:spacing w:line="276" w:lineRule="auto"/>
              <w:rPr>
                <w:sz w:val="24"/>
                <w:szCs w:val="24"/>
              </w:rPr>
            </w:pPr>
          </w:p>
        </w:tc>
        <w:tc>
          <w:tcPr>
            <w:tcW w:w="3686" w:type="dxa"/>
          </w:tcPr>
          <w:p w14:paraId="2B7882B1" w14:textId="77777777" w:rsidR="00921114" w:rsidRPr="002E6BF6" w:rsidRDefault="00921114" w:rsidP="005E4B5F">
            <w:pPr>
              <w:spacing w:line="276" w:lineRule="auto"/>
              <w:ind w:firstLine="0"/>
              <w:jc w:val="center"/>
              <w:rPr>
                <w:sz w:val="24"/>
                <w:szCs w:val="24"/>
              </w:rPr>
            </w:pPr>
            <w:r w:rsidRPr="002E6BF6">
              <w:rPr>
                <w:sz w:val="24"/>
                <w:szCs w:val="24"/>
              </w:rPr>
              <w:t>Hectárea</w:t>
            </w:r>
          </w:p>
        </w:tc>
        <w:tc>
          <w:tcPr>
            <w:tcW w:w="3162" w:type="dxa"/>
          </w:tcPr>
          <w:p w14:paraId="493A8FB9" w14:textId="77777777" w:rsidR="00921114" w:rsidRPr="002E6BF6" w:rsidRDefault="00921114" w:rsidP="005E4B5F">
            <w:pPr>
              <w:spacing w:line="276" w:lineRule="auto"/>
              <w:jc w:val="center"/>
              <w:rPr>
                <w:sz w:val="24"/>
                <w:szCs w:val="24"/>
              </w:rPr>
            </w:pPr>
            <w:r w:rsidRPr="002E6BF6">
              <w:rPr>
                <w:sz w:val="24"/>
                <w:szCs w:val="24"/>
              </w:rPr>
              <w:t>10.000</w:t>
            </w:r>
          </w:p>
        </w:tc>
      </w:tr>
      <w:tr w:rsidR="00921114" w:rsidRPr="002E6BF6" w14:paraId="4AC3A448" w14:textId="77777777" w:rsidTr="00921114">
        <w:tc>
          <w:tcPr>
            <w:tcW w:w="3114" w:type="dxa"/>
            <w:vMerge/>
          </w:tcPr>
          <w:p w14:paraId="6D44A856" w14:textId="77777777" w:rsidR="00921114" w:rsidRPr="002E6BF6" w:rsidRDefault="00921114" w:rsidP="00970DFA">
            <w:pPr>
              <w:widowControl w:val="0"/>
              <w:pBdr>
                <w:top w:val="nil"/>
                <w:left w:val="nil"/>
                <w:bottom w:val="nil"/>
                <w:right w:val="nil"/>
                <w:between w:val="nil"/>
              </w:pBdr>
              <w:spacing w:line="276" w:lineRule="auto"/>
              <w:rPr>
                <w:sz w:val="24"/>
                <w:szCs w:val="24"/>
              </w:rPr>
            </w:pPr>
          </w:p>
        </w:tc>
        <w:tc>
          <w:tcPr>
            <w:tcW w:w="3686" w:type="dxa"/>
          </w:tcPr>
          <w:p w14:paraId="7DFAD21E" w14:textId="77777777" w:rsidR="00921114" w:rsidRPr="002E6BF6" w:rsidRDefault="00921114" w:rsidP="005E4B5F">
            <w:pPr>
              <w:spacing w:line="276" w:lineRule="auto"/>
              <w:ind w:firstLine="0"/>
              <w:jc w:val="center"/>
              <w:rPr>
                <w:sz w:val="24"/>
                <w:szCs w:val="24"/>
              </w:rPr>
            </w:pPr>
            <w:r w:rsidRPr="002E6BF6">
              <w:rPr>
                <w:sz w:val="24"/>
                <w:szCs w:val="24"/>
              </w:rPr>
              <w:t>Acre</w:t>
            </w:r>
          </w:p>
        </w:tc>
        <w:tc>
          <w:tcPr>
            <w:tcW w:w="3162" w:type="dxa"/>
          </w:tcPr>
          <w:p w14:paraId="1A5BB1E0" w14:textId="77777777" w:rsidR="00921114" w:rsidRPr="002E6BF6" w:rsidRDefault="00921114" w:rsidP="005E4B5F">
            <w:pPr>
              <w:spacing w:line="276" w:lineRule="auto"/>
              <w:jc w:val="center"/>
              <w:rPr>
                <w:sz w:val="24"/>
                <w:szCs w:val="24"/>
              </w:rPr>
            </w:pPr>
            <w:r w:rsidRPr="002E6BF6">
              <w:rPr>
                <w:sz w:val="24"/>
                <w:szCs w:val="24"/>
              </w:rPr>
              <w:t>4.046,86</w:t>
            </w:r>
          </w:p>
        </w:tc>
      </w:tr>
      <w:tr w:rsidR="00921114" w:rsidRPr="002E6BF6" w14:paraId="507C0C99" w14:textId="77777777" w:rsidTr="00921114">
        <w:trPr>
          <w:cnfStyle w:val="000000100000" w:firstRow="0" w:lastRow="0" w:firstColumn="0" w:lastColumn="0" w:oddVBand="0" w:evenVBand="0" w:oddHBand="1" w:evenHBand="0" w:firstRowFirstColumn="0" w:firstRowLastColumn="0" w:lastRowFirstColumn="0" w:lastRowLastColumn="0"/>
        </w:trPr>
        <w:tc>
          <w:tcPr>
            <w:tcW w:w="3114" w:type="dxa"/>
            <w:vMerge/>
          </w:tcPr>
          <w:p w14:paraId="4E824A0D" w14:textId="77777777" w:rsidR="00921114" w:rsidRPr="002E6BF6" w:rsidRDefault="00921114" w:rsidP="00970DFA">
            <w:pPr>
              <w:widowControl w:val="0"/>
              <w:pBdr>
                <w:top w:val="nil"/>
                <w:left w:val="nil"/>
                <w:bottom w:val="nil"/>
                <w:right w:val="nil"/>
                <w:between w:val="nil"/>
              </w:pBdr>
              <w:spacing w:line="276" w:lineRule="auto"/>
              <w:rPr>
                <w:sz w:val="24"/>
                <w:szCs w:val="24"/>
              </w:rPr>
            </w:pPr>
          </w:p>
        </w:tc>
        <w:tc>
          <w:tcPr>
            <w:tcW w:w="3686" w:type="dxa"/>
          </w:tcPr>
          <w:p w14:paraId="775FC423" w14:textId="77777777" w:rsidR="00921114" w:rsidRPr="002E6BF6" w:rsidRDefault="00921114" w:rsidP="005E4B5F">
            <w:pPr>
              <w:spacing w:line="276" w:lineRule="auto"/>
              <w:ind w:firstLine="0"/>
              <w:jc w:val="center"/>
              <w:rPr>
                <w:sz w:val="24"/>
                <w:szCs w:val="24"/>
              </w:rPr>
            </w:pPr>
            <w:r w:rsidRPr="002E6BF6">
              <w:rPr>
                <w:sz w:val="24"/>
                <w:szCs w:val="24"/>
              </w:rPr>
              <w:t>Pie²</w:t>
            </w:r>
          </w:p>
        </w:tc>
        <w:tc>
          <w:tcPr>
            <w:tcW w:w="3162" w:type="dxa"/>
          </w:tcPr>
          <w:p w14:paraId="2FF476BD" w14:textId="77777777" w:rsidR="00921114" w:rsidRPr="002E6BF6" w:rsidRDefault="00921114" w:rsidP="005E4B5F">
            <w:pPr>
              <w:spacing w:line="276" w:lineRule="auto"/>
              <w:jc w:val="center"/>
              <w:rPr>
                <w:sz w:val="24"/>
                <w:szCs w:val="24"/>
              </w:rPr>
            </w:pPr>
            <w:r w:rsidRPr="002E6BF6">
              <w:rPr>
                <w:sz w:val="24"/>
                <w:szCs w:val="24"/>
              </w:rPr>
              <w:t>0,092</w:t>
            </w:r>
          </w:p>
        </w:tc>
      </w:tr>
      <w:tr w:rsidR="00921114" w:rsidRPr="002E6BF6" w14:paraId="0769EF89" w14:textId="77777777" w:rsidTr="00921114">
        <w:tc>
          <w:tcPr>
            <w:tcW w:w="3114" w:type="dxa"/>
            <w:vMerge/>
          </w:tcPr>
          <w:p w14:paraId="41FC1E8D" w14:textId="77777777" w:rsidR="00921114" w:rsidRPr="002E6BF6" w:rsidRDefault="00921114" w:rsidP="00970DFA">
            <w:pPr>
              <w:widowControl w:val="0"/>
              <w:pBdr>
                <w:top w:val="nil"/>
                <w:left w:val="nil"/>
                <w:bottom w:val="nil"/>
                <w:right w:val="nil"/>
                <w:between w:val="nil"/>
              </w:pBdr>
              <w:spacing w:line="276" w:lineRule="auto"/>
              <w:rPr>
                <w:sz w:val="24"/>
                <w:szCs w:val="24"/>
              </w:rPr>
            </w:pPr>
          </w:p>
        </w:tc>
        <w:tc>
          <w:tcPr>
            <w:tcW w:w="3686" w:type="dxa"/>
          </w:tcPr>
          <w:p w14:paraId="002CE051" w14:textId="77777777" w:rsidR="00921114" w:rsidRPr="002E6BF6" w:rsidRDefault="00921114" w:rsidP="005E4B5F">
            <w:pPr>
              <w:spacing w:line="276" w:lineRule="auto"/>
              <w:ind w:firstLine="0"/>
              <w:jc w:val="center"/>
              <w:rPr>
                <w:sz w:val="24"/>
                <w:szCs w:val="24"/>
              </w:rPr>
            </w:pPr>
            <w:r w:rsidRPr="002E6BF6">
              <w:rPr>
                <w:sz w:val="24"/>
                <w:szCs w:val="24"/>
              </w:rPr>
              <w:t>Pulgada²</w:t>
            </w:r>
          </w:p>
        </w:tc>
        <w:tc>
          <w:tcPr>
            <w:tcW w:w="3162" w:type="dxa"/>
          </w:tcPr>
          <w:p w14:paraId="54A635C7" w14:textId="77777777" w:rsidR="00921114" w:rsidRPr="002E6BF6" w:rsidRDefault="00921114" w:rsidP="005E4B5F">
            <w:pPr>
              <w:spacing w:line="276" w:lineRule="auto"/>
              <w:jc w:val="center"/>
              <w:rPr>
                <w:sz w:val="24"/>
                <w:szCs w:val="24"/>
              </w:rPr>
            </w:pPr>
            <w:r w:rsidRPr="002E6BF6">
              <w:rPr>
                <w:sz w:val="24"/>
                <w:szCs w:val="24"/>
              </w:rPr>
              <w:t>0.00064516</w:t>
            </w:r>
          </w:p>
        </w:tc>
      </w:tr>
      <w:tr w:rsidR="00921114" w:rsidRPr="002E6BF6" w14:paraId="7ECEA831" w14:textId="77777777" w:rsidTr="00921114">
        <w:trPr>
          <w:cnfStyle w:val="000000100000" w:firstRow="0" w:lastRow="0" w:firstColumn="0" w:lastColumn="0" w:oddVBand="0" w:evenVBand="0" w:oddHBand="1" w:evenHBand="0" w:firstRowFirstColumn="0" w:firstRowLastColumn="0" w:lastRowFirstColumn="0" w:lastRowLastColumn="0"/>
        </w:trPr>
        <w:tc>
          <w:tcPr>
            <w:tcW w:w="3114" w:type="dxa"/>
            <w:vMerge/>
          </w:tcPr>
          <w:p w14:paraId="06170D46" w14:textId="77777777" w:rsidR="00921114" w:rsidRPr="002E6BF6" w:rsidRDefault="00921114" w:rsidP="00970DFA">
            <w:pPr>
              <w:widowControl w:val="0"/>
              <w:pBdr>
                <w:top w:val="nil"/>
                <w:left w:val="nil"/>
                <w:bottom w:val="nil"/>
                <w:right w:val="nil"/>
                <w:between w:val="nil"/>
              </w:pBdr>
              <w:spacing w:line="276" w:lineRule="auto"/>
              <w:rPr>
                <w:sz w:val="24"/>
                <w:szCs w:val="24"/>
              </w:rPr>
            </w:pPr>
          </w:p>
        </w:tc>
        <w:tc>
          <w:tcPr>
            <w:tcW w:w="3686" w:type="dxa"/>
          </w:tcPr>
          <w:p w14:paraId="3D64FA3E" w14:textId="77777777" w:rsidR="00921114" w:rsidRPr="002E6BF6" w:rsidRDefault="00921114" w:rsidP="005E4B5F">
            <w:pPr>
              <w:spacing w:line="276" w:lineRule="auto"/>
              <w:ind w:firstLine="0"/>
              <w:jc w:val="center"/>
              <w:rPr>
                <w:sz w:val="24"/>
                <w:szCs w:val="24"/>
              </w:rPr>
            </w:pPr>
            <w:r w:rsidRPr="002E6BF6">
              <w:rPr>
                <w:sz w:val="24"/>
                <w:szCs w:val="24"/>
              </w:rPr>
              <w:t>Yarda²</w:t>
            </w:r>
          </w:p>
        </w:tc>
        <w:tc>
          <w:tcPr>
            <w:tcW w:w="3162" w:type="dxa"/>
          </w:tcPr>
          <w:p w14:paraId="65E0DEC2" w14:textId="77777777" w:rsidR="00921114" w:rsidRPr="002E6BF6" w:rsidRDefault="00921114" w:rsidP="005E4B5F">
            <w:pPr>
              <w:spacing w:line="276" w:lineRule="auto"/>
              <w:jc w:val="center"/>
              <w:rPr>
                <w:sz w:val="24"/>
                <w:szCs w:val="24"/>
              </w:rPr>
            </w:pPr>
            <w:r w:rsidRPr="002E6BF6">
              <w:rPr>
                <w:sz w:val="24"/>
                <w:szCs w:val="24"/>
              </w:rPr>
              <w:t>0.83</w:t>
            </w:r>
          </w:p>
        </w:tc>
      </w:tr>
      <w:tr w:rsidR="00921114" w:rsidRPr="002E6BF6" w14:paraId="3A7AD581" w14:textId="77777777" w:rsidTr="00921114">
        <w:tc>
          <w:tcPr>
            <w:tcW w:w="3114" w:type="dxa"/>
            <w:vMerge/>
          </w:tcPr>
          <w:p w14:paraId="59175955" w14:textId="77777777" w:rsidR="00921114" w:rsidRPr="002E6BF6" w:rsidRDefault="00921114" w:rsidP="00970DFA">
            <w:pPr>
              <w:widowControl w:val="0"/>
              <w:pBdr>
                <w:top w:val="nil"/>
                <w:left w:val="nil"/>
                <w:bottom w:val="nil"/>
                <w:right w:val="nil"/>
                <w:between w:val="nil"/>
              </w:pBdr>
              <w:spacing w:line="276" w:lineRule="auto"/>
              <w:rPr>
                <w:sz w:val="24"/>
                <w:szCs w:val="24"/>
              </w:rPr>
            </w:pPr>
          </w:p>
        </w:tc>
        <w:tc>
          <w:tcPr>
            <w:tcW w:w="3686" w:type="dxa"/>
          </w:tcPr>
          <w:p w14:paraId="6FCB03B1" w14:textId="77777777" w:rsidR="00921114" w:rsidRPr="002E6BF6" w:rsidRDefault="00921114" w:rsidP="005E4B5F">
            <w:pPr>
              <w:spacing w:line="276" w:lineRule="auto"/>
              <w:ind w:firstLine="0"/>
              <w:jc w:val="center"/>
              <w:rPr>
                <w:sz w:val="24"/>
                <w:szCs w:val="24"/>
              </w:rPr>
            </w:pPr>
            <w:r w:rsidRPr="002E6BF6">
              <w:rPr>
                <w:sz w:val="24"/>
                <w:szCs w:val="24"/>
              </w:rPr>
              <w:t>Km²</w:t>
            </w:r>
          </w:p>
        </w:tc>
        <w:tc>
          <w:tcPr>
            <w:tcW w:w="3162" w:type="dxa"/>
          </w:tcPr>
          <w:p w14:paraId="5A599A21" w14:textId="77777777" w:rsidR="00921114" w:rsidRPr="002E6BF6" w:rsidRDefault="00921114" w:rsidP="005E4B5F">
            <w:pPr>
              <w:spacing w:line="276" w:lineRule="auto"/>
              <w:jc w:val="center"/>
              <w:rPr>
                <w:sz w:val="24"/>
                <w:szCs w:val="24"/>
              </w:rPr>
            </w:pPr>
            <w:r w:rsidRPr="002E6BF6">
              <w:rPr>
                <w:sz w:val="24"/>
                <w:szCs w:val="24"/>
              </w:rPr>
              <w:t>1.000.000</w:t>
            </w:r>
          </w:p>
        </w:tc>
      </w:tr>
      <w:tr w:rsidR="00921114" w:rsidRPr="002E6BF6" w14:paraId="73F36D60" w14:textId="77777777" w:rsidTr="00921114">
        <w:trPr>
          <w:cnfStyle w:val="000000100000" w:firstRow="0" w:lastRow="0" w:firstColumn="0" w:lastColumn="0" w:oddVBand="0" w:evenVBand="0" w:oddHBand="1" w:evenHBand="0" w:firstRowFirstColumn="0" w:firstRowLastColumn="0" w:lastRowFirstColumn="0" w:lastRowLastColumn="0"/>
        </w:trPr>
        <w:tc>
          <w:tcPr>
            <w:tcW w:w="3114" w:type="dxa"/>
            <w:vMerge/>
          </w:tcPr>
          <w:p w14:paraId="155D96D3" w14:textId="77777777" w:rsidR="00921114" w:rsidRPr="002E6BF6" w:rsidRDefault="00921114" w:rsidP="00970DFA">
            <w:pPr>
              <w:widowControl w:val="0"/>
              <w:pBdr>
                <w:top w:val="nil"/>
                <w:left w:val="nil"/>
                <w:bottom w:val="nil"/>
                <w:right w:val="nil"/>
                <w:between w:val="nil"/>
              </w:pBdr>
              <w:spacing w:line="276" w:lineRule="auto"/>
              <w:rPr>
                <w:sz w:val="24"/>
                <w:szCs w:val="24"/>
              </w:rPr>
            </w:pPr>
          </w:p>
        </w:tc>
        <w:tc>
          <w:tcPr>
            <w:tcW w:w="3686" w:type="dxa"/>
          </w:tcPr>
          <w:p w14:paraId="426FD1C7" w14:textId="77777777" w:rsidR="00921114" w:rsidRPr="002E6BF6" w:rsidRDefault="00921114" w:rsidP="005E4B5F">
            <w:pPr>
              <w:spacing w:line="276" w:lineRule="auto"/>
              <w:ind w:firstLine="0"/>
              <w:jc w:val="center"/>
              <w:rPr>
                <w:sz w:val="24"/>
                <w:szCs w:val="24"/>
              </w:rPr>
            </w:pPr>
            <w:r w:rsidRPr="002E6BF6">
              <w:rPr>
                <w:sz w:val="24"/>
                <w:szCs w:val="24"/>
              </w:rPr>
              <w:t>Fanegada</w:t>
            </w:r>
          </w:p>
        </w:tc>
        <w:tc>
          <w:tcPr>
            <w:tcW w:w="3162" w:type="dxa"/>
          </w:tcPr>
          <w:p w14:paraId="56CF90D0" w14:textId="77777777" w:rsidR="00921114" w:rsidRPr="002E6BF6" w:rsidRDefault="00921114" w:rsidP="005E4B5F">
            <w:pPr>
              <w:spacing w:line="276" w:lineRule="auto"/>
              <w:jc w:val="center"/>
              <w:rPr>
                <w:sz w:val="24"/>
                <w:szCs w:val="24"/>
              </w:rPr>
            </w:pPr>
            <w:r w:rsidRPr="002E6BF6">
              <w:rPr>
                <w:sz w:val="24"/>
                <w:szCs w:val="24"/>
              </w:rPr>
              <w:t>6.400</w:t>
            </w:r>
          </w:p>
        </w:tc>
      </w:tr>
    </w:tbl>
    <w:p w14:paraId="55278EF5" w14:textId="77777777" w:rsidR="00921114" w:rsidRDefault="00921114" w:rsidP="0005484D">
      <w:pPr>
        <w:rPr>
          <w:lang w:val="es-419" w:eastAsia="es-CO"/>
        </w:rPr>
      </w:pPr>
    </w:p>
    <w:tbl>
      <w:tblPr>
        <w:tblStyle w:val="SENA"/>
        <w:tblW w:w="9962" w:type="dxa"/>
        <w:tblLayout w:type="fixed"/>
        <w:tblLook w:val="04A0" w:firstRow="1" w:lastRow="0" w:firstColumn="1" w:lastColumn="0" w:noHBand="0" w:noVBand="1"/>
      </w:tblPr>
      <w:tblGrid>
        <w:gridCol w:w="3114"/>
        <w:gridCol w:w="3686"/>
        <w:gridCol w:w="3162"/>
      </w:tblGrid>
      <w:tr w:rsidR="005E4B5F" w:rsidRPr="002E6BF6" w14:paraId="1B71D21F" w14:textId="77777777" w:rsidTr="005E4B5F">
        <w:trPr>
          <w:cnfStyle w:val="100000000000" w:firstRow="1" w:lastRow="0" w:firstColumn="0" w:lastColumn="0" w:oddVBand="0" w:evenVBand="0" w:oddHBand="0" w:evenHBand="0" w:firstRowFirstColumn="0" w:firstRowLastColumn="0" w:lastRowFirstColumn="0" w:lastRowLastColumn="0"/>
          <w:trHeight w:val="194"/>
        </w:trPr>
        <w:tc>
          <w:tcPr>
            <w:tcW w:w="3114" w:type="dxa"/>
            <w:vMerge w:val="restart"/>
          </w:tcPr>
          <w:p w14:paraId="34BC925B" w14:textId="77777777" w:rsidR="005E4B5F" w:rsidRPr="002E6BF6" w:rsidRDefault="005E4B5F" w:rsidP="005E4B5F">
            <w:pPr>
              <w:spacing w:line="276" w:lineRule="auto"/>
              <w:ind w:firstLine="0"/>
              <w:jc w:val="center"/>
              <w:rPr>
                <w:b w:val="0"/>
                <w:sz w:val="24"/>
                <w:szCs w:val="24"/>
              </w:rPr>
            </w:pPr>
          </w:p>
          <w:p w14:paraId="6C1E1B9F" w14:textId="77777777" w:rsidR="005E4B5F" w:rsidRPr="002E6BF6" w:rsidRDefault="005E4B5F" w:rsidP="005E4B5F">
            <w:pPr>
              <w:spacing w:line="276" w:lineRule="auto"/>
              <w:ind w:firstLine="0"/>
              <w:jc w:val="center"/>
              <w:rPr>
                <w:b w:val="0"/>
                <w:sz w:val="24"/>
                <w:szCs w:val="24"/>
              </w:rPr>
            </w:pPr>
          </w:p>
          <w:p w14:paraId="2E57936E" w14:textId="77777777" w:rsidR="005E4B5F" w:rsidRPr="002E6BF6" w:rsidRDefault="005E4B5F" w:rsidP="005E4B5F">
            <w:pPr>
              <w:spacing w:line="276" w:lineRule="auto"/>
              <w:ind w:firstLine="0"/>
              <w:jc w:val="center"/>
              <w:rPr>
                <w:b w:val="0"/>
                <w:sz w:val="24"/>
                <w:szCs w:val="24"/>
              </w:rPr>
            </w:pPr>
          </w:p>
          <w:p w14:paraId="06EBB3F3" w14:textId="77777777" w:rsidR="005E4B5F" w:rsidRPr="002E6BF6" w:rsidRDefault="005E4B5F" w:rsidP="005E4B5F">
            <w:pPr>
              <w:spacing w:line="276" w:lineRule="auto"/>
              <w:ind w:firstLine="0"/>
              <w:jc w:val="center"/>
              <w:rPr>
                <w:b w:val="0"/>
                <w:sz w:val="24"/>
                <w:szCs w:val="24"/>
              </w:rPr>
            </w:pPr>
          </w:p>
          <w:p w14:paraId="467746EC" w14:textId="77777777" w:rsidR="005E4B5F" w:rsidRPr="002E6BF6" w:rsidRDefault="005E4B5F" w:rsidP="005E4B5F">
            <w:pPr>
              <w:spacing w:line="276" w:lineRule="auto"/>
              <w:ind w:firstLine="0"/>
              <w:jc w:val="center"/>
              <w:rPr>
                <w:b w:val="0"/>
                <w:sz w:val="24"/>
                <w:szCs w:val="24"/>
              </w:rPr>
            </w:pPr>
          </w:p>
          <w:p w14:paraId="3FF10C67" w14:textId="77777777" w:rsidR="005E4B5F" w:rsidRPr="002E6BF6" w:rsidRDefault="005E4B5F" w:rsidP="005E4B5F">
            <w:pPr>
              <w:spacing w:line="276" w:lineRule="auto"/>
              <w:ind w:firstLine="0"/>
              <w:jc w:val="center"/>
              <w:rPr>
                <w:b w:val="0"/>
                <w:sz w:val="24"/>
                <w:szCs w:val="24"/>
              </w:rPr>
            </w:pPr>
          </w:p>
          <w:p w14:paraId="4F3AA8BD" w14:textId="1D75A243" w:rsidR="005E4B5F" w:rsidRPr="002E6BF6" w:rsidRDefault="005E4B5F" w:rsidP="005E4B5F">
            <w:pPr>
              <w:spacing w:line="276" w:lineRule="auto"/>
              <w:ind w:firstLine="0"/>
              <w:jc w:val="center"/>
              <w:rPr>
                <w:sz w:val="24"/>
                <w:szCs w:val="24"/>
              </w:rPr>
            </w:pPr>
            <w:r w:rsidRPr="002E6BF6">
              <w:rPr>
                <w:sz w:val="24"/>
                <w:szCs w:val="24"/>
              </w:rPr>
              <w:t>Unidades de volumen</w:t>
            </w:r>
          </w:p>
        </w:tc>
        <w:tc>
          <w:tcPr>
            <w:tcW w:w="3686" w:type="dxa"/>
          </w:tcPr>
          <w:p w14:paraId="186845CF" w14:textId="77777777" w:rsidR="005E4B5F" w:rsidRPr="002E6BF6" w:rsidRDefault="005E4B5F" w:rsidP="005E4B5F">
            <w:pPr>
              <w:spacing w:line="276" w:lineRule="auto"/>
              <w:ind w:firstLine="0"/>
              <w:jc w:val="center"/>
              <w:rPr>
                <w:sz w:val="24"/>
                <w:szCs w:val="24"/>
              </w:rPr>
            </w:pPr>
            <w:r w:rsidRPr="002E6BF6">
              <w:rPr>
                <w:sz w:val="24"/>
                <w:szCs w:val="24"/>
              </w:rPr>
              <w:t>Unidad</w:t>
            </w:r>
          </w:p>
        </w:tc>
        <w:tc>
          <w:tcPr>
            <w:tcW w:w="3162" w:type="dxa"/>
          </w:tcPr>
          <w:p w14:paraId="734AE64B" w14:textId="77777777" w:rsidR="005E4B5F" w:rsidRPr="002E6BF6" w:rsidRDefault="005E4B5F" w:rsidP="005E4B5F">
            <w:pPr>
              <w:spacing w:line="276" w:lineRule="auto"/>
              <w:ind w:firstLine="0"/>
              <w:jc w:val="center"/>
              <w:rPr>
                <w:sz w:val="24"/>
                <w:szCs w:val="24"/>
              </w:rPr>
            </w:pPr>
            <w:r w:rsidRPr="002E6BF6">
              <w:rPr>
                <w:sz w:val="24"/>
                <w:szCs w:val="24"/>
              </w:rPr>
              <w:t>Equivalencia en Litros</w:t>
            </w:r>
          </w:p>
        </w:tc>
      </w:tr>
      <w:tr w:rsidR="005E4B5F" w:rsidRPr="002E6BF6" w14:paraId="0EE74C2B" w14:textId="77777777" w:rsidTr="005E4B5F">
        <w:trPr>
          <w:cnfStyle w:val="000000100000" w:firstRow="0" w:lastRow="0" w:firstColumn="0" w:lastColumn="0" w:oddVBand="0" w:evenVBand="0" w:oddHBand="1" w:evenHBand="0" w:firstRowFirstColumn="0" w:firstRowLastColumn="0" w:lastRowFirstColumn="0" w:lastRowLastColumn="0"/>
        </w:trPr>
        <w:tc>
          <w:tcPr>
            <w:tcW w:w="3114" w:type="dxa"/>
            <w:vMerge/>
          </w:tcPr>
          <w:p w14:paraId="7896A0F0" w14:textId="77777777" w:rsidR="005E4B5F" w:rsidRPr="002E6BF6" w:rsidRDefault="005E4B5F" w:rsidP="005E4B5F">
            <w:pPr>
              <w:widowControl w:val="0"/>
              <w:pBdr>
                <w:top w:val="nil"/>
                <w:left w:val="nil"/>
                <w:bottom w:val="nil"/>
                <w:right w:val="nil"/>
                <w:between w:val="nil"/>
              </w:pBdr>
              <w:spacing w:line="276" w:lineRule="auto"/>
              <w:jc w:val="center"/>
              <w:rPr>
                <w:sz w:val="24"/>
                <w:szCs w:val="24"/>
              </w:rPr>
            </w:pPr>
          </w:p>
        </w:tc>
        <w:tc>
          <w:tcPr>
            <w:tcW w:w="3686" w:type="dxa"/>
          </w:tcPr>
          <w:p w14:paraId="45A90170" w14:textId="77777777" w:rsidR="005E4B5F" w:rsidRPr="002E6BF6" w:rsidRDefault="005E4B5F" w:rsidP="005E4B5F">
            <w:pPr>
              <w:spacing w:line="276" w:lineRule="auto"/>
              <w:ind w:firstLine="0"/>
              <w:jc w:val="center"/>
              <w:rPr>
                <w:sz w:val="24"/>
                <w:szCs w:val="24"/>
              </w:rPr>
            </w:pPr>
            <w:r w:rsidRPr="002E6BF6">
              <w:rPr>
                <w:sz w:val="24"/>
                <w:szCs w:val="24"/>
              </w:rPr>
              <w:t>Metro³</w:t>
            </w:r>
          </w:p>
        </w:tc>
        <w:tc>
          <w:tcPr>
            <w:tcW w:w="3162" w:type="dxa"/>
          </w:tcPr>
          <w:p w14:paraId="7FA8EF0A" w14:textId="77777777" w:rsidR="005E4B5F" w:rsidRPr="002E6BF6" w:rsidRDefault="005E4B5F" w:rsidP="005E4B5F">
            <w:pPr>
              <w:spacing w:line="276" w:lineRule="auto"/>
              <w:ind w:firstLine="0"/>
              <w:jc w:val="center"/>
              <w:rPr>
                <w:sz w:val="24"/>
                <w:szCs w:val="24"/>
              </w:rPr>
            </w:pPr>
            <w:r w:rsidRPr="002E6BF6">
              <w:rPr>
                <w:sz w:val="24"/>
                <w:szCs w:val="24"/>
              </w:rPr>
              <w:t>1.000</w:t>
            </w:r>
          </w:p>
        </w:tc>
      </w:tr>
      <w:tr w:rsidR="005E4B5F" w:rsidRPr="002E6BF6" w14:paraId="6BF0CA0C" w14:textId="77777777" w:rsidTr="005E4B5F">
        <w:tc>
          <w:tcPr>
            <w:tcW w:w="3114" w:type="dxa"/>
            <w:vMerge/>
          </w:tcPr>
          <w:p w14:paraId="5A61D913" w14:textId="77777777" w:rsidR="005E4B5F" w:rsidRPr="002E6BF6" w:rsidRDefault="005E4B5F" w:rsidP="005E4B5F">
            <w:pPr>
              <w:widowControl w:val="0"/>
              <w:pBdr>
                <w:top w:val="nil"/>
                <w:left w:val="nil"/>
                <w:bottom w:val="nil"/>
                <w:right w:val="nil"/>
                <w:between w:val="nil"/>
              </w:pBdr>
              <w:spacing w:line="276" w:lineRule="auto"/>
              <w:jc w:val="center"/>
              <w:rPr>
                <w:sz w:val="24"/>
                <w:szCs w:val="24"/>
              </w:rPr>
            </w:pPr>
          </w:p>
        </w:tc>
        <w:tc>
          <w:tcPr>
            <w:tcW w:w="3686" w:type="dxa"/>
          </w:tcPr>
          <w:p w14:paraId="76D1845E" w14:textId="77777777" w:rsidR="005E4B5F" w:rsidRPr="002E6BF6" w:rsidRDefault="005E4B5F" w:rsidP="005E4B5F">
            <w:pPr>
              <w:spacing w:line="276" w:lineRule="auto"/>
              <w:ind w:firstLine="0"/>
              <w:jc w:val="center"/>
              <w:rPr>
                <w:sz w:val="24"/>
                <w:szCs w:val="24"/>
              </w:rPr>
            </w:pPr>
            <w:r w:rsidRPr="002E6BF6">
              <w:rPr>
                <w:sz w:val="24"/>
                <w:szCs w:val="24"/>
              </w:rPr>
              <w:t>Galón EEUU</w:t>
            </w:r>
          </w:p>
        </w:tc>
        <w:tc>
          <w:tcPr>
            <w:tcW w:w="3162" w:type="dxa"/>
          </w:tcPr>
          <w:p w14:paraId="5ECFFB83" w14:textId="77777777" w:rsidR="005E4B5F" w:rsidRPr="002E6BF6" w:rsidRDefault="005E4B5F" w:rsidP="005E4B5F">
            <w:pPr>
              <w:spacing w:line="276" w:lineRule="auto"/>
              <w:ind w:firstLine="0"/>
              <w:jc w:val="center"/>
              <w:rPr>
                <w:sz w:val="24"/>
                <w:szCs w:val="24"/>
              </w:rPr>
            </w:pPr>
            <w:r w:rsidRPr="002E6BF6">
              <w:rPr>
                <w:sz w:val="24"/>
                <w:szCs w:val="24"/>
              </w:rPr>
              <w:t>3,78</w:t>
            </w:r>
          </w:p>
        </w:tc>
      </w:tr>
      <w:tr w:rsidR="005E4B5F" w:rsidRPr="002E6BF6" w14:paraId="5644BA38" w14:textId="77777777" w:rsidTr="005E4B5F">
        <w:trPr>
          <w:cnfStyle w:val="000000100000" w:firstRow="0" w:lastRow="0" w:firstColumn="0" w:lastColumn="0" w:oddVBand="0" w:evenVBand="0" w:oddHBand="1" w:evenHBand="0" w:firstRowFirstColumn="0" w:firstRowLastColumn="0" w:lastRowFirstColumn="0" w:lastRowLastColumn="0"/>
        </w:trPr>
        <w:tc>
          <w:tcPr>
            <w:tcW w:w="3114" w:type="dxa"/>
            <w:vMerge/>
          </w:tcPr>
          <w:p w14:paraId="0F84190F" w14:textId="77777777" w:rsidR="005E4B5F" w:rsidRPr="002E6BF6" w:rsidRDefault="005E4B5F" w:rsidP="005E4B5F">
            <w:pPr>
              <w:widowControl w:val="0"/>
              <w:pBdr>
                <w:top w:val="nil"/>
                <w:left w:val="nil"/>
                <w:bottom w:val="nil"/>
                <w:right w:val="nil"/>
                <w:between w:val="nil"/>
              </w:pBdr>
              <w:spacing w:line="276" w:lineRule="auto"/>
              <w:jc w:val="center"/>
              <w:rPr>
                <w:sz w:val="24"/>
                <w:szCs w:val="24"/>
              </w:rPr>
            </w:pPr>
          </w:p>
        </w:tc>
        <w:tc>
          <w:tcPr>
            <w:tcW w:w="3686" w:type="dxa"/>
          </w:tcPr>
          <w:p w14:paraId="59C2211A" w14:textId="77777777" w:rsidR="005E4B5F" w:rsidRPr="002E6BF6" w:rsidRDefault="005E4B5F" w:rsidP="005E4B5F">
            <w:pPr>
              <w:spacing w:line="276" w:lineRule="auto"/>
              <w:ind w:firstLine="0"/>
              <w:jc w:val="center"/>
              <w:rPr>
                <w:sz w:val="24"/>
                <w:szCs w:val="24"/>
              </w:rPr>
            </w:pPr>
            <w:r w:rsidRPr="002E6BF6">
              <w:rPr>
                <w:sz w:val="24"/>
                <w:szCs w:val="24"/>
              </w:rPr>
              <w:t>Pinta EEUU</w:t>
            </w:r>
          </w:p>
        </w:tc>
        <w:tc>
          <w:tcPr>
            <w:tcW w:w="3162" w:type="dxa"/>
          </w:tcPr>
          <w:p w14:paraId="077CB552" w14:textId="77777777" w:rsidR="005E4B5F" w:rsidRPr="002E6BF6" w:rsidRDefault="005E4B5F" w:rsidP="005E4B5F">
            <w:pPr>
              <w:spacing w:line="276" w:lineRule="auto"/>
              <w:ind w:firstLine="0"/>
              <w:jc w:val="center"/>
              <w:rPr>
                <w:sz w:val="24"/>
                <w:szCs w:val="24"/>
              </w:rPr>
            </w:pPr>
            <w:r w:rsidRPr="002E6BF6">
              <w:rPr>
                <w:sz w:val="24"/>
                <w:szCs w:val="24"/>
              </w:rPr>
              <w:t>0,47</w:t>
            </w:r>
          </w:p>
        </w:tc>
      </w:tr>
      <w:tr w:rsidR="005E4B5F" w:rsidRPr="002E6BF6" w14:paraId="1B93924A" w14:textId="77777777" w:rsidTr="005E4B5F">
        <w:tc>
          <w:tcPr>
            <w:tcW w:w="3114" w:type="dxa"/>
            <w:vMerge/>
          </w:tcPr>
          <w:p w14:paraId="25A8CF5C" w14:textId="77777777" w:rsidR="005E4B5F" w:rsidRPr="002E6BF6" w:rsidRDefault="005E4B5F" w:rsidP="005E4B5F">
            <w:pPr>
              <w:widowControl w:val="0"/>
              <w:pBdr>
                <w:top w:val="nil"/>
                <w:left w:val="nil"/>
                <w:bottom w:val="nil"/>
                <w:right w:val="nil"/>
                <w:between w:val="nil"/>
              </w:pBdr>
              <w:spacing w:line="276" w:lineRule="auto"/>
              <w:jc w:val="center"/>
              <w:rPr>
                <w:sz w:val="24"/>
                <w:szCs w:val="24"/>
              </w:rPr>
            </w:pPr>
          </w:p>
        </w:tc>
        <w:tc>
          <w:tcPr>
            <w:tcW w:w="3686" w:type="dxa"/>
          </w:tcPr>
          <w:p w14:paraId="5827CE2B" w14:textId="77777777" w:rsidR="005E4B5F" w:rsidRPr="002E6BF6" w:rsidRDefault="005E4B5F" w:rsidP="005E4B5F">
            <w:pPr>
              <w:spacing w:line="276" w:lineRule="auto"/>
              <w:ind w:firstLine="0"/>
              <w:jc w:val="center"/>
              <w:rPr>
                <w:sz w:val="24"/>
                <w:szCs w:val="24"/>
              </w:rPr>
            </w:pPr>
            <w:r w:rsidRPr="002E6BF6">
              <w:rPr>
                <w:sz w:val="24"/>
                <w:szCs w:val="24"/>
              </w:rPr>
              <w:t>Onza líquida</w:t>
            </w:r>
          </w:p>
        </w:tc>
        <w:tc>
          <w:tcPr>
            <w:tcW w:w="3162" w:type="dxa"/>
          </w:tcPr>
          <w:p w14:paraId="0A1D27FC" w14:textId="77777777" w:rsidR="005E4B5F" w:rsidRPr="002E6BF6" w:rsidRDefault="005E4B5F" w:rsidP="005E4B5F">
            <w:pPr>
              <w:spacing w:line="276" w:lineRule="auto"/>
              <w:ind w:firstLine="0"/>
              <w:jc w:val="center"/>
              <w:rPr>
                <w:sz w:val="24"/>
                <w:szCs w:val="24"/>
              </w:rPr>
            </w:pPr>
            <w:r w:rsidRPr="002E6BF6">
              <w:rPr>
                <w:sz w:val="24"/>
                <w:szCs w:val="24"/>
              </w:rPr>
              <w:t>0,029</w:t>
            </w:r>
          </w:p>
        </w:tc>
      </w:tr>
      <w:tr w:rsidR="005E4B5F" w:rsidRPr="002E6BF6" w14:paraId="6DDB541B" w14:textId="77777777" w:rsidTr="005E4B5F">
        <w:trPr>
          <w:cnfStyle w:val="000000100000" w:firstRow="0" w:lastRow="0" w:firstColumn="0" w:lastColumn="0" w:oddVBand="0" w:evenVBand="0" w:oddHBand="1" w:evenHBand="0" w:firstRowFirstColumn="0" w:firstRowLastColumn="0" w:lastRowFirstColumn="0" w:lastRowLastColumn="0"/>
        </w:trPr>
        <w:tc>
          <w:tcPr>
            <w:tcW w:w="3114" w:type="dxa"/>
            <w:vMerge/>
          </w:tcPr>
          <w:p w14:paraId="075FED04" w14:textId="77777777" w:rsidR="005E4B5F" w:rsidRPr="002E6BF6" w:rsidRDefault="005E4B5F" w:rsidP="005E4B5F">
            <w:pPr>
              <w:widowControl w:val="0"/>
              <w:pBdr>
                <w:top w:val="nil"/>
                <w:left w:val="nil"/>
                <w:bottom w:val="nil"/>
                <w:right w:val="nil"/>
                <w:between w:val="nil"/>
              </w:pBdr>
              <w:spacing w:line="276" w:lineRule="auto"/>
              <w:jc w:val="center"/>
              <w:rPr>
                <w:sz w:val="24"/>
                <w:szCs w:val="24"/>
              </w:rPr>
            </w:pPr>
          </w:p>
        </w:tc>
        <w:tc>
          <w:tcPr>
            <w:tcW w:w="3686" w:type="dxa"/>
          </w:tcPr>
          <w:p w14:paraId="0614548D" w14:textId="77777777" w:rsidR="005E4B5F" w:rsidRPr="002E6BF6" w:rsidRDefault="005E4B5F" w:rsidP="005E4B5F">
            <w:pPr>
              <w:spacing w:line="276" w:lineRule="auto"/>
              <w:ind w:firstLine="0"/>
              <w:jc w:val="center"/>
              <w:rPr>
                <w:sz w:val="24"/>
                <w:szCs w:val="24"/>
              </w:rPr>
            </w:pPr>
            <w:r w:rsidRPr="002E6BF6">
              <w:rPr>
                <w:sz w:val="24"/>
                <w:szCs w:val="24"/>
              </w:rPr>
              <w:t>Mililitro</w:t>
            </w:r>
          </w:p>
        </w:tc>
        <w:tc>
          <w:tcPr>
            <w:tcW w:w="3162" w:type="dxa"/>
          </w:tcPr>
          <w:p w14:paraId="54FC4B23" w14:textId="77777777" w:rsidR="005E4B5F" w:rsidRPr="002E6BF6" w:rsidRDefault="005E4B5F" w:rsidP="005E4B5F">
            <w:pPr>
              <w:spacing w:line="276" w:lineRule="auto"/>
              <w:ind w:firstLine="0"/>
              <w:jc w:val="center"/>
              <w:rPr>
                <w:sz w:val="24"/>
                <w:szCs w:val="24"/>
              </w:rPr>
            </w:pPr>
            <w:r w:rsidRPr="002E6BF6">
              <w:rPr>
                <w:sz w:val="24"/>
                <w:szCs w:val="24"/>
              </w:rPr>
              <w:t>0,001</w:t>
            </w:r>
          </w:p>
        </w:tc>
      </w:tr>
      <w:tr w:rsidR="005E4B5F" w:rsidRPr="002E6BF6" w14:paraId="687A38A7" w14:textId="77777777" w:rsidTr="005E4B5F">
        <w:tc>
          <w:tcPr>
            <w:tcW w:w="3114" w:type="dxa"/>
            <w:vMerge/>
          </w:tcPr>
          <w:p w14:paraId="12367A36" w14:textId="77777777" w:rsidR="005E4B5F" w:rsidRPr="002E6BF6" w:rsidRDefault="005E4B5F" w:rsidP="005E4B5F">
            <w:pPr>
              <w:widowControl w:val="0"/>
              <w:pBdr>
                <w:top w:val="nil"/>
                <w:left w:val="nil"/>
                <w:bottom w:val="nil"/>
                <w:right w:val="nil"/>
                <w:between w:val="nil"/>
              </w:pBdr>
              <w:spacing w:line="276" w:lineRule="auto"/>
              <w:jc w:val="center"/>
              <w:rPr>
                <w:sz w:val="24"/>
                <w:szCs w:val="24"/>
              </w:rPr>
            </w:pPr>
          </w:p>
        </w:tc>
        <w:tc>
          <w:tcPr>
            <w:tcW w:w="3686" w:type="dxa"/>
          </w:tcPr>
          <w:p w14:paraId="4EFB1A65" w14:textId="77777777" w:rsidR="005E4B5F" w:rsidRPr="002E6BF6" w:rsidRDefault="005E4B5F" w:rsidP="005E4B5F">
            <w:pPr>
              <w:spacing w:line="276" w:lineRule="auto"/>
              <w:ind w:firstLine="0"/>
              <w:jc w:val="center"/>
              <w:rPr>
                <w:sz w:val="24"/>
                <w:szCs w:val="24"/>
              </w:rPr>
            </w:pPr>
            <w:r w:rsidRPr="002E6BF6">
              <w:rPr>
                <w:sz w:val="24"/>
                <w:szCs w:val="24"/>
              </w:rPr>
              <w:t>Pie³</w:t>
            </w:r>
          </w:p>
        </w:tc>
        <w:tc>
          <w:tcPr>
            <w:tcW w:w="3162" w:type="dxa"/>
          </w:tcPr>
          <w:p w14:paraId="1230780D" w14:textId="77777777" w:rsidR="005E4B5F" w:rsidRPr="002E6BF6" w:rsidRDefault="005E4B5F" w:rsidP="005E4B5F">
            <w:pPr>
              <w:spacing w:line="276" w:lineRule="auto"/>
              <w:ind w:firstLine="0"/>
              <w:jc w:val="center"/>
              <w:rPr>
                <w:sz w:val="24"/>
                <w:szCs w:val="24"/>
              </w:rPr>
            </w:pPr>
            <w:r w:rsidRPr="002E6BF6">
              <w:rPr>
                <w:sz w:val="24"/>
                <w:szCs w:val="24"/>
              </w:rPr>
              <w:t>28,31</w:t>
            </w:r>
          </w:p>
        </w:tc>
      </w:tr>
      <w:tr w:rsidR="005E4B5F" w:rsidRPr="002E6BF6" w14:paraId="58895A07" w14:textId="77777777" w:rsidTr="005E4B5F">
        <w:trPr>
          <w:cnfStyle w:val="000000100000" w:firstRow="0" w:lastRow="0" w:firstColumn="0" w:lastColumn="0" w:oddVBand="0" w:evenVBand="0" w:oddHBand="1" w:evenHBand="0" w:firstRowFirstColumn="0" w:firstRowLastColumn="0" w:lastRowFirstColumn="0" w:lastRowLastColumn="0"/>
        </w:trPr>
        <w:tc>
          <w:tcPr>
            <w:tcW w:w="3114" w:type="dxa"/>
            <w:vMerge/>
          </w:tcPr>
          <w:p w14:paraId="33DC45C5" w14:textId="77777777" w:rsidR="005E4B5F" w:rsidRPr="002E6BF6" w:rsidRDefault="005E4B5F" w:rsidP="005E4B5F">
            <w:pPr>
              <w:widowControl w:val="0"/>
              <w:pBdr>
                <w:top w:val="nil"/>
                <w:left w:val="nil"/>
                <w:bottom w:val="nil"/>
                <w:right w:val="nil"/>
                <w:between w:val="nil"/>
              </w:pBdr>
              <w:spacing w:line="276" w:lineRule="auto"/>
              <w:jc w:val="center"/>
              <w:rPr>
                <w:sz w:val="24"/>
                <w:szCs w:val="24"/>
              </w:rPr>
            </w:pPr>
          </w:p>
        </w:tc>
        <w:tc>
          <w:tcPr>
            <w:tcW w:w="3686" w:type="dxa"/>
          </w:tcPr>
          <w:p w14:paraId="246D6E02" w14:textId="77777777" w:rsidR="005E4B5F" w:rsidRPr="002E6BF6" w:rsidRDefault="005E4B5F" w:rsidP="005E4B5F">
            <w:pPr>
              <w:spacing w:line="276" w:lineRule="auto"/>
              <w:ind w:firstLine="0"/>
              <w:jc w:val="center"/>
              <w:rPr>
                <w:sz w:val="24"/>
                <w:szCs w:val="24"/>
              </w:rPr>
            </w:pPr>
            <w:r w:rsidRPr="002E6BF6">
              <w:rPr>
                <w:sz w:val="24"/>
                <w:szCs w:val="24"/>
              </w:rPr>
              <w:t>Pulgada³</w:t>
            </w:r>
          </w:p>
        </w:tc>
        <w:tc>
          <w:tcPr>
            <w:tcW w:w="3162" w:type="dxa"/>
          </w:tcPr>
          <w:p w14:paraId="15221B98" w14:textId="77777777" w:rsidR="005E4B5F" w:rsidRPr="002E6BF6" w:rsidRDefault="005E4B5F" w:rsidP="005E4B5F">
            <w:pPr>
              <w:spacing w:line="276" w:lineRule="auto"/>
              <w:ind w:firstLine="0"/>
              <w:jc w:val="center"/>
              <w:rPr>
                <w:sz w:val="24"/>
                <w:szCs w:val="24"/>
              </w:rPr>
            </w:pPr>
            <w:r w:rsidRPr="002E6BF6">
              <w:rPr>
                <w:sz w:val="24"/>
                <w:szCs w:val="24"/>
              </w:rPr>
              <w:t>0,016</w:t>
            </w:r>
          </w:p>
        </w:tc>
      </w:tr>
      <w:tr w:rsidR="005E4B5F" w:rsidRPr="002E6BF6" w14:paraId="09477D76" w14:textId="77777777" w:rsidTr="005E4B5F">
        <w:tc>
          <w:tcPr>
            <w:tcW w:w="3114" w:type="dxa"/>
            <w:vMerge/>
          </w:tcPr>
          <w:p w14:paraId="284FA725" w14:textId="77777777" w:rsidR="005E4B5F" w:rsidRPr="002E6BF6" w:rsidRDefault="005E4B5F" w:rsidP="005E4B5F">
            <w:pPr>
              <w:widowControl w:val="0"/>
              <w:pBdr>
                <w:top w:val="nil"/>
                <w:left w:val="nil"/>
                <w:bottom w:val="nil"/>
                <w:right w:val="nil"/>
                <w:between w:val="nil"/>
              </w:pBdr>
              <w:spacing w:line="276" w:lineRule="auto"/>
              <w:jc w:val="center"/>
              <w:rPr>
                <w:sz w:val="24"/>
                <w:szCs w:val="24"/>
              </w:rPr>
            </w:pPr>
          </w:p>
        </w:tc>
        <w:tc>
          <w:tcPr>
            <w:tcW w:w="3686" w:type="dxa"/>
          </w:tcPr>
          <w:p w14:paraId="12CBFFCD" w14:textId="77777777" w:rsidR="005E4B5F" w:rsidRPr="002E6BF6" w:rsidRDefault="005E4B5F" w:rsidP="005E4B5F">
            <w:pPr>
              <w:spacing w:line="276" w:lineRule="auto"/>
              <w:ind w:firstLine="0"/>
              <w:jc w:val="center"/>
              <w:rPr>
                <w:sz w:val="24"/>
                <w:szCs w:val="24"/>
              </w:rPr>
            </w:pPr>
            <w:r w:rsidRPr="002E6BF6">
              <w:rPr>
                <w:sz w:val="24"/>
                <w:szCs w:val="24"/>
              </w:rPr>
              <w:t>Galón imperial</w:t>
            </w:r>
          </w:p>
        </w:tc>
        <w:tc>
          <w:tcPr>
            <w:tcW w:w="3162" w:type="dxa"/>
          </w:tcPr>
          <w:p w14:paraId="37210848" w14:textId="77777777" w:rsidR="005E4B5F" w:rsidRPr="002E6BF6" w:rsidRDefault="005E4B5F" w:rsidP="005E4B5F">
            <w:pPr>
              <w:spacing w:line="276" w:lineRule="auto"/>
              <w:ind w:firstLine="0"/>
              <w:jc w:val="center"/>
              <w:rPr>
                <w:sz w:val="24"/>
                <w:szCs w:val="24"/>
              </w:rPr>
            </w:pPr>
            <w:r w:rsidRPr="002E6BF6">
              <w:rPr>
                <w:sz w:val="24"/>
                <w:szCs w:val="24"/>
              </w:rPr>
              <w:t>4,54</w:t>
            </w:r>
          </w:p>
        </w:tc>
      </w:tr>
      <w:tr w:rsidR="005E4B5F" w:rsidRPr="002E6BF6" w14:paraId="5E8DFD4B" w14:textId="77777777" w:rsidTr="005E4B5F">
        <w:trPr>
          <w:cnfStyle w:val="000000100000" w:firstRow="0" w:lastRow="0" w:firstColumn="0" w:lastColumn="0" w:oddVBand="0" w:evenVBand="0" w:oddHBand="1" w:evenHBand="0" w:firstRowFirstColumn="0" w:firstRowLastColumn="0" w:lastRowFirstColumn="0" w:lastRowLastColumn="0"/>
        </w:trPr>
        <w:tc>
          <w:tcPr>
            <w:tcW w:w="3114" w:type="dxa"/>
            <w:vMerge/>
          </w:tcPr>
          <w:p w14:paraId="16A4E067" w14:textId="77777777" w:rsidR="005E4B5F" w:rsidRPr="002E6BF6" w:rsidRDefault="005E4B5F" w:rsidP="005E4B5F">
            <w:pPr>
              <w:widowControl w:val="0"/>
              <w:pBdr>
                <w:top w:val="nil"/>
                <w:left w:val="nil"/>
                <w:bottom w:val="nil"/>
                <w:right w:val="nil"/>
                <w:between w:val="nil"/>
              </w:pBdr>
              <w:spacing w:line="276" w:lineRule="auto"/>
              <w:jc w:val="center"/>
              <w:rPr>
                <w:sz w:val="24"/>
                <w:szCs w:val="24"/>
              </w:rPr>
            </w:pPr>
          </w:p>
        </w:tc>
        <w:tc>
          <w:tcPr>
            <w:tcW w:w="3686" w:type="dxa"/>
          </w:tcPr>
          <w:p w14:paraId="4E417C4D" w14:textId="77777777" w:rsidR="005E4B5F" w:rsidRPr="002E6BF6" w:rsidRDefault="005E4B5F" w:rsidP="005E4B5F">
            <w:pPr>
              <w:spacing w:line="276" w:lineRule="auto"/>
              <w:ind w:firstLine="0"/>
              <w:jc w:val="center"/>
              <w:rPr>
                <w:sz w:val="24"/>
                <w:szCs w:val="24"/>
              </w:rPr>
            </w:pPr>
            <w:r w:rsidRPr="002E6BF6">
              <w:rPr>
                <w:sz w:val="24"/>
                <w:szCs w:val="24"/>
              </w:rPr>
              <w:t>Pinta imperial</w:t>
            </w:r>
          </w:p>
        </w:tc>
        <w:tc>
          <w:tcPr>
            <w:tcW w:w="3162" w:type="dxa"/>
          </w:tcPr>
          <w:p w14:paraId="414A683F" w14:textId="77777777" w:rsidR="005E4B5F" w:rsidRPr="002E6BF6" w:rsidRDefault="005E4B5F" w:rsidP="005E4B5F">
            <w:pPr>
              <w:spacing w:line="276" w:lineRule="auto"/>
              <w:ind w:firstLine="0"/>
              <w:jc w:val="center"/>
              <w:rPr>
                <w:sz w:val="24"/>
                <w:szCs w:val="24"/>
              </w:rPr>
            </w:pPr>
            <w:r w:rsidRPr="002E6BF6">
              <w:rPr>
                <w:sz w:val="24"/>
                <w:szCs w:val="24"/>
              </w:rPr>
              <w:t>0,56</w:t>
            </w:r>
          </w:p>
        </w:tc>
      </w:tr>
      <w:tr w:rsidR="005E4B5F" w:rsidRPr="002E6BF6" w14:paraId="3869D304" w14:textId="77777777" w:rsidTr="005E4B5F">
        <w:tc>
          <w:tcPr>
            <w:tcW w:w="3114" w:type="dxa"/>
            <w:vMerge/>
          </w:tcPr>
          <w:p w14:paraId="083B203C" w14:textId="77777777" w:rsidR="005E4B5F" w:rsidRPr="002E6BF6" w:rsidRDefault="005E4B5F" w:rsidP="005E4B5F">
            <w:pPr>
              <w:widowControl w:val="0"/>
              <w:pBdr>
                <w:top w:val="nil"/>
                <w:left w:val="nil"/>
                <w:bottom w:val="nil"/>
                <w:right w:val="nil"/>
                <w:between w:val="nil"/>
              </w:pBdr>
              <w:spacing w:line="276" w:lineRule="auto"/>
              <w:jc w:val="center"/>
              <w:rPr>
                <w:sz w:val="24"/>
                <w:szCs w:val="24"/>
              </w:rPr>
            </w:pPr>
          </w:p>
        </w:tc>
        <w:tc>
          <w:tcPr>
            <w:tcW w:w="3686" w:type="dxa"/>
          </w:tcPr>
          <w:p w14:paraId="5F50462F" w14:textId="77777777" w:rsidR="005E4B5F" w:rsidRPr="002E6BF6" w:rsidRDefault="005E4B5F" w:rsidP="005E4B5F">
            <w:pPr>
              <w:spacing w:line="276" w:lineRule="auto"/>
              <w:ind w:firstLine="0"/>
              <w:jc w:val="center"/>
              <w:rPr>
                <w:sz w:val="24"/>
                <w:szCs w:val="24"/>
              </w:rPr>
            </w:pPr>
            <w:r w:rsidRPr="002E6BF6">
              <w:rPr>
                <w:sz w:val="24"/>
                <w:szCs w:val="24"/>
              </w:rPr>
              <w:t>Onza líquida imperial</w:t>
            </w:r>
          </w:p>
        </w:tc>
        <w:tc>
          <w:tcPr>
            <w:tcW w:w="3162" w:type="dxa"/>
          </w:tcPr>
          <w:p w14:paraId="25A14F3E" w14:textId="77777777" w:rsidR="005E4B5F" w:rsidRPr="002E6BF6" w:rsidRDefault="005E4B5F" w:rsidP="005E4B5F">
            <w:pPr>
              <w:spacing w:line="276" w:lineRule="auto"/>
              <w:ind w:firstLine="0"/>
              <w:jc w:val="center"/>
              <w:rPr>
                <w:sz w:val="24"/>
                <w:szCs w:val="24"/>
              </w:rPr>
            </w:pPr>
            <w:r w:rsidRPr="002E6BF6">
              <w:rPr>
                <w:sz w:val="24"/>
                <w:szCs w:val="24"/>
              </w:rPr>
              <w:t>0,028</w:t>
            </w:r>
          </w:p>
        </w:tc>
      </w:tr>
    </w:tbl>
    <w:p w14:paraId="2D97DB7E" w14:textId="4169C9C6" w:rsidR="0005484D" w:rsidRPr="0005484D" w:rsidRDefault="0005484D" w:rsidP="0005484D">
      <w:pPr>
        <w:rPr>
          <w:lang w:val="es-419" w:eastAsia="es-CO"/>
        </w:rPr>
      </w:pPr>
      <w:r w:rsidRPr="0005484D">
        <w:rPr>
          <w:lang w:val="es-419" w:eastAsia="es-CO"/>
        </w:rPr>
        <w:t>Las instalaciones para el alojamiento, manejo, protección y alimentación de las especies pecuarias deben proporcionar, entre otras cosas, lo siguiente:</w:t>
      </w:r>
    </w:p>
    <w:p w14:paraId="79CFF546" w14:textId="1C0E7DC8" w:rsidR="0005484D" w:rsidRPr="005E4B5F" w:rsidRDefault="0005484D" w:rsidP="00767403">
      <w:pPr>
        <w:pStyle w:val="Prrafodelista"/>
        <w:numPr>
          <w:ilvl w:val="0"/>
          <w:numId w:val="14"/>
        </w:numPr>
        <w:rPr>
          <w:lang w:val="es-419" w:eastAsia="es-CO"/>
        </w:rPr>
      </w:pPr>
      <w:r w:rsidRPr="005E4B5F">
        <w:rPr>
          <w:lang w:val="es-419" w:eastAsia="es-CO"/>
        </w:rPr>
        <w:t xml:space="preserve">Protección frente a los elementos: lluvia, frío, viento, sol, calor, humedad. </w:t>
      </w:r>
    </w:p>
    <w:p w14:paraId="3A016A8D" w14:textId="4D83F6D9" w:rsidR="0005484D" w:rsidRPr="005E4B5F" w:rsidRDefault="0005484D" w:rsidP="00767403">
      <w:pPr>
        <w:pStyle w:val="Prrafodelista"/>
        <w:numPr>
          <w:ilvl w:val="0"/>
          <w:numId w:val="14"/>
        </w:numPr>
        <w:rPr>
          <w:lang w:val="es-419" w:eastAsia="es-CO"/>
        </w:rPr>
      </w:pPr>
      <w:r w:rsidRPr="005E4B5F">
        <w:rPr>
          <w:lang w:val="es-419" w:eastAsia="es-CO"/>
        </w:rPr>
        <w:t xml:space="preserve">Un piso seco, firme, bien drenado y no resbaladizo que sea resistente a la orina y los excrementos. </w:t>
      </w:r>
    </w:p>
    <w:p w14:paraId="63618141" w14:textId="0B28D4A4" w:rsidR="0005484D" w:rsidRPr="005E4B5F" w:rsidRDefault="0005484D" w:rsidP="00767403">
      <w:pPr>
        <w:pStyle w:val="Prrafodelista"/>
        <w:numPr>
          <w:ilvl w:val="0"/>
          <w:numId w:val="14"/>
        </w:numPr>
        <w:rPr>
          <w:lang w:val="es-419" w:eastAsia="es-CO"/>
        </w:rPr>
      </w:pPr>
      <w:r w:rsidRPr="005E4B5F">
        <w:rPr>
          <w:lang w:val="es-419" w:eastAsia="es-CO"/>
        </w:rPr>
        <w:t>Protección frente a depredadores.</w:t>
      </w:r>
    </w:p>
    <w:p w14:paraId="2EA8993E" w14:textId="1445E34B" w:rsidR="0005484D" w:rsidRPr="005E4B5F" w:rsidRDefault="0005484D" w:rsidP="00767403">
      <w:pPr>
        <w:pStyle w:val="Prrafodelista"/>
        <w:numPr>
          <w:ilvl w:val="0"/>
          <w:numId w:val="14"/>
        </w:numPr>
        <w:rPr>
          <w:lang w:val="es-419" w:eastAsia="es-CO"/>
        </w:rPr>
      </w:pPr>
      <w:r w:rsidRPr="005E4B5F">
        <w:rPr>
          <w:lang w:val="es-419" w:eastAsia="es-CO"/>
        </w:rPr>
        <w:t xml:space="preserve">Espacio para desplazarse y ejercitarse. </w:t>
      </w:r>
    </w:p>
    <w:p w14:paraId="150BB851" w14:textId="647D4D03" w:rsidR="0005484D" w:rsidRPr="005E4B5F" w:rsidRDefault="0005484D" w:rsidP="00767403">
      <w:pPr>
        <w:pStyle w:val="Prrafodelista"/>
        <w:numPr>
          <w:ilvl w:val="0"/>
          <w:numId w:val="14"/>
        </w:numPr>
        <w:rPr>
          <w:lang w:val="es-419" w:eastAsia="es-CO"/>
        </w:rPr>
      </w:pPr>
      <w:r w:rsidRPr="005E4B5F">
        <w:rPr>
          <w:lang w:val="es-419" w:eastAsia="es-CO"/>
        </w:rPr>
        <w:t xml:space="preserve">Dependiendo del sistema, es ideal disponer de una zona de pastoreo. </w:t>
      </w:r>
    </w:p>
    <w:p w14:paraId="5FF81A99" w14:textId="11AF4896" w:rsidR="005E4B5F" w:rsidRDefault="00D029EF" w:rsidP="002E6BF6">
      <w:pPr>
        <w:pStyle w:val="Figura"/>
      </w:pPr>
      <w:bookmarkStart w:id="17" w:name="_Hlk145411668"/>
      <w:r w:rsidRPr="002E6BF6">
        <w:rPr>
          <w:b/>
          <w:bCs/>
        </w:rPr>
        <w:lastRenderedPageBreak/>
        <w:t xml:space="preserve">Figura </w:t>
      </w:r>
      <w:r w:rsidR="002E6BF6" w:rsidRPr="002E6BF6">
        <w:rPr>
          <w:b/>
          <w:bCs/>
        </w:rPr>
        <w:t>4</w:t>
      </w:r>
      <w:r w:rsidRPr="002E6BF6">
        <w:rPr>
          <w:b/>
          <w:bCs/>
        </w:rPr>
        <w:t>.</w:t>
      </w:r>
      <w:r w:rsidRPr="00D029EF">
        <w:t xml:space="preserve"> </w:t>
      </w:r>
      <w:r w:rsidR="005E4B5F" w:rsidRPr="00D029EF">
        <w:t xml:space="preserve">Principales instalaciones de acuerdo con la especie animal        </w:t>
      </w:r>
    </w:p>
    <w:p w14:paraId="60A7245D" w14:textId="5BC9DD56" w:rsidR="00D029EF" w:rsidRDefault="00D029EF" w:rsidP="00D029EF">
      <w:pPr>
        <w:rPr>
          <w:lang w:val="es-419" w:eastAsia="es-CO"/>
        </w:rPr>
      </w:pPr>
      <w:r>
        <w:rPr>
          <w:noProof/>
          <w:lang w:val="es-419" w:eastAsia="es-CO"/>
        </w:rPr>
        <w:drawing>
          <wp:inline distT="0" distB="0" distL="0" distR="0" wp14:anchorId="6A3D0DF2" wp14:editId="6961C55A">
            <wp:extent cx="6332220" cy="3295015"/>
            <wp:effectExtent l="0" t="0" r="0" b="635"/>
            <wp:docPr id="30" name="Gráfico 30" descr="En la Figura 4. Se presenta figura descriptiva relacionada con las instalaciones según los tipos de animales: Bovinos - bufalinos: cercas, corrales, establos, salas de ordeño, comederos, saladeros, bebederos. Equinos: cercas, corrales, establos, pesebreras, comederos, bebederos. Aves: corrales, galpones, camas de postura, incubadoras, comederos, bebederos. Porcinos: porquerizas, parideras, corrales, comederos, bebederos. Ovinos - caprinos: apriscos, plataformas de ordeño, comederos, bebederos. Especies menores: corrales, jaulas individuales, jaulas grupales, comederos, bebederos. Peces: estanques, jaulas flota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3.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332220" cy="3295015"/>
                    </a:xfrm>
                    <a:prstGeom prst="rect">
                      <a:avLst/>
                    </a:prstGeom>
                  </pic:spPr>
                </pic:pic>
              </a:graphicData>
            </a:graphic>
          </wp:inline>
        </w:drawing>
      </w:r>
    </w:p>
    <w:p w14:paraId="15ACD076" w14:textId="66A16477" w:rsidR="00D029EF" w:rsidRDefault="00D029EF" w:rsidP="00D029EF">
      <w:pPr>
        <w:pStyle w:val="Prrafodelista"/>
        <w:numPr>
          <w:ilvl w:val="0"/>
          <w:numId w:val="10"/>
        </w:numPr>
        <w:rPr>
          <w:lang w:eastAsia="es-CO"/>
        </w:rPr>
      </w:pPr>
      <w:r w:rsidRPr="00D029EF">
        <w:rPr>
          <w:b/>
          <w:bCs/>
          <w:lang w:eastAsia="es-CO"/>
        </w:rPr>
        <w:t>Bovinos - bufalinos:</w:t>
      </w:r>
      <w:r w:rsidRPr="00D029EF">
        <w:rPr>
          <w:lang w:eastAsia="es-CO"/>
        </w:rPr>
        <w:t xml:space="preserve"> cercas, corrales, establos, salas de ordeño, comederos, saladeros, bebederos.</w:t>
      </w:r>
    </w:p>
    <w:p w14:paraId="58981FFE" w14:textId="2526BEB9" w:rsidR="00D029EF" w:rsidRDefault="00D029EF" w:rsidP="00D029EF">
      <w:pPr>
        <w:pStyle w:val="Prrafodelista"/>
        <w:numPr>
          <w:ilvl w:val="0"/>
          <w:numId w:val="10"/>
        </w:numPr>
        <w:rPr>
          <w:lang w:eastAsia="es-CO"/>
        </w:rPr>
      </w:pPr>
      <w:r w:rsidRPr="00D029EF">
        <w:rPr>
          <w:b/>
          <w:bCs/>
          <w:lang w:eastAsia="es-CO"/>
        </w:rPr>
        <w:t>Equinos:</w:t>
      </w:r>
      <w:r w:rsidRPr="00D029EF">
        <w:rPr>
          <w:lang w:eastAsia="es-CO"/>
        </w:rPr>
        <w:t xml:space="preserve"> cercas, corrales, establos, pesebreras, comederos, bebederos.</w:t>
      </w:r>
    </w:p>
    <w:p w14:paraId="5A6F7B86" w14:textId="63A06E1F" w:rsidR="00D029EF" w:rsidRDefault="00D029EF" w:rsidP="00D029EF">
      <w:pPr>
        <w:pStyle w:val="Prrafodelista"/>
        <w:numPr>
          <w:ilvl w:val="0"/>
          <w:numId w:val="10"/>
        </w:numPr>
        <w:rPr>
          <w:lang w:eastAsia="es-CO"/>
        </w:rPr>
      </w:pPr>
      <w:r w:rsidRPr="00D029EF">
        <w:rPr>
          <w:b/>
          <w:bCs/>
          <w:lang w:eastAsia="es-CO"/>
        </w:rPr>
        <w:t>Aves:</w:t>
      </w:r>
      <w:r w:rsidRPr="00D029EF">
        <w:rPr>
          <w:lang w:eastAsia="es-CO"/>
        </w:rPr>
        <w:t xml:space="preserve"> corrales, galpones, camas de postura, incubadoras, comederos, bebederos.</w:t>
      </w:r>
    </w:p>
    <w:p w14:paraId="1CAD8D3B" w14:textId="3E5B155D" w:rsidR="00D029EF" w:rsidRDefault="00D029EF" w:rsidP="00D029EF">
      <w:pPr>
        <w:pStyle w:val="Prrafodelista"/>
        <w:numPr>
          <w:ilvl w:val="0"/>
          <w:numId w:val="10"/>
        </w:numPr>
        <w:rPr>
          <w:lang w:eastAsia="es-CO"/>
        </w:rPr>
      </w:pPr>
      <w:r w:rsidRPr="00D029EF">
        <w:rPr>
          <w:b/>
          <w:bCs/>
          <w:lang w:eastAsia="es-CO"/>
        </w:rPr>
        <w:t>Porcinos:</w:t>
      </w:r>
      <w:r w:rsidRPr="00D029EF">
        <w:rPr>
          <w:lang w:eastAsia="es-CO"/>
        </w:rPr>
        <w:t xml:space="preserve"> porquerizas, parideras, corrales, comederos, bebederos.</w:t>
      </w:r>
    </w:p>
    <w:p w14:paraId="474F5605" w14:textId="277B37F1" w:rsidR="00D029EF" w:rsidRPr="00D029EF" w:rsidRDefault="00D029EF" w:rsidP="00D029EF">
      <w:pPr>
        <w:pStyle w:val="Prrafodelista"/>
        <w:numPr>
          <w:ilvl w:val="0"/>
          <w:numId w:val="10"/>
        </w:numPr>
        <w:rPr>
          <w:lang w:eastAsia="es-CO"/>
        </w:rPr>
      </w:pPr>
      <w:r w:rsidRPr="00D029EF">
        <w:rPr>
          <w:b/>
          <w:bCs/>
          <w:lang w:eastAsia="es-CO"/>
        </w:rPr>
        <w:t>Ovinos - caprinos:</w:t>
      </w:r>
      <w:r w:rsidRPr="00D029EF">
        <w:rPr>
          <w:lang w:eastAsia="es-CO"/>
        </w:rPr>
        <w:t xml:space="preserve"> apriscos, plataformas de ordeño, comederos, bebederos.</w:t>
      </w:r>
    </w:p>
    <w:p w14:paraId="35CC12D7" w14:textId="1952FE91" w:rsidR="00D029EF" w:rsidRDefault="00D029EF" w:rsidP="00D029EF">
      <w:pPr>
        <w:pStyle w:val="Prrafodelista"/>
        <w:numPr>
          <w:ilvl w:val="0"/>
          <w:numId w:val="10"/>
        </w:numPr>
        <w:rPr>
          <w:lang w:eastAsia="es-CO"/>
        </w:rPr>
      </w:pPr>
      <w:r w:rsidRPr="00D029EF">
        <w:rPr>
          <w:b/>
          <w:bCs/>
          <w:lang w:eastAsia="es-CO"/>
        </w:rPr>
        <w:t>Especies menores:</w:t>
      </w:r>
      <w:r w:rsidRPr="00D029EF">
        <w:rPr>
          <w:lang w:eastAsia="es-CO"/>
        </w:rPr>
        <w:t xml:space="preserve"> corrales, jaulas individuales, jaulas grupales, comederos, bebederos.</w:t>
      </w:r>
    </w:p>
    <w:p w14:paraId="1FFCB401" w14:textId="3AEA351E" w:rsidR="00D029EF" w:rsidRPr="00D029EF" w:rsidRDefault="00D029EF" w:rsidP="00D029EF">
      <w:pPr>
        <w:pStyle w:val="Prrafodelista"/>
        <w:numPr>
          <w:ilvl w:val="0"/>
          <w:numId w:val="10"/>
        </w:numPr>
        <w:rPr>
          <w:lang w:eastAsia="es-CO"/>
        </w:rPr>
      </w:pPr>
      <w:r w:rsidRPr="00D029EF">
        <w:rPr>
          <w:b/>
          <w:bCs/>
          <w:lang w:eastAsia="es-CO"/>
        </w:rPr>
        <w:t>Peces:</w:t>
      </w:r>
      <w:r w:rsidRPr="00D029EF">
        <w:rPr>
          <w:lang w:eastAsia="es-CO"/>
        </w:rPr>
        <w:t xml:space="preserve"> estanques, jaulas flotantes.</w:t>
      </w:r>
    </w:p>
    <w:bookmarkEnd w:id="17"/>
    <w:p w14:paraId="527D683D" w14:textId="740B3A61" w:rsidR="0005484D" w:rsidRPr="0005484D" w:rsidRDefault="0005484D" w:rsidP="0005484D">
      <w:pPr>
        <w:rPr>
          <w:lang w:val="es-419" w:eastAsia="es-CO"/>
        </w:rPr>
      </w:pPr>
      <w:r w:rsidRPr="0005484D">
        <w:rPr>
          <w:lang w:val="es-419" w:eastAsia="es-CO"/>
        </w:rPr>
        <w:lastRenderedPageBreak/>
        <w:t>Otras instalaciones recomendadas para la cría de especies pecuarias se describen a continuación, las cuales deben ser conforme a las características de cada especie y los recursos disponibles.</w:t>
      </w:r>
    </w:p>
    <w:p w14:paraId="2B07BCA0" w14:textId="77777777" w:rsidR="0005484D" w:rsidRPr="0005484D" w:rsidRDefault="0005484D" w:rsidP="0005484D">
      <w:pPr>
        <w:rPr>
          <w:lang w:val="es-419" w:eastAsia="es-CO"/>
        </w:rPr>
      </w:pPr>
      <w:r w:rsidRPr="0005484D">
        <w:rPr>
          <w:lang w:val="es-419" w:eastAsia="es-CO"/>
        </w:rPr>
        <w:t xml:space="preserve">Comederos, bebederos y saladeros: existen múltiples diseños de comederos, los cuales se ajustan a las condiciones de cada explotación y a la disponibilidad de recursos. En el caso de los bovinos, bufalinos y equinos, los comederos a menudo consisten en recipientes o estructuras de mampostería que pueden tener un largo variable y una profundidad de entre 20 a 25 cm. En algunas explotaciones estos comederos se elaboran a partir de materiales reutilizados como llantas o canecas plásticas abiertas por la mitad longitudinalmente. En el caso de los porcinos, ovinos y caprinos, las dimensiones de estos recipientes cambian para lograr la comodidad del animal al momento de alimentarse. </w:t>
      </w:r>
    </w:p>
    <w:p w14:paraId="310E008D" w14:textId="77777777" w:rsidR="0005484D" w:rsidRPr="0005484D" w:rsidRDefault="0005484D" w:rsidP="0005484D">
      <w:pPr>
        <w:rPr>
          <w:lang w:val="es-419" w:eastAsia="es-CO"/>
        </w:rPr>
      </w:pPr>
      <w:r w:rsidRPr="0005484D">
        <w:rPr>
          <w:lang w:val="es-419" w:eastAsia="es-CO"/>
        </w:rPr>
        <w:t xml:space="preserve">En las explotaciones porcinas, es común la instalación de bebederos automáticos o “chupos” los cuales se conectan directamente al sistema de conducción de agua para que el animal tome el líquido de forma directa. </w:t>
      </w:r>
    </w:p>
    <w:p w14:paraId="0137F1B3" w14:textId="177D67BA" w:rsidR="0005484D" w:rsidRDefault="0005484D" w:rsidP="0005484D">
      <w:pPr>
        <w:rPr>
          <w:lang w:val="es-419" w:eastAsia="es-CO"/>
        </w:rPr>
      </w:pPr>
      <w:r w:rsidRPr="0005484D">
        <w:rPr>
          <w:lang w:val="es-419" w:eastAsia="es-CO"/>
        </w:rPr>
        <w:t xml:space="preserve">En sistemas avícolas y otras especies menores, los comederos y bebederos son portátiles y diseñados especialmente para evitar el desperdicio de agua y alimento. </w:t>
      </w:r>
    </w:p>
    <w:p w14:paraId="41010A09" w14:textId="0C806E2C" w:rsidR="00D029EF" w:rsidRDefault="00D029EF" w:rsidP="0005484D">
      <w:pPr>
        <w:rPr>
          <w:lang w:val="es-419" w:eastAsia="es-CO"/>
        </w:rPr>
      </w:pPr>
    </w:p>
    <w:p w14:paraId="360F52FF" w14:textId="04EFBF48" w:rsidR="002E6BF6" w:rsidRDefault="002E6BF6" w:rsidP="0005484D">
      <w:pPr>
        <w:rPr>
          <w:lang w:val="es-419" w:eastAsia="es-CO"/>
        </w:rPr>
      </w:pPr>
    </w:p>
    <w:p w14:paraId="7C89DAEF" w14:textId="4FA1025A" w:rsidR="002E6BF6" w:rsidRDefault="002E6BF6" w:rsidP="0005484D">
      <w:pPr>
        <w:rPr>
          <w:lang w:val="es-419" w:eastAsia="es-CO"/>
        </w:rPr>
      </w:pPr>
    </w:p>
    <w:p w14:paraId="6EE41687" w14:textId="3F411F18" w:rsidR="002E6BF6" w:rsidRDefault="002E6BF6" w:rsidP="0005484D">
      <w:pPr>
        <w:rPr>
          <w:lang w:val="es-419" w:eastAsia="es-CO"/>
        </w:rPr>
      </w:pPr>
    </w:p>
    <w:p w14:paraId="4052C4D8" w14:textId="77777777" w:rsidR="002E6BF6" w:rsidRDefault="002E6BF6" w:rsidP="0005484D">
      <w:pPr>
        <w:rPr>
          <w:lang w:val="es-419" w:eastAsia="es-CO"/>
        </w:rPr>
      </w:pPr>
    </w:p>
    <w:p w14:paraId="47CA3E5B" w14:textId="079D0EDA" w:rsidR="00D029EF" w:rsidRDefault="00D029EF" w:rsidP="002E6BF6">
      <w:pPr>
        <w:pStyle w:val="Figura"/>
        <w:rPr>
          <w:highlight w:val="yellow"/>
        </w:rPr>
      </w:pPr>
      <w:r w:rsidRPr="002E6BF6">
        <w:rPr>
          <w:b/>
          <w:bCs/>
        </w:rPr>
        <w:lastRenderedPageBreak/>
        <w:t xml:space="preserve">Figura </w:t>
      </w:r>
      <w:r w:rsidR="002E6BF6" w:rsidRPr="002E6BF6">
        <w:rPr>
          <w:b/>
          <w:bCs/>
        </w:rPr>
        <w:t>5</w:t>
      </w:r>
      <w:r w:rsidRPr="002E6BF6">
        <w:rPr>
          <w:b/>
          <w:bCs/>
        </w:rPr>
        <w:t>.</w:t>
      </w:r>
      <w:r>
        <w:t xml:space="preserve"> </w:t>
      </w:r>
      <w:r w:rsidR="005E4B5F" w:rsidRPr="005E4B5F">
        <w:t>Ejemplos de bebederos y comederos</w:t>
      </w:r>
      <w:r w:rsidR="005E4B5F" w:rsidRPr="005E4B5F">
        <w:rPr>
          <w:highlight w:val="yellow"/>
        </w:rPr>
        <w:t xml:space="preserve">     </w:t>
      </w:r>
    </w:p>
    <w:p w14:paraId="51CFA2D6" w14:textId="0DCAEAB4" w:rsidR="00D029EF" w:rsidRDefault="00D029EF" w:rsidP="002E6BF6">
      <w:pPr>
        <w:pStyle w:val="Figura"/>
        <w:rPr>
          <w:highlight w:val="yellow"/>
        </w:rPr>
      </w:pPr>
      <w:r>
        <w:rPr>
          <w:noProof/>
        </w:rPr>
        <w:drawing>
          <wp:inline distT="0" distB="0" distL="0" distR="0" wp14:anchorId="3C9ABC94" wp14:editId="3DB527A8">
            <wp:extent cx="6332220" cy="3488055"/>
            <wp:effectExtent l="0" t="0" r="0" b="0"/>
            <wp:docPr id="31" name="Imagen 31" descr="En la Figura 5. Se presentan tres imágenes cada una correspondiente a: Bebedero automático para cerdos Bebedero automático para aves Comedero automático para av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 4.png"/>
                    <pic:cNvPicPr/>
                  </pic:nvPicPr>
                  <pic:blipFill>
                    <a:blip r:embed="rId25">
                      <a:extLst>
                        <a:ext uri="{28A0092B-C50C-407E-A947-70E740481C1C}">
                          <a14:useLocalDpi xmlns:a14="http://schemas.microsoft.com/office/drawing/2010/main" val="0"/>
                        </a:ext>
                      </a:extLst>
                    </a:blip>
                    <a:stretch>
                      <a:fillRect/>
                    </a:stretch>
                  </pic:blipFill>
                  <pic:spPr>
                    <a:xfrm>
                      <a:off x="0" y="0"/>
                      <a:ext cx="6332220" cy="3488055"/>
                    </a:xfrm>
                    <a:prstGeom prst="rect">
                      <a:avLst/>
                    </a:prstGeom>
                  </pic:spPr>
                </pic:pic>
              </a:graphicData>
            </a:graphic>
          </wp:inline>
        </w:drawing>
      </w:r>
    </w:p>
    <w:p w14:paraId="5511A886" w14:textId="75269991" w:rsidR="0005484D" w:rsidRPr="002E6BF6" w:rsidRDefault="005E4B5F" w:rsidP="002E6BF6">
      <w:pPr>
        <w:pStyle w:val="Figura"/>
      </w:pPr>
      <w:r w:rsidRPr="00D029EF">
        <w:t xml:space="preserve">  </w:t>
      </w:r>
      <w:r w:rsidR="0005484D" w:rsidRPr="002E6BF6">
        <w:t>En lo relacionado con la construcción de comederos y saladeros se recomienda lo siguiente:</w:t>
      </w:r>
    </w:p>
    <w:p w14:paraId="0666F173" w14:textId="555F8DCE" w:rsidR="0005484D" w:rsidRPr="00C71A65" w:rsidRDefault="0005484D" w:rsidP="00767403">
      <w:pPr>
        <w:pStyle w:val="Prrafodelista"/>
        <w:numPr>
          <w:ilvl w:val="0"/>
          <w:numId w:val="16"/>
        </w:numPr>
        <w:rPr>
          <w:lang w:val="es-419" w:eastAsia="es-CO"/>
        </w:rPr>
      </w:pPr>
      <w:r w:rsidRPr="00C71A65">
        <w:rPr>
          <w:lang w:val="es-419" w:eastAsia="es-CO"/>
        </w:rPr>
        <w:t>Utilizar materiales fáciles de asear y manipular, que resistan la corrosión, las inclemencias del clima y el uso por parte de los animales.</w:t>
      </w:r>
    </w:p>
    <w:p w14:paraId="36496BB2" w14:textId="3C43B95C" w:rsidR="0005484D" w:rsidRPr="00C71A65" w:rsidRDefault="0005484D" w:rsidP="00767403">
      <w:pPr>
        <w:pStyle w:val="Prrafodelista"/>
        <w:numPr>
          <w:ilvl w:val="0"/>
          <w:numId w:val="16"/>
        </w:numPr>
        <w:rPr>
          <w:lang w:val="es-419" w:eastAsia="es-CO"/>
        </w:rPr>
      </w:pPr>
      <w:r w:rsidRPr="00C71A65">
        <w:rPr>
          <w:lang w:val="es-419" w:eastAsia="es-CO"/>
        </w:rPr>
        <w:t>Construir cubiertas que los protejan del sol y la lluvia para evitar el deterioro del alimento que se deposite allí.</w:t>
      </w:r>
    </w:p>
    <w:p w14:paraId="39B557DE" w14:textId="3CBD9649" w:rsidR="0005484D" w:rsidRPr="00C71A65" w:rsidRDefault="0005484D" w:rsidP="00767403">
      <w:pPr>
        <w:pStyle w:val="Prrafodelista"/>
        <w:numPr>
          <w:ilvl w:val="0"/>
          <w:numId w:val="16"/>
        </w:numPr>
        <w:rPr>
          <w:lang w:val="es-419" w:eastAsia="es-CO"/>
        </w:rPr>
      </w:pPr>
      <w:r w:rsidRPr="00C71A65">
        <w:rPr>
          <w:lang w:val="es-419" w:eastAsia="es-CO"/>
        </w:rPr>
        <w:t xml:space="preserve">Ubicarlos en zonas de fácil acceso para todos los animales. </w:t>
      </w:r>
    </w:p>
    <w:p w14:paraId="7CF8AF12" w14:textId="0A31C72E" w:rsidR="0005484D" w:rsidRPr="00C71A65" w:rsidRDefault="0005484D" w:rsidP="00767403">
      <w:pPr>
        <w:pStyle w:val="Prrafodelista"/>
        <w:numPr>
          <w:ilvl w:val="0"/>
          <w:numId w:val="16"/>
        </w:numPr>
        <w:rPr>
          <w:lang w:val="es-419" w:eastAsia="es-CO"/>
        </w:rPr>
      </w:pPr>
      <w:r w:rsidRPr="00C71A65">
        <w:rPr>
          <w:lang w:val="es-419" w:eastAsia="es-CO"/>
        </w:rPr>
        <w:t xml:space="preserve">Adecuarlos a las condiciones de cada explotación pecuaria. </w:t>
      </w:r>
    </w:p>
    <w:p w14:paraId="0B16FA4B" w14:textId="64DE3CB2" w:rsidR="0005484D" w:rsidRDefault="0005484D" w:rsidP="0005484D">
      <w:pPr>
        <w:rPr>
          <w:lang w:val="es-419" w:eastAsia="es-CO"/>
        </w:rPr>
      </w:pPr>
      <w:r w:rsidRPr="0005484D">
        <w:rPr>
          <w:lang w:val="es-419" w:eastAsia="es-CO"/>
        </w:rPr>
        <w:t>Dependiendo de la explotación pecuaria y del ciclo donde se encuentre, existen algunas instalaciones complementarias que son necesarias para el desarrollo de la actividad productiva.</w:t>
      </w:r>
    </w:p>
    <w:p w14:paraId="335E62C6" w14:textId="77777777" w:rsidR="00D029EF" w:rsidRPr="00D029EF" w:rsidRDefault="00D029EF" w:rsidP="00D029EF">
      <w:pPr>
        <w:rPr>
          <w:lang w:val="es-419" w:eastAsia="es-CO"/>
        </w:rPr>
      </w:pPr>
      <w:r w:rsidRPr="00D029EF">
        <w:rPr>
          <w:lang w:val="es-419" w:eastAsia="es-CO"/>
        </w:rPr>
        <w:lastRenderedPageBreak/>
        <w:t>Estas instalaciones por lo general se encargan de dar confort a los animales, facilitar las labores y proporcionar los cuidados necesarios para su sostenibilidad.</w:t>
      </w:r>
    </w:p>
    <w:p w14:paraId="3CCB5D98" w14:textId="3B9B9932" w:rsidR="00D029EF" w:rsidRDefault="00D029EF" w:rsidP="00D029EF">
      <w:pPr>
        <w:rPr>
          <w:lang w:val="es-419" w:eastAsia="es-CO"/>
        </w:rPr>
      </w:pPr>
      <w:r w:rsidRPr="00D029EF">
        <w:rPr>
          <w:lang w:val="es-419" w:eastAsia="es-CO"/>
        </w:rPr>
        <w:t>Las instalaciones más comunes que se encuentran en las unidades pecuarias cumplen las siguientes funciones</w:t>
      </w:r>
      <w:r w:rsidR="002E6BF6">
        <w:rPr>
          <w:lang w:val="es-419" w:eastAsia="es-CO"/>
        </w:rPr>
        <w:t>:</w:t>
      </w:r>
    </w:p>
    <w:p w14:paraId="7CD637FF" w14:textId="3C4D42CC" w:rsidR="00D029EF" w:rsidRPr="00D029EF" w:rsidRDefault="00D029EF" w:rsidP="00D029EF">
      <w:pPr>
        <w:rPr>
          <w:lang w:val="es-419" w:eastAsia="es-CO"/>
        </w:rPr>
      </w:pPr>
      <w:r w:rsidRPr="0060056E">
        <w:rPr>
          <w:b/>
          <w:bCs/>
          <w:lang w:val="es-419" w:eastAsia="es-CO"/>
        </w:rPr>
        <w:t>El control de temperatura</w:t>
      </w:r>
      <w:r w:rsidR="0060056E" w:rsidRPr="0060056E">
        <w:rPr>
          <w:b/>
          <w:bCs/>
          <w:lang w:val="es-419" w:eastAsia="es-CO"/>
        </w:rPr>
        <w:t>:</w:t>
      </w:r>
      <w:r w:rsidRPr="00D029EF">
        <w:rPr>
          <w:lang w:val="es-419" w:eastAsia="es-CO"/>
        </w:rPr>
        <w:t xml:space="preserve"> es uno de los factores más críticos</w:t>
      </w:r>
      <w:r w:rsidR="00662AD2">
        <w:rPr>
          <w:lang w:val="es-419" w:eastAsia="es-CO"/>
        </w:rPr>
        <w:t>,</w:t>
      </w:r>
      <w:r w:rsidRPr="00D029EF">
        <w:rPr>
          <w:lang w:val="es-419" w:eastAsia="es-CO"/>
        </w:rPr>
        <w:t xml:space="preserve"> sobre todo en procesos de cría. Para esto se emplean cortinas las cuales, dependiendo de la necesidad, se pueden abrir o cerrar, según sea el caso.</w:t>
      </w:r>
    </w:p>
    <w:p w14:paraId="08C4F7DF" w14:textId="7B08607A" w:rsidR="00D029EF" w:rsidRDefault="00D029EF" w:rsidP="00D029EF">
      <w:pPr>
        <w:rPr>
          <w:lang w:val="es-419" w:eastAsia="es-CO"/>
        </w:rPr>
      </w:pPr>
      <w:r w:rsidRPr="00D029EF">
        <w:rPr>
          <w:lang w:val="es-419" w:eastAsia="es-CO"/>
        </w:rPr>
        <w:t>También existen sistemas de calefacción que utilizan energía eléctrica o combustible para alimentar lámparas, por medio de los cuales se puede regular la temperatura en las camas, en el caso de cerdos, o en las jaulas</w:t>
      </w:r>
      <w:r w:rsidR="00662AD2">
        <w:rPr>
          <w:lang w:val="es-419" w:eastAsia="es-CO"/>
        </w:rPr>
        <w:t>,</w:t>
      </w:r>
      <w:r w:rsidRPr="00D029EF">
        <w:rPr>
          <w:lang w:val="es-419" w:eastAsia="es-CO"/>
        </w:rPr>
        <w:t xml:space="preserve"> en el caso de pollos recién nacidos.</w:t>
      </w:r>
    </w:p>
    <w:p w14:paraId="0507CBFF" w14:textId="30CB287C" w:rsidR="000D60AC" w:rsidRDefault="000D60AC" w:rsidP="00D029EF">
      <w:pPr>
        <w:rPr>
          <w:lang w:val="es-419" w:eastAsia="es-CO"/>
        </w:rPr>
      </w:pPr>
      <w:r w:rsidRPr="0060056E">
        <w:rPr>
          <w:b/>
          <w:bCs/>
          <w:lang w:val="es-419" w:eastAsia="es-CO"/>
        </w:rPr>
        <w:t>La aireación y ventilación en sistemas intensivos</w:t>
      </w:r>
      <w:r w:rsidR="0060056E" w:rsidRPr="0060056E">
        <w:rPr>
          <w:b/>
          <w:bCs/>
          <w:lang w:val="es-419" w:eastAsia="es-CO"/>
        </w:rPr>
        <w:t>:</w:t>
      </w:r>
      <w:r w:rsidR="0060056E">
        <w:rPr>
          <w:lang w:val="es-419" w:eastAsia="es-CO"/>
        </w:rPr>
        <w:t xml:space="preserve"> e</w:t>
      </w:r>
      <w:r w:rsidRPr="000D60AC">
        <w:rPr>
          <w:lang w:val="es-419" w:eastAsia="es-CO"/>
        </w:rPr>
        <w:t>s común que se requiera ventilar el lugar de alojamiento, especialmente en épocas calurosas, por lo que se deben adecuar instalaciones que faciliten la circulación del aire y la disipación de gases nocivos.</w:t>
      </w:r>
    </w:p>
    <w:p w14:paraId="6F5BC3DC" w14:textId="3D2B3119" w:rsidR="000D60AC" w:rsidRDefault="000D60AC" w:rsidP="00D029EF">
      <w:pPr>
        <w:rPr>
          <w:lang w:val="es-419" w:eastAsia="es-CO"/>
        </w:rPr>
      </w:pPr>
      <w:r w:rsidRPr="000D60AC">
        <w:rPr>
          <w:lang w:val="es-419" w:eastAsia="es-CO"/>
        </w:rPr>
        <w:t>La oxigenación de estanques. En la cría de peces es necesario garantizar la oxigenación del agua, por lo que en algunos casos es necesario adecuar las instalaciones para la operación de estos equipos.</w:t>
      </w:r>
    </w:p>
    <w:p w14:paraId="3D0768D8" w14:textId="0B6A1665" w:rsidR="000D60AC" w:rsidRDefault="000D60AC" w:rsidP="00D029EF">
      <w:pPr>
        <w:rPr>
          <w:lang w:val="es-419" w:eastAsia="es-CO"/>
        </w:rPr>
      </w:pPr>
      <w:r w:rsidRPr="0060056E">
        <w:rPr>
          <w:b/>
          <w:bCs/>
          <w:lang w:val="es-419" w:eastAsia="es-CO"/>
        </w:rPr>
        <w:t>El manejo de residuos</w:t>
      </w:r>
      <w:r w:rsidR="0060056E" w:rsidRPr="0060056E">
        <w:rPr>
          <w:b/>
          <w:bCs/>
          <w:lang w:val="es-419" w:eastAsia="es-CO"/>
        </w:rPr>
        <w:t>:</w:t>
      </w:r>
      <w:r w:rsidRPr="000D60AC">
        <w:rPr>
          <w:lang w:val="es-419" w:eastAsia="es-CO"/>
        </w:rPr>
        <w:t xml:space="preserve"> en todas las explotaciones pecuarias se producen residuos sólidos, por lo que es necesario adecuar espacios en los cuales se haga un manejo técnico de estos desechos</w:t>
      </w:r>
      <w:r w:rsidR="00662AD2">
        <w:rPr>
          <w:lang w:val="es-419" w:eastAsia="es-CO"/>
        </w:rPr>
        <w:t>,</w:t>
      </w:r>
      <w:bookmarkStart w:id="18" w:name="_GoBack"/>
      <w:bookmarkEnd w:id="18"/>
      <w:r w:rsidRPr="000D60AC">
        <w:rPr>
          <w:lang w:val="es-419" w:eastAsia="es-CO"/>
        </w:rPr>
        <w:t xml:space="preserve"> bien sea para su disposición parcial o a su disposición final.</w:t>
      </w:r>
    </w:p>
    <w:p w14:paraId="2F841109" w14:textId="693F2895" w:rsidR="000D60AC" w:rsidRDefault="000D60AC" w:rsidP="00D029EF">
      <w:pPr>
        <w:rPr>
          <w:lang w:val="es-419" w:eastAsia="es-CO"/>
        </w:rPr>
      </w:pPr>
      <w:r w:rsidRPr="0060056E">
        <w:rPr>
          <w:b/>
          <w:bCs/>
          <w:lang w:val="es-419" w:eastAsia="es-CO"/>
        </w:rPr>
        <w:lastRenderedPageBreak/>
        <w:t>El bombeo de agua</w:t>
      </w:r>
      <w:r w:rsidR="0060056E" w:rsidRPr="0060056E">
        <w:rPr>
          <w:b/>
          <w:bCs/>
          <w:lang w:val="es-419" w:eastAsia="es-CO"/>
        </w:rPr>
        <w:t>:</w:t>
      </w:r>
      <w:r w:rsidR="0060056E">
        <w:rPr>
          <w:lang w:val="es-419" w:eastAsia="es-CO"/>
        </w:rPr>
        <w:t xml:space="preserve"> e</w:t>
      </w:r>
      <w:r w:rsidRPr="000D60AC">
        <w:rPr>
          <w:lang w:val="es-419" w:eastAsia="es-CO"/>
        </w:rPr>
        <w:t>n algunas explotaciones el acceso al agua puede llegar a ser limitante, por lo que una de las alternativas es el bombeo de agua. Teniendo en cuenta estas condiciones es necesario adecuar instalaciones que cumplan con este objetivo.</w:t>
      </w:r>
    </w:p>
    <w:p w14:paraId="0B782134" w14:textId="6176C3AB" w:rsidR="0005484D" w:rsidRPr="00372EC8" w:rsidRDefault="0005484D" w:rsidP="00372EC8">
      <w:pPr>
        <w:rPr>
          <w:b/>
          <w:bCs/>
          <w:lang w:val="es-419" w:eastAsia="es-CO"/>
        </w:rPr>
      </w:pPr>
      <w:r w:rsidRPr="00372EC8">
        <w:rPr>
          <w:b/>
          <w:bCs/>
          <w:lang w:val="es-419" w:eastAsia="es-CO"/>
        </w:rPr>
        <w:t>Elección de materiales de construcción</w:t>
      </w:r>
    </w:p>
    <w:p w14:paraId="4E7C44F9" w14:textId="77777777" w:rsidR="0005484D" w:rsidRPr="0005484D" w:rsidRDefault="0005484D" w:rsidP="0005484D">
      <w:pPr>
        <w:rPr>
          <w:lang w:val="es-419" w:eastAsia="es-CO"/>
        </w:rPr>
      </w:pPr>
      <w:r w:rsidRPr="0005484D">
        <w:rPr>
          <w:lang w:val="es-419" w:eastAsia="es-CO"/>
        </w:rPr>
        <w:t>Para elegir los materiales para la construcción de las instalaciones en la unidad pecuaria, es importante determinar si es explotación intensiva o semi intensiva, el número de animales a alojar, la disponibilidad de recursos y las condiciones agroecológicas de la zona, dichas instalaciones deben ofrecer seguridad y protección, tanto para los animales como para el personal que allí labora, por lo tanto, es importante elegir materiales resistentes frente a las condiciones del entorno y que tengan alta durabilidad. En términos generales, los materiales más empleados para la construcción de instalaciones pecuarias son los siguientes:</w:t>
      </w:r>
    </w:p>
    <w:p w14:paraId="48AB997B" w14:textId="17126824" w:rsidR="00C71A65" w:rsidRDefault="000D60AC" w:rsidP="000D60AC">
      <w:pPr>
        <w:pStyle w:val="Tabla"/>
        <w:numPr>
          <w:ilvl w:val="0"/>
          <w:numId w:val="0"/>
        </w:numPr>
        <w:rPr>
          <w:lang w:eastAsia="es-CO"/>
        </w:rPr>
      </w:pPr>
      <w:r w:rsidRPr="000D60AC">
        <w:rPr>
          <w:b/>
          <w:bCs/>
          <w:lang w:val="es-419" w:eastAsia="es-CO"/>
        </w:rPr>
        <w:t>Tabla 17.</w:t>
      </w:r>
      <w:r>
        <w:rPr>
          <w:lang w:val="es-419" w:eastAsia="es-CO"/>
        </w:rPr>
        <w:t xml:space="preserve"> </w:t>
      </w:r>
      <w:r w:rsidR="00C71A65" w:rsidRPr="00C71A65">
        <w:rPr>
          <w:lang w:eastAsia="es-CO"/>
        </w:rPr>
        <w:t>Principales materiales de construcción empleados en instalaciones pecuarias</w:t>
      </w:r>
    </w:p>
    <w:tbl>
      <w:tblPr>
        <w:tblStyle w:val="SENA"/>
        <w:tblW w:w="5000" w:type="pct"/>
        <w:jc w:val="center"/>
        <w:tblLook w:val="04A0" w:firstRow="1" w:lastRow="0" w:firstColumn="1" w:lastColumn="0" w:noHBand="0" w:noVBand="1"/>
      </w:tblPr>
      <w:tblGrid>
        <w:gridCol w:w="2405"/>
        <w:gridCol w:w="4393"/>
        <w:gridCol w:w="3164"/>
      </w:tblGrid>
      <w:tr w:rsidR="00C71A65" w:rsidRPr="00FB0F75" w14:paraId="042DB755" w14:textId="77777777" w:rsidTr="007F1175">
        <w:trPr>
          <w:cnfStyle w:val="100000000000" w:firstRow="1" w:lastRow="0" w:firstColumn="0" w:lastColumn="0" w:oddVBand="0" w:evenVBand="0" w:oddHBand="0" w:evenHBand="0" w:firstRowFirstColumn="0" w:firstRowLastColumn="0" w:lastRowFirstColumn="0" w:lastRowLastColumn="0"/>
          <w:trHeight w:val="300"/>
          <w:tblHeader/>
          <w:jc w:val="center"/>
        </w:trPr>
        <w:tc>
          <w:tcPr>
            <w:tcW w:w="1207" w:type="pct"/>
          </w:tcPr>
          <w:p w14:paraId="650AAD12" w14:textId="77777777" w:rsidR="00C71A65" w:rsidRPr="00FB0F75" w:rsidRDefault="00C71A65" w:rsidP="00C71A65">
            <w:pPr>
              <w:spacing w:line="276" w:lineRule="auto"/>
              <w:ind w:firstLine="0"/>
              <w:jc w:val="center"/>
              <w:rPr>
                <w:sz w:val="24"/>
                <w:szCs w:val="24"/>
              </w:rPr>
            </w:pPr>
            <w:r w:rsidRPr="00FB0F75">
              <w:rPr>
                <w:sz w:val="24"/>
                <w:szCs w:val="24"/>
              </w:rPr>
              <w:t>Material</w:t>
            </w:r>
          </w:p>
        </w:tc>
        <w:tc>
          <w:tcPr>
            <w:tcW w:w="2205" w:type="pct"/>
          </w:tcPr>
          <w:p w14:paraId="659E7B1B" w14:textId="77777777" w:rsidR="00C71A65" w:rsidRPr="00FB0F75" w:rsidRDefault="00C71A65" w:rsidP="00C71A65">
            <w:pPr>
              <w:spacing w:line="276" w:lineRule="auto"/>
              <w:ind w:firstLine="0"/>
              <w:jc w:val="center"/>
              <w:rPr>
                <w:sz w:val="24"/>
                <w:szCs w:val="24"/>
              </w:rPr>
            </w:pPr>
            <w:r w:rsidRPr="00FB0F75">
              <w:rPr>
                <w:sz w:val="24"/>
                <w:szCs w:val="24"/>
              </w:rPr>
              <w:t>Ventajas</w:t>
            </w:r>
          </w:p>
        </w:tc>
        <w:tc>
          <w:tcPr>
            <w:tcW w:w="1588" w:type="pct"/>
          </w:tcPr>
          <w:p w14:paraId="0BE5A669" w14:textId="77777777" w:rsidR="00C71A65" w:rsidRPr="00FB0F75" w:rsidRDefault="00C71A65" w:rsidP="00C71A65">
            <w:pPr>
              <w:spacing w:line="276" w:lineRule="auto"/>
              <w:ind w:firstLine="0"/>
              <w:jc w:val="center"/>
              <w:rPr>
                <w:sz w:val="24"/>
                <w:szCs w:val="24"/>
              </w:rPr>
            </w:pPr>
            <w:r w:rsidRPr="00FB0F75">
              <w:rPr>
                <w:sz w:val="24"/>
                <w:szCs w:val="24"/>
              </w:rPr>
              <w:t>Desventajas</w:t>
            </w:r>
          </w:p>
        </w:tc>
      </w:tr>
      <w:tr w:rsidR="00C71A65" w:rsidRPr="00FB0F75" w14:paraId="2F906B83" w14:textId="77777777" w:rsidTr="00C71A65">
        <w:trPr>
          <w:cnfStyle w:val="000000100000" w:firstRow="0" w:lastRow="0" w:firstColumn="0" w:lastColumn="0" w:oddVBand="0" w:evenVBand="0" w:oddHBand="1" w:evenHBand="0" w:firstRowFirstColumn="0" w:firstRowLastColumn="0" w:lastRowFirstColumn="0" w:lastRowLastColumn="0"/>
          <w:trHeight w:val="1164"/>
          <w:jc w:val="center"/>
        </w:trPr>
        <w:tc>
          <w:tcPr>
            <w:tcW w:w="1207" w:type="pct"/>
          </w:tcPr>
          <w:p w14:paraId="68DED94B" w14:textId="77777777" w:rsidR="00C71A65" w:rsidRPr="00FB0F75" w:rsidRDefault="00C71A65" w:rsidP="00C71A65">
            <w:pPr>
              <w:spacing w:line="276" w:lineRule="auto"/>
              <w:ind w:firstLine="0"/>
              <w:jc w:val="center"/>
              <w:rPr>
                <w:sz w:val="24"/>
                <w:szCs w:val="24"/>
              </w:rPr>
            </w:pPr>
            <w:r w:rsidRPr="00FB0F75">
              <w:rPr>
                <w:sz w:val="24"/>
                <w:szCs w:val="24"/>
              </w:rPr>
              <w:t>Madera</w:t>
            </w:r>
          </w:p>
        </w:tc>
        <w:tc>
          <w:tcPr>
            <w:tcW w:w="2205" w:type="pct"/>
          </w:tcPr>
          <w:p w14:paraId="484312E6" w14:textId="77777777" w:rsidR="00C71A65" w:rsidRPr="00FB0F75" w:rsidRDefault="00C71A65" w:rsidP="00C71A65">
            <w:pPr>
              <w:spacing w:line="276" w:lineRule="auto"/>
              <w:ind w:firstLine="0"/>
              <w:jc w:val="center"/>
              <w:rPr>
                <w:b/>
                <w:sz w:val="24"/>
                <w:szCs w:val="24"/>
              </w:rPr>
            </w:pPr>
            <w:r w:rsidRPr="00FB0F75">
              <w:rPr>
                <w:sz w:val="24"/>
                <w:szCs w:val="24"/>
              </w:rPr>
              <w:t>Fácil de trabajar.</w:t>
            </w:r>
            <w:r w:rsidRPr="00FB0F75">
              <w:rPr>
                <w:sz w:val="24"/>
                <w:szCs w:val="24"/>
              </w:rPr>
              <w:br/>
              <w:t>Disponibilidad.</w:t>
            </w:r>
            <w:r w:rsidRPr="00FB0F75">
              <w:rPr>
                <w:sz w:val="24"/>
                <w:szCs w:val="24"/>
              </w:rPr>
              <w:br/>
              <w:t>Segura para los animales.</w:t>
            </w:r>
            <w:r w:rsidRPr="00FB0F75">
              <w:rPr>
                <w:sz w:val="24"/>
                <w:szCs w:val="24"/>
              </w:rPr>
              <w:br/>
              <w:t>Liviana y resistente.</w:t>
            </w:r>
            <w:r w:rsidRPr="00FB0F75">
              <w:rPr>
                <w:sz w:val="24"/>
                <w:szCs w:val="24"/>
              </w:rPr>
              <w:br/>
              <w:t>Diversidad de formas y usos.</w:t>
            </w:r>
            <w:r w:rsidRPr="00FB0F75">
              <w:rPr>
                <w:sz w:val="24"/>
                <w:szCs w:val="24"/>
              </w:rPr>
              <w:br/>
              <w:t>Bajos costos de instalación.</w:t>
            </w:r>
          </w:p>
        </w:tc>
        <w:tc>
          <w:tcPr>
            <w:tcW w:w="1588" w:type="pct"/>
          </w:tcPr>
          <w:p w14:paraId="5038D6AC" w14:textId="77777777" w:rsidR="00C71A65" w:rsidRPr="00FB0F75" w:rsidRDefault="00C71A65" w:rsidP="00C71A65">
            <w:pPr>
              <w:spacing w:line="276" w:lineRule="auto"/>
              <w:ind w:firstLine="0"/>
              <w:jc w:val="center"/>
              <w:rPr>
                <w:b/>
                <w:sz w:val="24"/>
                <w:szCs w:val="24"/>
              </w:rPr>
            </w:pPr>
            <w:r w:rsidRPr="00FB0F75">
              <w:rPr>
                <w:sz w:val="24"/>
                <w:szCs w:val="24"/>
              </w:rPr>
              <w:t>Alto costo.</w:t>
            </w:r>
            <w:r w:rsidRPr="00FB0F75">
              <w:rPr>
                <w:sz w:val="24"/>
                <w:szCs w:val="24"/>
              </w:rPr>
              <w:br/>
              <w:t>Uso restringido.</w:t>
            </w:r>
            <w:r w:rsidRPr="00FB0F75">
              <w:rPr>
                <w:sz w:val="24"/>
                <w:szCs w:val="24"/>
              </w:rPr>
              <w:br/>
              <w:t>Poca durabilidad.</w:t>
            </w:r>
            <w:r w:rsidRPr="00FB0F75">
              <w:rPr>
                <w:sz w:val="24"/>
                <w:szCs w:val="24"/>
              </w:rPr>
              <w:br/>
              <w:t>Alto costo de mantenimiento.</w:t>
            </w:r>
          </w:p>
        </w:tc>
      </w:tr>
      <w:tr w:rsidR="00C71A65" w:rsidRPr="00FB0F75" w14:paraId="61003B74" w14:textId="77777777" w:rsidTr="00C71A65">
        <w:trPr>
          <w:trHeight w:val="631"/>
          <w:jc w:val="center"/>
        </w:trPr>
        <w:tc>
          <w:tcPr>
            <w:tcW w:w="1207" w:type="pct"/>
          </w:tcPr>
          <w:p w14:paraId="52795110" w14:textId="77777777" w:rsidR="00C71A65" w:rsidRPr="00FB0F75" w:rsidRDefault="00C71A65" w:rsidP="00C71A65">
            <w:pPr>
              <w:spacing w:line="276" w:lineRule="auto"/>
              <w:ind w:firstLine="0"/>
              <w:jc w:val="center"/>
              <w:rPr>
                <w:sz w:val="24"/>
                <w:szCs w:val="24"/>
              </w:rPr>
            </w:pPr>
            <w:r w:rsidRPr="00FB0F75">
              <w:rPr>
                <w:sz w:val="24"/>
                <w:szCs w:val="24"/>
              </w:rPr>
              <w:t>Madera plástica</w:t>
            </w:r>
          </w:p>
        </w:tc>
        <w:tc>
          <w:tcPr>
            <w:tcW w:w="2205" w:type="pct"/>
          </w:tcPr>
          <w:p w14:paraId="1327AFCD" w14:textId="77777777" w:rsidR="00C71A65" w:rsidRPr="00FB0F75" w:rsidRDefault="00C71A65" w:rsidP="00C71A65">
            <w:pPr>
              <w:spacing w:line="276" w:lineRule="auto"/>
              <w:ind w:firstLine="0"/>
              <w:jc w:val="center"/>
              <w:rPr>
                <w:b/>
                <w:sz w:val="24"/>
                <w:szCs w:val="24"/>
              </w:rPr>
            </w:pPr>
            <w:r w:rsidRPr="00FB0F75">
              <w:rPr>
                <w:sz w:val="24"/>
                <w:szCs w:val="24"/>
              </w:rPr>
              <w:t>Durable.</w:t>
            </w:r>
            <w:r w:rsidRPr="00FB0F75">
              <w:rPr>
                <w:sz w:val="24"/>
                <w:szCs w:val="24"/>
              </w:rPr>
              <w:br/>
              <w:t>Seguro para animales y personas.</w:t>
            </w:r>
            <w:r w:rsidRPr="00FB0F75">
              <w:rPr>
                <w:sz w:val="24"/>
                <w:szCs w:val="24"/>
              </w:rPr>
              <w:br/>
              <w:t>Amable con el ambiente.</w:t>
            </w:r>
            <w:r w:rsidRPr="00FB0F75">
              <w:rPr>
                <w:sz w:val="24"/>
                <w:szCs w:val="24"/>
              </w:rPr>
              <w:br/>
              <w:t>Bajos costos de mantenimiento.</w:t>
            </w:r>
          </w:p>
          <w:p w14:paraId="74900EE8" w14:textId="77777777" w:rsidR="00C71A65" w:rsidRPr="00FB0F75" w:rsidRDefault="00C71A65" w:rsidP="00C71A65">
            <w:pPr>
              <w:spacing w:line="276" w:lineRule="auto"/>
              <w:ind w:firstLine="0"/>
              <w:jc w:val="center"/>
              <w:rPr>
                <w:b/>
                <w:sz w:val="24"/>
                <w:szCs w:val="24"/>
              </w:rPr>
            </w:pPr>
            <w:r w:rsidRPr="00FB0F75">
              <w:rPr>
                <w:sz w:val="24"/>
                <w:szCs w:val="24"/>
              </w:rPr>
              <w:t>Buen aislante térmico.</w:t>
            </w:r>
          </w:p>
        </w:tc>
        <w:tc>
          <w:tcPr>
            <w:tcW w:w="1588" w:type="pct"/>
          </w:tcPr>
          <w:p w14:paraId="5598C667" w14:textId="77777777" w:rsidR="00C71A65" w:rsidRPr="00FB0F75" w:rsidRDefault="00C71A65" w:rsidP="00C71A65">
            <w:pPr>
              <w:spacing w:line="276" w:lineRule="auto"/>
              <w:ind w:firstLine="0"/>
              <w:jc w:val="center"/>
              <w:rPr>
                <w:b/>
                <w:sz w:val="24"/>
                <w:szCs w:val="24"/>
              </w:rPr>
            </w:pPr>
            <w:r w:rsidRPr="00FB0F75">
              <w:rPr>
                <w:sz w:val="24"/>
                <w:szCs w:val="24"/>
              </w:rPr>
              <w:t>Poca disponibilidad.</w:t>
            </w:r>
            <w:r w:rsidRPr="00FB0F75">
              <w:rPr>
                <w:sz w:val="24"/>
                <w:szCs w:val="24"/>
              </w:rPr>
              <w:br/>
              <w:t>Difícil de trabajar.</w:t>
            </w:r>
            <w:r w:rsidRPr="00FB0F75">
              <w:rPr>
                <w:sz w:val="24"/>
                <w:szCs w:val="24"/>
              </w:rPr>
              <w:br/>
              <w:t>Uso limitado a postes y recipientes.</w:t>
            </w:r>
            <w:r w:rsidRPr="00FB0F75">
              <w:rPr>
                <w:sz w:val="24"/>
                <w:szCs w:val="24"/>
              </w:rPr>
              <w:br/>
              <w:t>Altos costos de instalación.</w:t>
            </w:r>
          </w:p>
        </w:tc>
      </w:tr>
      <w:tr w:rsidR="00C71A65" w:rsidRPr="00FB0F75" w14:paraId="7A5E37DD" w14:textId="77777777" w:rsidTr="00C71A65">
        <w:trPr>
          <w:cnfStyle w:val="000000100000" w:firstRow="0" w:lastRow="0" w:firstColumn="0" w:lastColumn="0" w:oddVBand="0" w:evenVBand="0" w:oddHBand="1" w:evenHBand="0" w:firstRowFirstColumn="0" w:firstRowLastColumn="0" w:lastRowFirstColumn="0" w:lastRowLastColumn="0"/>
          <w:trHeight w:val="847"/>
          <w:jc w:val="center"/>
        </w:trPr>
        <w:tc>
          <w:tcPr>
            <w:tcW w:w="1207" w:type="pct"/>
          </w:tcPr>
          <w:p w14:paraId="60F5A968" w14:textId="77777777" w:rsidR="00C71A65" w:rsidRPr="00FB0F75" w:rsidRDefault="00C71A65" w:rsidP="00C71A65">
            <w:pPr>
              <w:spacing w:line="276" w:lineRule="auto"/>
              <w:ind w:firstLine="0"/>
              <w:jc w:val="center"/>
              <w:rPr>
                <w:sz w:val="24"/>
                <w:szCs w:val="24"/>
              </w:rPr>
            </w:pPr>
            <w:r w:rsidRPr="00FB0F75">
              <w:rPr>
                <w:sz w:val="24"/>
                <w:szCs w:val="24"/>
              </w:rPr>
              <w:lastRenderedPageBreak/>
              <w:t>Metal</w:t>
            </w:r>
          </w:p>
        </w:tc>
        <w:tc>
          <w:tcPr>
            <w:tcW w:w="2205" w:type="pct"/>
          </w:tcPr>
          <w:p w14:paraId="4B70D392" w14:textId="77777777" w:rsidR="00C71A65" w:rsidRPr="00FB0F75" w:rsidRDefault="00C71A65" w:rsidP="00C71A65">
            <w:pPr>
              <w:spacing w:line="276" w:lineRule="auto"/>
              <w:ind w:firstLine="0"/>
              <w:jc w:val="center"/>
              <w:rPr>
                <w:b/>
                <w:sz w:val="24"/>
                <w:szCs w:val="24"/>
              </w:rPr>
            </w:pPr>
            <w:r w:rsidRPr="00FB0F75">
              <w:rPr>
                <w:sz w:val="24"/>
                <w:szCs w:val="24"/>
              </w:rPr>
              <w:t>Durable.</w:t>
            </w:r>
            <w:r w:rsidRPr="00FB0F75">
              <w:rPr>
                <w:sz w:val="24"/>
                <w:szCs w:val="24"/>
              </w:rPr>
              <w:br/>
              <w:t>Seguro para el uso de animales.</w:t>
            </w:r>
            <w:r w:rsidRPr="00FB0F75">
              <w:rPr>
                <w:sz w:val="24"/>
                <w:szCs w:val="24"/>
              </w:rPr>
              <w:br/>
              <w:t>Diversidad de usos.</w:t>
            </w:r>
            <w:r w:rsidRPr="00FB0F75">
              <w:rPr>
                <w:sz w:val="24"/>
                <w:szCs w:val="24"/>
              </w:rPr>
              <w:br/>
              <w:t>Fácil de trabajar.</w:t>
            </w:r>
          </w:p>
        </w:tc>
        <w:tc>
          <w:tcPr>
            <w:tcW w:w="1588" w:type="pct"/>
          </w:tcPr>
          <w:p w14:paraId="42716B3F" w14:textId="77777777" w:rsidR="00C71A65" w:rsidRPr="00FB0F75" w:rsidRDefault="00C71A65" w:rsidP="00C71A65">
            <w:pPr>
              <w:spacing w:line="276" w:lineRule="auto"/>
              <w:ind w:firstLine="0"/>
              <w:jc w:val="center"/>
              <w:rPr>
                <w:b/>
                <w:sz w:val="24"/>
                <w:szCs w:val="24"/>
              </w:rPr>
            </w:pPr>
            <w:r w:rsidRPr="00FB0F75">
              <w:rPr>
                <w:sz w:val="24"/>
                <w:szCs w:val="24"/>
              </w:rPr>
              <w:t>Alto costo de instalación.</w:t>
            </w:r>
            <w:r w:rsidRPr="00FB0F75">
              <w:rPr>
                <w:sz w:val="24"/>
                <w:szCs w:val="24"/>
              </w:rPr>
              <w:br/>
              <w:t>Alto costo de mantenimiento.</w:t>
            </w:r>
            <w:r w:rsidRPr="00FB0F75">
              <w:rPr>
                <w:sz w:val="24"/>
                <w:szCs w:val="24"/>
              </w:rPr>
              <w:br/>
              <w:t>Alto costo de transporte.</w:t>
            </w:r>
          </w:p>
          <w:p w14:paraId="142C163F" w14:textId="77777777" w:rsidR="00C71A65" w:rsidRPr="00FB0F75" w:rsidRDefault="00C71A65" w:rsidP="00C71A65">
            <w:pPr>
              <w:spacing w:line="276" w:lineRule="auto"/>
              <w:ind w:firstLine="0"/>
              <w:jc w:val="center"/>
              <w:rPr>
                <w:b/>
                <w:sz w:val="24"/>
                <w:szCs w:val="24"/>
              </w:rPr>
            </w:pPr>
            <w:r w:rsidRPr="00FB0F75">
              <w:rPr>
                <w:sz w:val="24"/>
                <w:szCs w:val="24"/>
              </w:rPr>
              <w:t>Baja capacidad como aislante térmico.</w:t>
            </w:r>
          </w:p>
        </w:tc>
      </w:tr>
      <w:tr w:rsidR="00C71A65" w:rsidRPr="00FB0F75" w14:paraId="6DE56373" w14:textId="77777777" w:rsidTr="00C71A65">
        <w:trPr>
          <w:trHeight w:val="912"/>
          <w:jc w:val="center"/>
        </w:trPr>
        <w:tc>
          <w:tcPr>
            <w:tcW w:w="1207" w:type="pct"/>
          </w:tcPr>
          <w:p w14:paraId="0B921658" w14:textId="77777777" w:rsidR="00C71A65" w:rsidRPr="00FB0F75" w:rsidRDefault="00C71A65" w:rsidP="00C71A65">
            <w:pPr>
              <w:spacing w:line="276" w:lineRule="auto"/>
              <w:ind w:firstLine="0"/>
              <w:jc w:val="center"/>
              <w:rPr>
                <w:sz w:val="24"/>
                <w:szCs w:val="24"/>
              </w:rPr>
            </w:pPr>
            <w:r w:rsidRPr="00FB0F75">
              <w:rPr>
                <w:sz w:val="24"/>
                <w:szCs w:val="24"/>
              </w:rPr>
              <w:t>Mampostería</w:t>
            </w:r>
          </w:p>
        </w:tc>
        <w:tc>
          <w:tcPr>
            <w:tcW w:w="2205" w:type="pct"/>
          </w:tcPr>
          <w:p w14:paraId="7E6FE796" w14:textId="77777777" w:rsidR="00C71A65" w:rsidRPr="00FB0F75" w:rsidRDefault="00C71A65" w:rsidP="00C71A65">
            <w:pPr>
              <w:spacing w:line="276" w:lineRule="auto"/>
              <w:ind w:firstLine="0"/>
              <w:jc w:val="center"/>
              <w:rPr>
                <w:b/>
                <w:sz w:val="24"/>
                <w:szCs w:val="24"/>
              </w:rPr>
            </w:pPr>
            <w:r w:rsidRPr="00FB0F75">
              <w:rPr>
                <w:sz w:val="24"/>
                <w:szCs w:val="24"/>
              </w:rPr>
              <w:t>Durable.</w:t>
            </w:r>
            <w:r w:rsidRPr="00FB0F75">
              <w:rPr>
                <w:sz w:val="24"/>
                <w:szCs w:val="24"/>
              </w:rPr>
              <w:br/>
              <w:t>Fácil de trabajar.</w:t>
            </w:r>
            <w:r w:rsidRPr="00FB0F75">
              <w:rPr>
                <w:sz w:val="24"/>
                <w:szCs w:val="24"/>
              </w:rPr>
              <w:br/>
              <w:t>Bajos costos de instalación.</w:t>
            </w:r>
            <w:r w:rsidRPr="00FB0F75">
              <w:rPr>
                <w:sz w:val="24"/>
                <w:szCs w:val="24"/>
              </w:rPr>
              <w:br/>
              <w:t>Seguro para animales y personas.</w:t>
            </w:r>
            <w:r w:rsidRPr="00FB0F75">
              <w:rPr>
                <w:sz w:val="24"/>
                <w:szCs w:val="24"/>
              </w:rPr>
              <w:br/>
              <w:t>Diversidad de usos y formas.</w:t>
            </w:r>
          </w:p>
          <w:p w14:paraId="2614597C" w14:textId="77777777" w:rsidR="00C71A65" w:rsidRPr="00FB0F75" w:rsidRDefault="00C71A65" w:rsidP="00C71A65">
            <w:pPr>
              <w:spacing w:line="276" w:lineRule="auto"/>
              <w:ind w:firstLine="0"/>
              <w:jc w:val="center"/>
              <w:rPr>
                <w:b/>
                <w:sz w:val="24"/>
                <w:szCs w:val="24"/>
              </w:rPr>
            </w:pPr>
            <w:r w:rsidRPr="00FB0F75">
              <w:rPr>
                <w:sz w:val="24"/>
                <w:szCs w:val="24"/>
              </w:rPr>
              <w:t>Alta capacidad de aislamiento térmico.</w:t>
            </w:r>
          </w:p>
        </w:tc>
        <w:tc>
          <w:tcPr>
            <w:tcW w:w="1588" w:type="pct"/>
          </w:tcPr>
          <w:p w14:paraId="75B9A46A" w14:textId="77777777" w:rsidR="00C71A65" w:rsidRPr="00FB0F75" w:rsidRDefault="00C71A65" w:rsidP="00C71A65">
            <w:pPr>
              <w:spacing w:line="276" w:lineRule="auto"/>
              <w:ind w:firstLine="0"/>
              <w:jc w:val="center"/>
              <w:rPr>
                <w:b/>
                <w:sz w:val="24"/>
                <w:szCs w:val="24"/>
              </w:rPr>
            </w:pPr>
            <w:r w:rsidRPr="00FB0F75">
              <w:rPr>
                <w:sz w:val="24"/>
                <w:szCs w:val="24"/>
              </w:rPr>
              <w:t>Alto costo de transporte de materiales.</w:t>
            </w:r>
            <w:r w:rsidRPr="00FB0F75">
              <w:rPr>
                <w:sz w:val="24"/>
                <w:szCs w:val="24"/>
              </w:rPr>
              <w:br/>
              <w:t>Difícil acceso a algunos predios.</w:t>
            </w:r>
          </w:p>
        </w:tc>
      </w:tr>
      <w:tr w:rsidR="00C71A65" w:rsidRPr="00FB0F75" w14:paraId="513161F7" w14:textId="77777777" w:rsidTr="00C71A65">
        <w:trPr>
          <w:cnfStyle w:val="000000100000" w:firstRow="0" w:lastRow="0" w:firstColumn="0" w:lastColumn="0" w:oddVBand="0" w:evenVBand="0" w:oddHBand="1" w:evenHBand="0" w:firstRowFirstColumn="0" w:firstRowLastColumn="0" w:lastRowFirstColumn="0" w:lastRowLastColumn="0"/>
          <w:trHeight w:val="1255"/>
          <w:jc w:val="center"/>
        </w:trPr>
        <w:tc>
          <w:tcPr>
            <w:tcW w:w="1207" w:type="pct"/>
          </w:tcPr>
          <w:p w14:paraId="1425372E" w14:textId="77777777" w:rsidR="00C71A65" w:rsidRPr="00FB0F75" w:rsidRDefault="00C71A65" w:rsidP="00C71A65">
            <w:pPr>
              <w:spacing w:line="276" w:lineRule="auto"/>
              <w:ind w:firstLine="0"/>
              <w:jc w:val="center"/>
              <w:rPr>
                <w:sz w:val="24"/>
                <w:szCs w:val="24"/>
              </w:rPr>
            </w:pPr>
            <w:r w:rsidRPr="00FB0F75">
              <w:rPr>
                <w:sz w:val="24"/>
                <w:szCs w:val="24"/>
              </w:rPr>
              <w:t>Guadua</w:t>
            </w:r>
          </w:p>
        </w:tc>
        <w:tc>
          <w:tcPr>
            <w:tcW w:w="2205" w:type="pct"/>
          </w:tcPr>
          <w:p w14:paraId="72C291AF" w14:textId="77777777" w:rsidR="00C71A65" w:rsidRPr="00FB0F75" w:rsidRDefault="00C71A65" w:rsidP="00C71A65">
            <w:pPr>
              <w:spacing w:line="276" w:lineRule="auto"/>
              <w:ind w:firstLine="0"/>
              <w:jc w:val="center"/>
              <w:rPr>
                <w:b/>
                <w:sz w:val="24"/>
                <w:szCs w:val="24"/>
              </w:rPr>
            </w:pPr>
            <w:r w:rsidRPr="00FB0F75">
              <w:rPr>
                <w:sz w:val="24"/>
                <w:szCs w:val="24"/>
              </w:rPr>
              <w:t>Alta durabilidad.</w:t>
            </w:r>
          </w:p>
          <w:p w14:paraId="2D5BECB3" w14:textId="77777777" w:rsidR="00C71A65" w:rsidRPr="00FB0F75" w:rsidRDefault="00C71A65" w:rsidP="00C71A65">
            <w:pPr>
              <w:spacing w:line="276" w:lineRule="auto"/>
              <w:ind w:firstLine="0"/>
              <w:jc w:val="center"/>
              <w:rPr>
                <w:b/>
                <w:sz w:val="24"/>
                <w:szCs w:val="24"/>
              </w:rPr>
            </w:pPr>
            <w:r w:rsidRPr="00FB0F75">
              <w:rPr>
                <w:sz w:val="24"/>
                <w:szCs w:val="24"/>
              </w:rPr>
              <w:t>Alta flexibilidad.</w:t>
            </w:r>
          </w:p>
          <w:p w14:paraId="3A9447E6" w14:textId="77777777" w:rsidR="00C71A65" w:rsidRPr="00FB0F75" w:rsidRDefault="00C71A65" w:rsidP="00C71A65">
            <w:pPr>
              <w:spacing w:line="276" w:lineRule="auto"/>
              <w:ind w:firstLine="0"/>
              <w:jc w:val="center"/>
              <w:rPr>
                <w:b/>
                <w:sz w:val="24"/>
                <w:szCs w:val="24"/>
              </w:rPr>
            </w:pPr>
            <w:r w:rsidRPr="00FB0F75">
              <w:rPr>
                <w:sz w:val="24"/>
                <w:szCs w:val="24"/>
              </w:rPr>
              <w:t>Diversidad de usos y aplicaciones.</w:t>
            </w:r>
          </w:p>
          <w:p w14:paraId="65971739" w14:textId="77777777" w:rsidR="00C71A65" w:rsidRPr="00FB0F75" w:rsidRDefault="00C71A65" w:rsidP="00C71A65">
            <w:pPr>
              <w:spacing w:line="276" w:lineRule="auto"/>
              <w:ind w:firstLine="0"/>
              <w:jc w:val="center"/>
              <w:rPr>
                <w:b/>
                <w:sz w:val="24"/>
                <w:szCs w:val="24"/>
              </w:rPr>
            </w:pPr>
            <w:r w:rsidRPr="00FB0F75">
              <w:rPr>
                <w:sz w:val="24"/>
                <w:szCs w:val="24"/>
              </w:rPr>
              <w:t>Seguro para el manejo animal.</w:t>
            </w:r>
          </w:p>
          <w:p w14:paraId="7062C949" w14:textId="77777777" w:rsidR="00C71A65" w:rsidRPr="00FB0F75" w:rsidRDefault="00C71A65" w:rsidP="00C71A65">
            <w:pPr>
              <w:spacing w:line="276" w:lineRule="auto"/>
              <w:ind w:firstLine="0"/>
              <w:jc w:val="center"/>
              <w:rPr>
                <w:b/>
                <w:sz w:val="24"/>
                <w:szCs w:val="24"/>
              </w:rPr>
            </w:pPr>
            <w:r w:rsidRPr="00FB0F75">
              <w:rPr>
                <w:sz w:val="24"/>
                <w:szCs w:val="24"/>
              </w:rPr>
              <w:t>Alta disponibilidad.</w:t>
            </w:r>
          </w:p>
          <w:p w14:paraId="18D0DEB9" w14:textId="77777777" w:rsidR="00C71A65" w:rsidRPr="00FB0F75" w:rsidRDefault="00C71A65" w:rsidP="00C71A65">
            <w:pPr>
              <w:spacing w:line="276" w:lineRule="auto"/>
              <w:ind w:firstLine="0"/>
              <w:jc w:val="center"/>
              <w:rPr>
                <w:b/>
                <w:sz w:val="24"/>
                <w:szCs w:val="24"/>
              </w:rPr>
            </w:pPr>
            <w:r w:rsidRPr="00FB0F75">
              <w:rPr>
                <w:sz w:val="24"/>
                <w:szCs w:val="24"/>
              </w:rPr>
              <w:t>Bajo costo de mantenimiento.</w:t>
            </w:r>
          </w:p>
        </w:tc>
        <w:tc>
          <w:tcPr>
            <w:tcW w:w="1588" w:type="pct"/>
          </w:tcPr>
          <w:p w14:paraId="1FFD1396" w14:textId="77777777" w:rsidR="00C71A65" w:rsidRPr="00FB0F75" w:rsidRDefault="00C71A65" w:rsidP="00C71A65">
            <w:pPr>
              <w:spacing w:line="276" w:lineRule="auto"/>
              <w:ind w:firstLine="0"/>
              <w:jc w:val="center"/>
              <w:rPr>
                <w:b/>
                <w:sz w:val="24"/>
                <w:szCs w:val="24"/>
              </w:rPr>
            </w:pPr>
            <w:r w:rsidRPr="00FB0F75">
              <w:rPr>
                <w:sz w:val="24"/>
                <w:szCs w:val="24"/>
              </w:rPr>
              <w:t>Alto costo de instalación.</w:t>
            </w:r>
          </w:p>
          <w:p w14:paraId="4AE513B2" w14:textId="77777777" w:rsidR="00C71A65" w:rsidRPr="00FB0F75" w:rsidRDefault="00C71A65" w:rsidP="00C71A65">
            <w:pPr>
              <w:spacing w:line="276" w:lineRule="auto"/>
              <w:ind w:firstLine="0"/>
              <w:jc w:val="center"/>
              <w:rPr>
                <w:b/>
                <w:sz w:val="24"/>
                <w:szCs w:val="24"/>
              </w:rPr>
            </w:pPr>
            <w:r w:rsidRPr="00FB0F75">
              <w:rPr>
                <w:sz w:val="24"/>
                <w:szCs w:val="24"/>
              </w:rPr>
              <w:t>Costos de transporte al sitio definitivo.</w:t>
            </w:r>
          </w:p>
        </w:tc>
      </w:tr>
    </w:tbl>
    <w:p w14:paraId="271A7C7A" w14:textId="595C0981" w:rsidR="0005484D" w:rsidRPr="0005484D" w:rsidRDefault="0005484D" w:rsidP="0005484D">
      <w:pPr>
        <w:rPr>
          <w:lang w:val="es-419" w:eastAsia="es-CO"/>
        </w:rPr>
      </w:pPr>
      <w:r w:rsidRPr="0005484D">
        <w:rPr>
          <w:lang w:val="es-419" w:eastAsia="es-CO"/>
        </w:rPr>
        <w:t xml:space="preserve">En algunas instalaciones pecuarias hay una tendencia creciente hacia el uso de materiales reutilizados, como canecas, contenedores o estibas, entre otros, los cuales son una alternativa interesante desde el punto de vista económico y ambiental de la explotación. La elección del tipo de materiales a emplear se da a criterio del productor, dependiendo de sus condiciones y las exigencias de la explotación que se planee desarrollar.  </w:t>
      </w:r>
    </w:p>
    <w:p w14:paraId="56225678" w14:textId="281252F5" w:rsidR="0005484D" w:rsidRPr="00357EB3" w:rsidRDefault="0005484D" w:rsidP="00357EB3">
      <w:pPr>
        <w:pStyle w:val="Ttulo2"/>
      </w:pPr>
      <w:bookmarkStart w:id="19" w:name="_Toc148728961"/>
      <w:r w:rsidRPr="00357EB3">
        <w:lastRenderedPageBreak/>
        <w:t>Equipos empleados en explotaciones pecuarias</w:t>
      </w:r>
      <w:bookmarkEnd w:id="19"/>
    </w:p>
    <w:p w14:paraId="2C31A8B5" w14:textId="5987CCCE" w:rsidR="0005484D" w:rsidRDefault="0005484D" w:rsidP="0005484D">
      <w:pPr>
        <w:rPr>
          <w:lang w:val="es-419" w:eastAsia="es-CO"/>
        </w:rPr>
      </w:pPr>
      <w:r w:rsidRPr="0005484D">
        <w:rPr>
          <w:lang w:val="es-419" w:eastAsia="es-CO"/>
        </w:rPr>
        <w:t>Los equipos son elementos mecánicos que requieren una fuente de alimentación diferente a la fuerza humana, que se emplean para el desarrollo de diversas labores. Estos facilitan el trabajo del campo, reducen la demanda de mano de obra, aumentan la eficiencia en las labores y hacen más cómodas las tareas cotidianas al interior de la explotación pecuaria. Entre los principales equipos que se pueden encontrar en el ámbito pecuario están los siguientes.</w:t>
      </w:r>
    </w:p>
    <w:p w14:paraId="067E4A12" w14:textId="58C1A61B" w:rsidR="00357EB3" w:rsidRPr="00357EB3" w:rsidRDefault="00357EB3" w:rsidP="00357EB3">
      <w:pPr>
        <w:pStyle w:val="Prrafodelista"/>
        <w:numPr>
          <w:ilvl w:val="0"/>
          <w:numId w:val="33"/>
        </w:numPr>
        <w:rPr>
          <w:b/>
          <w:bCs/>
          <w:lang w:eastAsia="es-CO"/>
        </w:rPr>
      </w:pPr>
      <w:r w:rsidRPr="00357EB3">
        <w:rPr>
          <w:b/>
          <w:bCs/>
          <w:lang w:eastAsia="es-CO"/>
        </w:rPr>
        <w:t>Equipos para aseo y desinfección</w:t>
      </w:r>
    </w:p>
    <w:p w14:paraId="35EC526E" w14:textId="17A7F649" w:rsidR="00357EB3" w:rsidRDefault="00357EB3" w:rsidP="00A62D09">
      <w:pPr>
        <w:ind w:left="1069" w:firstLine="0"/>
        <w:rPr>
          <w:lang w:eastAsia="es-CO"/>
        </w:rPr>
      </w:pPr>
      <w:r>
        <w:rPr>
          <w:lang w:eastAsia="es-CO"/>
        </w:rPr>
        <w:t xml:space="preserve">Estos equipos se utilizan en labores de aseo y desinfección de áreas frecuentadas por los animales y los operarios. En este grupo </w:t>
      </w:r>
      <w:r w:rsidR="00E923B3">
        <w:rPr>
          <w:lang w:eastAsia="es-CO"/>
        </w:rPr>
        <w:t>s</w:t>
      </w:r>
      <w:r>
        <w:rPr>
          <w:lang w:eastAsia="es-CO"/>
        </w:rPr>
        <w:t>e encuentran, por ejemplo, las fumigadoras a motor, hidro lavadoras e insufladoras a motor.</w:t>
      </w:r>
    </w:p>
    <w:p w14:paraId="62B9F22E" w14:textId="2DC3D5EA" w:rsidR="00357EB3" w:rsidRPr="00357EB3" w:rsidRDefault="00357EB3" w:rsidP="00357EB3">
      <w:pPr>
        <w:pStyle w:val="Prrafodelista"/>
        <w:numPr>
          <w:ilvl w:val="0"/>
          <w:numId w:val="33"/>
        </w:numPr>
        <w:rPr>
          <w:b/>
          <w:bCs/>
          <w:lang w:eastAsia="es-CO"/>
        </w:rPr>
      </w:pPr>
      <w:r w:rsidRPr="00357EB3">
        <w:rPr>
          <w:b/>
          <w:bCs/>
          <w:lang w:eastAsia="es-CO"/>
        </w:rPr>
        <w:t>Equipos para transporte</w:t>
      </w:r>
    </w:p>
    <w:p w14:paraId="0793340A" w14:textId="68E3EC2B" w:rsidR="00357EB3" w:rsidRDefault="00357EB3" w:rsidP="00A62D09">
      <w:pPr>
        <w:ind w:left="1069" w:firstLine="0"/>
        <w:rPr>
          <w:lang w:eastAsia="es-CO"/>
        </w:rPr>
      </w:pPr>
      <w:r>
        <w:rPr>
          <w:lang w:eastAsia="es-CO"/>
        </w:rPr>
        <w:t>Estos se utilizan para llevar cargas al interior de la unidad pecuaria. Generalmente</w:t>
      </w:r>
      <w:r w:rsidR="0018742B">
        <w:rPr>
          <w:lang w:eastAsia="es-CO"/>
        </w:rPr>
        <w:t xml:space="preserve">, </w:t>
      </w:r>
      <w:r>
        <w:rPr>
          <w:lang w:eastAsia="es-CO"/>
        </w:rPr>
        <w:t>pueden emplearse tractores o motocultores para cumplir con este propósito.</w:t>
      </w:r>
    </w:p>
    <w:p w14:paraId="403E7F32" w14:textId="46D0E8CF" w:rsidR="00357EB3" w:rsidRDefault="00357EB3" w:rsidP="00357EB3">
      <w:pPr>
        <w:pStyle w:val="Prrafodelista"/>
        <w:numPr>
          <w:ilvl w:val="0"/>
          <w:numId w:val="33"/>
        </w:numPr>
        <w:rPr>
          <w:b/>
          <w:bCs/>
          <w:lang w:eastAsia="es-CO"/>
        </w:rPr>
      </w:pPr>
      <w:r w:rsidRPr="00357EB3">
        <w:rPr>
          <w:b/>
          <w:bCs/>
          <w:lang w:eastAsia="es-CO"/>
        </w:rPr>
        <w:t>Equipos para bombeo</w:t>
      </w:r>
    </w:p>
    <w:p w14:paraId="431F3955" w14:textId="21030A0C" w:rsidR="00357EB3" w:rsidRDefault="00357EB3" w:rsidP="00A62D09">
      <w:pPr>
        <w:ind w:left="1069" w:firstLine="0"/>
        <w:rPr>
          <w:lang w:eastAsia="es-CO"/>
        </w:rPr>
      </w:pPr>
      <w:r>
        <w:rPr>
          <w:lang w:eastAsia="es-CO"/>
        </w:rPr>
        <w:t>Con estos equipos se asegura la disponibilidad de agua en donde sea que lo requiera la unidad productiva. Estos equipos además deben estar complementados por componentes para la conducción del líquido.</w:t>
      </w:r>
    </w:p>
    <w:p w14:paraId="371602F5" w14:textId="5281CB22" w:rsidR="00357EB3" w:rsidRPr="00357EB3" w:rsidRDefault="00357EB3" w:rsidP="00357EB3">
      <w:pPr>
        <w:pStyle w:val="Prrafodelista"/>
        <w:numPr>
          <w:ilvl w:val="0"/>
          <w:numId w:val="33"/>
        </w:numPr>
        <w:rPr>
          <w:b/>
          <w:bCs/>
          <w:lang w:eastAsia="es-CO"/>
        </w:rPr>
      </w:pPr>
      <w:r w:rsidRPr="00357EB3">
        <w:rPr>
          <w:b/>
          <w:bCs/>
          <w:lang w:eastAsia="es-CO"/>
        </w:rPr>
        <w:t>Equipos para vacunación</w:t>
      </w:r>
    </w:p>
    <w:p w14:paraId="627C44D9" w14:textId="77777777" w:rsidR="00357EB3" w:rsidRDefault="00357EB3" w:rsidP="00A62D09">
      <w:pPr>
        <w:ind w:left="1069" w:firstLine="0"/>
        <w:rPr>
          <w:lang w:eastAsia="es-CO"/>
        </w:rPr>
      </w:pPr>
      <w:r>
        <w:rPr>
          <w:lang w:eastAsia="es-CO"/>
        </w:rPr>
        <w:t>En algunas explotaciones avícolas de tipo intensivo se utilizan equipos de vacunación masivos llamados nebulizadores.</w:t>
      </w:r>
    </w:p>
    <w:p w14:paraId="0CA52D74" w14:textId="7FFB24A9" w:rsidR="00357EB3" w:rsidRDefault="00357EB3" w:rsidP="00A62D09">
      <w:pPr>
        <w:ind w:left="1069" w:firstLine="0"/>
        <w:rPr>
          <w:lang w:eastAsia="es-CO"/>
        </w:rPr>
      </w:pPr>
      <w:r>
        <w:rPr>
          <w:lang w:eastAsia="es-CO"/>
        </w:rPr>
        <w:lastRenderedPageBreak/>
        <w:t>Estos tienen la facultad de reducir el medicamento</w:t>
      </w:r>
      <w:r w:rsidR="0018742B">
        <w:rPr>
          <w:lang w:eastAsia="es-CO"/>
        </w:rPr>
        <w:t>,</w:t>
      </w:r>
      <w:r>
        <w:rPr>
          <w:lang w:eastAsia="es-CO"/>
        </w:rPr>
        <w:t xml:space="preserve"> un tipo de gota muy pequeña que es aspirada por los animales.</w:t>
      </w:r>
    </w:p>
    <w:p w14:paraId="30980B26" w14:textId="447B97E3" w:rsidR="00357EB3" w:rsidRPr="00357EB3" w:rsidRDefault="00357EB3" w:rsidP="00357EB3">
      <w:pPr>
        <w:pStyle w:val="Prrafodelista"/>
        <w:numPr>
          <w:ilvl w:val="0"/>
          <w:numId w:val="33"/>
        </w:numPr>
        <w:rPr>
          <w:b/>
          <w:bCs/>
          <w:lang w:eastAsia="es-CO"/>
        </w:rPr>
      </w:pPr>
      <w:r w:rsidRPr="00357EB3">
        <w:rPr>
          <w:b/>
          <w:bCs/>
          <w:lang w:eastAsia="es-CO"/>
        </w:rPr>
        <w:t>Equipos para procesamiento de forrajes</w:t>
      </w:r>
    </w:p>
    <w:p w14:paraId="53F0713E" w14:textId="77777777" w:rsidR="00357EB3" w:rsidRDefault="00357EB3" w:rsidP="00A62D09">
      <w:pPr>
        <w:ind w:left="1069" w:firstLine="0"/>
        <w:rPr>
          <w:lang w:eastAsia="es-CO"/>
        </w:rPr>
      </w:pPr>
      <w:r>
        <w:rPr>
          <w:lang w:eastAsia="es-CO"/>
        </w:rPr>
        <w:t>Uno de los principales usos de los equipos en las explotaciones pecuarias es la producción de alimento, pues manualmente es una actividad que demanda mano de obra excesivamente.</w:t>
      </w:r>
    </w:p>
    <w:p w14:paraId="25C1618E" w14:textId="47A583D6" w:rsidR="00357EB3" w:rsidRDefault="00357EB3" w:rsidP="00A62D09">
      <w:pPr>
        <w:ind w:left="1069" w:firstLine="0"/>
        <w:rPr>
          <w:lang w:eastAsia="es-CO"/>
        </w:rPr>
      </w:pPr>
      <w:r>
        <w:rPr>
          <w:lang w:eastAsia="es-CO"/>
        </w:rPr>
        <w:t>Estos equipos se utilizan para el corte, la cosecha y el almacenamiento del forraje, lo que significa una disminución sustancial de los costos de operación.</w:t>
      </w:r>
    </w:p>
    <w:p w14:paraId="58794018" w14:textId="08A04040" w:rsidR="00357EB3" w:rsidRPr="00357EB3" w:rsidRDefault="00357EB3" w:rsidP="00357EB3">
      <w:pPr>
        <w:pStyle w:val="Prrafodelista"/>
        <w:numPr>
          <w:ilvl w:val="0"/>
          <w:numId w:val="33"/>
        </w:numPr>
        <w:rPr>
          <w:b/>
          <w:bCs/>
          <w:lang w:eastAsia="es-CO"/>
        </w:rPr>
      </w:pPr>
      <w:r w:rsidRPr="00357EB3">
        <w:rPr>
          <w:b/>
          <w:bCs/>
          <w:lang w:eastAsia="es-CO"/>
        </w:rPr>
        <w:t>Equipos para piscicultura</w:t>
      </w:r>
    </w:p>
    <w:p w14:paraId="3E9CCB0F" w14:textId="284562EC" w:rsidR="00357EB3" w:rsidRDefault="00357EB3" w:rsidP="00A62D09">
      <w:pPr>
        <w:ind w:left="1069" w:firstLine="0"/>
        <w:rPr>
          <w:lang w:eastAsia="es-CO"/>
        </w:rPr>
      </w:pPr>
      <w:r>
        <w:rPr>
          <w:lang w:eastAsia="es-CO"/>
        </w:rPr>
        <w:t>En la industria piscícola intensiva, se requieren equipos que garanticen la oxigenación y recirculación del agua</w:t>
      </w:r>
      <w:r w:rsidR="00264DE9">
        <w:rPr>
          <w:lang w:eastAsia="es-CO"/>
        </w:rPr>
        <w:t>,</w:t>
      </w:r>
      <w:r>
        <w:rPr>
          <w:lang w:eastAsia="es-CO"/>
        </w:rPr>
        <w:t xml:space="preserve"> ya que sin esto difícilmente los peces sobrevivirían.</w:t>
      </w:r>
    </w:p>
    <w:p w14:paraId="0E529467" w14:textId="4E349669" w:rsidR="00357EB3" w:rsidRDefault="00357EB3" w:rsidP="00A62D09">
      <w:pPr>
        <w:ind w:left="1069" w:firstLine="0"/>
        <w:rPr>
          <w:lang w:eastAsia="es-CO"/>
        </w:rPr>
      </w:pPr>
      <w:r>
        <w:rPr>
          <w:lang w:eastAsia="es-CO"/>
        </w:rPr>
        <w:t xml:space="preserve">Entre los equipos más empleados en este tipo de montajes están: inyectores de oxígeno, mangueras difusoras, aireadores tipo </w:t>
      </w:r>
      <w:r w:rsidRPr="00372CFD">
        <w:rPr>
          <w:rStyle w:val="Extranjerismo"/>
          <w:lang w:val="es-CO"/>
        </w:rPr>
        <w:t xml:space="preserve">“splash” </w:t>
      </w:r>
      <w:r>
        <w:rPr>
          <w:lang w:eastAsia="es-CO"/>
        </w:rPr>
        <w:t>y bombas eléctricas.</w:t>
      </w:r>
    </w:p>
    <w:p w14:paraId="33BF85E1" w14:textId="1F912C28" w:rsidR="00357EB3" w:rsidRDefault="00357EB3" w:rsidP="00A62D09">
      <w:pPr>
        <w:ind w:left="1069" w:firstLine="0"/>
        <w:rPr>
          <w:lang w:eastAsia="es-CO"/>
        </w:rPr>
      </w:pPr>
      <w:r>
        <w:rPr>
          <w:lang w:eastAsia="es-CO"/>
        </w:rPr>
        <w:t>En sistemas más recientes, estos equipos están empleando como fuente de alimentación sistemas fotovoltaicos.</w:t>
      </w:r>
    </w:p>
    <w:p w14:paraId="26044FB7" w14:textId="308345FD" w:rsidR="00357EB3" w:rsidRPr="00357EB3" w:rsidRDefault="00357EB3" w:rsidP="00357EB3">
      <w:pPr>
        <w:pStyle w:val="Prrafodelista"/>
        <w:numPr>
          <w:ilvl w:val="0"/>
          <w:numId w:val="33"/>
        </w:numPr>
        <w:rPr>
          <w:b/>
          <w:bCs/>
          <w:lang w:eastAsia="es-CO"/>
        </w:rPr>
      </w:pPr>
      <w:r w:rsidRPr="00357EB3">
        <w:rPr>
          <w:b/>
          <w:bCs/>
          <w:lang w:eastAsia="es-CO"/>
        </w:rPr>
        <w:t>Equipos para procesamiento de desechos</w:t>
      </w:r>
    </w:p>
    <w:p w14:paraId="0E72F0B5" w14:textId="77777777" w:rsidR="00357EB3" w:rsidRDefault="00357EB3" w:rsidP="00A62D09">
      <w:pPr>
        <w:ind w:left="1069" w:firstLine="0"/>
        <w:rPr>
          <w:lang w:eastAsia="es-CO"/>
        </w:rPr>
      </w:pPr>
      <w:r>
        <w:rPr>
          <w:lang w:eastAsia="es-CO"/>
        </w:rPr>
        <w:t>Una explotación pecuaria eficiente requiere de un excelente manejo de los desechos que se generan en la actividad productiva.</w:t>
      </w:r>
    </w:p>
    <w:p w14:paraId="24B846D5" w14:textId="0AC4508E" w:rsidR="00357EB3" w:rsidRDefault="00357EB3" w:rsidP="00A62D09">
      <w:pPr>
        <w:ind w:left="1069" w:firstLine="0"/>
        <w:rPr>
          <w:lang w:eastAsia="es-CO"/>
        </w:rPr>
      </w:pPr>
      <w:r>
        <w:rPr>
          <w:lang w:eastAsia="es-CO"/>
        </w:rPr>
        <w:lastRenderedPageBreak/>
        <w:t xml:space="preserve">En sistemas intensivos, se utilizan las desbrozadoras, las cuales tiene la capacidad de convertir los residuos vegetales en pequeñas partículas que pueden ser procesadas posteriormente como </w:t>
      </w:r>
      <w:r w:rsidR="00E923B3">
        <w:rPr>
          <w:lang w:eastAsia="es-CO"/>
        </w:rPr>
        <w:t>“</w:t>
      </w:r>
      <w:r w:rsidRPr="00E923B3">
        <w:rPr>
          <w:rStyle w:val="Extranjerismo"/>
          <w:lang w:val="es-CO"/>
        </w:rPr>
        <w:t>compost</w:t>
      </w:r>
      <w:r w:rsidR="00E923B3" w:rsidRPr="00E923B3">
        <w:rPr>
          <w:rStyle w:val="Extranjerismo"/>
          <w:lang w:val="es-CO"/>
        </w:rPr>
        <w:t>”</w:t>
      </w:r>
      <w:r>
        <w:rPr>
          <w:lang w:eastAsia="es-CO"/>
        </w:rPr>
        <w:t>.</w:t>
      </w:r>
    </w:p>
    <w:p w14:paraId="24DF480E" w14:textId="0A61BE7F" w:rsidR="00357EB3" w:rsidRDefault="00357EB3" w:rsidP="00357EB3">
      <w:pPr>
        <w:ind w:left="708" w:firstLine="1"/>
        <w:rPr>
          <w:lang w:eastAsia="es-CO"/>
        </w:rPr>
      </w:pPr>
      <w:r>
        <w:rPr>
          <w:lang w:eastAsia="es-CO"/>
        </w:rPr>
        <w:t>Igualmente, estos equipos se emplean para triturar y homogenizar los desechos después de un proceso previo como la elaboración de “</w:t>
      </w:r>
      <w:r w:rsidRPr="00357EB3">
        <w:rPr>
          <w:rStyle w:val="Extranjerismo"/>
          <w:lang w:val="es-CO" w:eastAsia="es-CO"/>
        </w:rPr>
        <w:t xml:space="preserve">bokashi” </w:t>
      </w:r>
      <w:r>
        <w:rPr>
          <w:lang w:eastAsia="es-CO"/>
        </w:rPr>
        <w:t>o la obtención de humus de lombriz.</w:t>
      </w:r>
    </w:p>
    <w:p w14:paraId="7E20E4A9" w14:textId="611C1E6A" w:rsidR="00FD74CB" w:rsidRPr="00357EB3" w:rsidRDefault="00FD74CB" w:rsidP="00357EB3">
      <w:pPr>
        <w:pStyle w:val="Ttulo1"/>
      </w:pPr>
      <w:bookmarkStart w:id="20" w:name="_Toc148728962"/>
      <w:r w:rsidRPr="00357EB3">
        <w:t>Organización de recursos de la unidad productiva</w:t>
      </w:r>
      <w:bookmarkEnd w:id="20"/>
    </w:p>
    <w:p w14:paraId="68AE8DB6" w14:textId="77777777" w:rsidR="0005484D" w:rsidRPr="0005484D" w:rsidRDefault="0005484D" w:rsidP="0005484D">
      <w:pPr>
        <w:rPr>
          <w:lang w:val="es-419" w:eastAsia="es-CO"/>
        </w:rPr>
      </w:pPr>
      <w:r w:rsidRPr="0005484D">
        <w:rPr>
          <w:lang w:val="es-419" w:eastAsia="es-CO"/>
        </w:rPr>
        <w:t xml:space="preserve">Una vez identificados los recursos disponibles en la unidad productiva, es necesario desarrollar un inventario de al interior de ella. Un inventario es una relación esquematizada y con alto grado de detalle de los recursos disponibles al interior de la empresa pecuaria. En ese orden de ideas, es importante definir los formatos que permitan realizar esta labor para proceder a organizar los recursos en función de las metas de producción. </w:t>
      </w:r>
    </w:p>
    <w:p w14:paraId="29655170" w14:textId="275C484D" w:rsidR="00FD74CB" w:rsidRDefault="00FD74CB" w:rsidP="007D0D59">
      <w:pPr>
        <w:pStyle w:val="Ttulo2"/>
      </w:pPr>
      <w:bookmarkStart w:id="21" w:name="_Toc148728963"/>
      <w:r w:rsidRPr="00FD74CB">
        <w:t>Recursos técnicos</w:t>
      </w:r>
      <w:bookmarkEnd w:id="21"/>
    </w:p>
    <w:p w14:paraId="3E7EC5B7" w14:textId="77777777" w:rsidR="0005484D" w:rsidRPr="0005484D" w:rsidRDefault="0005484D" w:rsidP="0005484D">
      <w:pPr>
        <w:rPr>
          <w:lang w:val="es-419" w:eastAsia="es-CO"/>
        </w:rPr>
      </w:pPr>
      <w:r w:rsidRPr="0005484D">
        <w:rPr>
          <w:lang w:val="es-419" w:eastAsia="es-CO"/>
        </w:rPr>
        <w:t xml:space="preserve">Como toda empresa, la unidad pecuaria para su funcionamiento requiere de recursos que al organizarse y articularse definen el éxito de la explotación, cualquiera que esta sea. Dentro de estos sistemas productivos, se han definido básicamente tres clases de recursos sobre los cuales se basa toda la actividad, por lo que el análisis detallado de cada uno de ellos en el entorno productivo es una tarea fundamental en el proceso de planeación. </w:t>
      </w:r>
    </w:p>
    <w:p w14:paraId="2073C3C4" w14:textId="5ED442E0" w:rsidR="0005484D" w:rsidRPr="0005484D" w:rsidRDefault="00B65DB8" w:rsidP="00FD74CB">
      <w:pPr>
        <w:rPr>
          <w:lang w:val="es-419" w:eastAsia="es-CO"/>
        </w:rPr>
      </w:pPr>
      <w:r>
        <w:rPr>
          <w:lang w:val="es-419" w:eastAsia="es-CO"/>
        </w:rPr>
        <w:t>Dichos r</w:t>
      </w:r>
      <w:r w:rsidR="00FD74CB" w:rsidRPr="00B65DB8">
        <w:rPr>
          <w:lang w:val="es-419" w:eastAsia="es-CO"/>
        </w:rPr>
        <w:t>ecursos técnicos</w:t>
      </w:r>
      <w:r w:rsidR="00FD74CB" w:rsidRPr="00FD74CB">
        <w:rPr>
          <w:lang w:val="es-419" w:eastAsia="es-CO"/>
        </w:rPr>
        <w:t xml:space="preserve"> hacen referencia a los medios físicos o materiales de los que dispone la empresa pecuaria para el desarrollo de su actividad productiva. Estos se </w:t>
      </w:r>
      <w:r w:rsidR="00FD74CB" w:rsidRPr="00FD74CB">
        <w:rPr>
          <w:lang w:val="es-419" w:eastAsia="es-CO"/>
        </w:rPr>
        <w:lastRenderedPageBreak/>
        <w:t xml:space="preserve">pueden dividir en tangibles, cuando se pueden encontrar en una forma física, o intangibles cuando están representados en tecnología o cualquier otro bien inmaterial. </w:t>
      </w:r>
      <w:r w:rsidR="0005484D" w:rsidRPr="0005484D">
        <w:rPr>
          <w:lang w:val="es-419" w:eastAsia="es-CO"/>
        </w:rPr>
        <w:t xml:space="preserve"> </w:t>
      </w:r>
    </w:p>
    <w:p w14:paraId="60D489F2" w14:textId="46966430" w:rsidR="00FD74CB" w:rsidRDefault="005D668E" w:rsidP="002E6BF6">
      <w:pPr>
        <w:pStyle w:val="Figura"/>
      </w:pPr>
      <w:r w:rsidRPr="005D668E">
        <w:rPr>
          <w:b/>
          <w:bCs/>
        </w:rPr>
        <w:t>Figura 6.</w:t>
      </w:r>
      <w:r>
        <w:t xml:space="preserve"> </w:t>
      </w:r>
      <w:r w:rsidR="00FD74CB" w:rsidRPr="00357EB3">
        <w:t>Tipos de recursos presentes en la empresa pecuaria</w:t>
      </w:r>
    </w:p>
    <w:p w14:paraId="561F205F" w14:textId="7C570809" w:rsidR="00FB0F75" w:rsidRPr="00FB0F75" w:rsidRDefault="005D668E" w:rsidP="00FB0F75">
      <w:pPr>
        <w:rPr>
          <w:lang w:val="es-419" w:eastAsia="es-CO"/>
        </w:rPr>
      </w:pPr>
      <w:r>
        <w:rPr>
          <w:noProof/>
          <w:lang w:val="es-419" w:eastAsia="es-CO"/>
        </w:rPr>
        <w:drawing>
          <wp:inline distT="0" distB="0" distL="0" distR="0" wp14:anchorId="31DC4EBC" wp14:editId="7C2D0A83">
            <wp:extent cx="6332220" cy="2097405"/>
            <wp:effectExtent l="0" t="0" r="0" b="0"/>
            <wp:docPr id="6" name="Gráfico 6" descr="En la figura 6. Se presenta figura descriptiva de dos tipos de recursos presentes en la empresa pecuaria: Recursos técnicos Equipos. Maquinaria. Insumos. Herramientas. Pie de cría. Instalaciones. Terrenos. Edificios. Artículos de oficina. Recursos tecnológicos Equipos de cómputo. Equipos de comunicación. Programas computacionales. Aplicaciones. Sistemas. Redes informáticas. Sensores rem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 6 1.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2097405"/>
                    </a:xfrm>
                    <a:prstGeom prst="rect">
                      <a:avLst/>
                    </a:prstGeom>
                  </pic:spPr>
                </pic:pic>
              </a:graphicData>
            </a:graphic>
          </wp:inline>
        </w:drawing>
      </w:r>
    </w:p>
    <w:p w14:paraId="2CD945E2" w14:textId="2D23AF8A" w:rsidR="00357EB3" w:rsidRDefault="00357EB3" w:rsidP="00357EB3">
      <w:pPr>
        <w:rPr>
          <w:b/>
          <w:bCs/>
          <w:lang w:val="es-419" w:eastAsia="es-CO"/>
        </w:rPr>
      </w:pPr>
      <w:r w:rsidRPr="00357EB3">
        <w:rPr>
          <w:b/>
          <w:bCs/>
          <w:lang w:val="es-419" w:eastAsia="es-CO"/>
        </w:rPr>
        <w:t>Recursos técnicos</w:t>
      </w:r>
    </w:p>
    <w:p w14:paraId="4A5C973B" w14:textId="77777777" w:rsidR="004260C6" w:rsidRPr="004260C6" w:rsidRDefault="004260C6" w:rsidP="004260C6">
      <w:pPr>
        <w:pStyle w:val="Prrafodelista"/>
        <w:numPr>
          <w:ilvl w:val="0"/>
          <w:numId w:val="17"/>
        </w:numPr>
        <w:rPr>
          <w:lang w:val="es-419" w:eastAsia="es-CO"/>
        </w:rPr>
      </w:pPr>
      <w:r w:rsidRPr="004260C6">
        <w:rPr>
          <w:lang w:val="es-419" w:eastAsia="es-CO"/>
        </w:rPr>
        <w:t>Equipos.</w:t>
      </w:r>
    </w:p>
    <w:p w14:paraId="5D22A200" w14:textId="77777777" w:rsidR="004260C6" w:rsidRPr="004260C6" w:rsidRDefault="004260C6" w:rsidP="004260C6">
      <w:pPr>
        <w:pStyle w:val="Prrafodelista"/>
        <w:numPr>
          <w:ilvl w:val="0"/>
          <w:numId w:val="17"/>
        </w:numPr>
        <w:rPr>
          <w:lang w:val="es-419" w:eastAsia="es-CO"/>
        </w:rPr>
      </w:pPr>
      <w:r w:rsidRPr="004260C6">
        <w:rPr>
          <w:lang w:val="es-419" w:eastAsia="es-CO"/>
        </w:rPr>
        <w:t>Maquinaria.</w:t>
      </w:r>
    </w:p>
    <w:p w14:paraId="479583C5" w14:textId="77777777" w:rsidR="004260C6" w:rsidRPr="004260C6" w:rsidRDefault="004260C6" w:rsidP="004260C6">
      <w:pPr>
        <w:pStyle w:val="Prrafodelista"/>
        <w:numPr>
          <w:ilvl w:val="0"/>
          <w:numId w:val="17"/>
        </w:numPr>
        <w:rPr>
          <w:lang w:val="es-419" w:eastAsia="es-CO"/>
        </w:rPr>
      </w:pPr>
      <w:r w:rsidRPr="004260C6">
        <w:rPr>
          <w:lang w:val="es-419" w:eastAsia="es-CO"/>
        </w:rPr>
        <w:t>Insumos.</w:t>
      </w:r>
    </w:p>
    <w:p w14:paraId="4DECF6DB" w14:textId="77777777" w:rsidR="004260C6" w:rsidRPr="004260C6" w:rsidRDefault="004260C6" w:rsidP="004260C6">
      <w:pPr>
        <w:pStyle w:val="Prrafodelista"/>
        <w:numPr>
          <w:ilvl w:val="0"/>
          <w:numId w:val="17"/>
        </w:numPr>
        <w:rPr>
          <w:lang w:val="es-419" w:eastAsia="es-CO"/>
        </w:rPr>
      </w:pPr>
      <w:r w:rsidRPr="004260C6">
        <w:rPr>
          <w:lang w:val="es-419" w:eastAsia="es-CO"/>
        </w:rPr>
        <w:t>Herramientas.</w:t>
      </w:r>
    </w:p>
    <w:p w14:paraId="6C0B47DF" w14:textId="77777777" w:rsidR="004260C6" w:rsidRPr="004260C6" w:rsidRDefault="004260C6" w:rsidP="004260C6">
      <w:pPr>
        <w:pStyle w:val="Prrafodelista"/>
        <w:numPr>
          <w:ilvl w:val="0"/>
          <w:numId w:val="17"/>
        </w:numPr>
        <w:rPr>
          <w:lang w:val="es-419" w:eastAsia="es-CO"/>
        </w:rPr>
      </w:pPr>
      <w:r w:rsidRPr="004260C6">
        <w:rPr>
          <w:lang w:val="es-419" w:eastAsia="es-CO"/>
        </w:rPr>
        <w:t>Pie de cría.</w:t>
      </w:r>
    </w:p>
    <w:p w14:paraId="0366E9A0" w14:textId="77777777" w:rsidR="004260C6" w:rsidRPr="004260C6" w:rsidRDefault="004260C6" w:rsidP="004260C6">
      <w:pPr>
        <w:pStyle w:val="Prrafodelista"/>
        <w:numPr>
          <w:ilvl w:val="0"/>
          <w:numId w:val="17"/>
        </w:numPr>
        <w:rPr>
          <w:lang w:val="es-419" w:eastAsia="es-CO"/>
        </w:rPr>
      </w:pPr>
      <w:r w:rsidRPr="004260C6">
        <w:rPr>
          <w:lang w:val="es-419" w:eastAsia="es-CO"/>
        </w:rPr>
        <w:t>Instalaciones.</w:t>
      </w:r>
    </w:p>
    <w:p w14:paraId="1E1D614A" w14:textId="77777777" w:rsidR="004260C6" w:rsidRPr="004260C6" w:rsidRDefault="004260C6" w:rsidP="004260C6">
      <w:pPr>
        <w:pStyle w:val="Prrafodelista"/>
        <w:numPr>
          <w:ilvl w:val="0"/>
          <w:numId w:val="17"/>
        </w:numPr>
        <w:rPr>
          <w:lang w:val="es-419" w:eastAsia="es-CO"/>
        </w:rPr>
      </w:pPr>
      <w:r w:rsidRPr="004260C6">
        <w:rPr>
          <w:lang w:val="es-419" w:eastAsia="es-CO"/>
        </w:rPr>
        <w:t>Terrenos.</w:t>
      </w:r>
    </w:p>
    <w:p w14:paraId="682A1644" w14:textId="77777777" w:rsidR="004260C6" w:rsidRPr="004260C6" w:rsidRDefault="004260C6" w:rsidP="004260C6">
      <w:pPr>
        <w:pStyle w:val="Prrafodelista"/>
        <w:numPr>
          <w:ilvl w:val="0"/>
          <w:numId w:val="17"/>
        </w:numPr>
        <w:rPr>
          <w:lang w:val="es-419" w:eastAsia="es-CO"/>
        </w:rPr>
      </w:pPr>
      <w:r w:rsidRPr="004260C6">
        <w:rPr>
          <w:lang w:val="es-419" w:eastAsia="es-CO"/>
        </w:rPr>
        <w:t>Edificios.</w:t>
      </w:r>
    </w:p>
    <w:p w14:paraId="31A52C5C" w14:textId="77777777" w:rsidR="004260C6" w:rsidRPr="004260C6" w:rsidRDefault="004260C6" w:rsidP="004260C6">
      <w:pPr>
        <w:pStyle w:val="Prrafodelista"/>
        <w:numPr>
          <w:ilvl w:val="0"/>
          <w:numId w:val="17"/>
        </w:numPr>
        <w:rPr>
          <w:lang w:val="es-419" w:eastAsia="es-CO"/>
        </w:rPr>
      </w:pPr>
      <w:r w:rsidRPr="004260C6">
        <w:rPr>
          <w:lang w:val="es-419" w:eastAsia="es-CO"/>
        </w:rPr>
        <w:t>Artículos de oficina.</w:t>
      </w:r>
    </w:p>
    <w:p w14:paraId="7F4C8BBA" w14:textId="77777777" w:rsidR="00357EB3" w:rsidRPr="004260C6" w:rsidRDefault="00357EB3" w:rsidP="00357EB3">
      <w:pPr>
        <w:rPr>
          <w:b/>
          <w:bCs/>
          <w:lang w:val="es-419" w:eastAsia="es-CO"/>
        </w:rPr>
      </w:pPr>
      <w:r w:rsidRPr="004260C6">
        <w:rPr>
          <w:b/>
          <w:bCs/>
          <w:lang w:val="es-419" w:eastAsia="es-CO"/>
        </w:rPr>
        <w:t>Recursos tecnológicos</w:t>
      </w:r>
    </w:p>
    <w:p w14:paraId="6BDF45FE" w14:textId="77777777" w:rsidR="00357EB3" w:rsidRPr="004260C6" w:rsidRDefault="00357EB3" w:rsidP="004260C6">
      <w:pPr>
        <w:pStyle w:val="Prrafodelista"/>
        <w:numPr>
          <w:ilvl w:val="0"/>
          <w:numId w:val="17"/>
        </w:numPr>
        <w:rPr>
          <w:lang w:val="es-419" w:eastAsia="es-CO"/>
        </w:rPr>
      </w:pPr>
      <w:r w:rsidRPr="004260C6">
        <w:rPr>
          <w:lang w:val="es-419" w:eastAsia="es-CO"/>
        </w:rPr>
        <w:t>Equipos de cómputo.</w:t>
      </w:r>
    </w:p>
    <w:p w14:paraId="6C5DE15C" w14:textId="77777777" w:rsidR="00357EB3" w:rsidRPr="004260C6" w:rsidRDefault="00357EB3" w:rsidP="004260C6">
      <w:pPr>
        <w:pStyle w:val="Prrafodelista"/>
        <w:numPr>
          <w:ilvl w:val="0"/>
          <w:numId w:val="17"/>
        </w:numPr>
        <w:rPr>
          <w:lang w:val="es-419" w:eastAsia="es-CO"/>
        </w:rPr>
      </w:pPr>
      <w:r w:rsidRPr="004260C6">
        <w:rPr>
          <w:lang w:val="es-419" w:eastAsia="es-CO"/>
        </w:rPr>
        <w:t>Equipos de comunicación.</w:t>
      </w:r>
    </w:p>
    <w:p w14:paraId="25E598C0" w14:textId="77777777" w:rsidR="004260C6" w:rsidRPr="004260C6" w:rsidRDefault="00357EB3" w:rsidP="004260C6">
      <w:pPr>
        <w:pStyle w:val="Prrafodelista"/>
        <w:numPr>
          <w:ilvl w:val="0"/>
          <w:numId w:val="17"/>
        </w:numPr>
        <w:rPr>
          <w:lang w:val="es-419" w:eastAsia="es-CO"/>
        </w:rPr>
      </w:pPr>
      <w:r w:rsidRPr="004260C6">
        <w:rPr>
          <w:lang w:val="es-419" w:eastAsia="es-CO"/>
        </w:rPr>
        <w:lastRenderedPageBreak/>
        <w:t>Programas computacionales.</w:t>
      </w:r>
    </w:p>
    <w:p w14:paraId="4DB2578F" w14:textId="3E632871" w:rsidR="004260C6" w:rsidRPr="004260C6" w:rsidRDefault="00357EB3" w:rsidP="004260C6">
      <w:pPr>
        <w:pStyle w:val="Prrafodelista"/>
        <w:numPr>
          <w:ilvl w:val="0"/>
          <w:numId w:val="17"/>
        </w:numPr>
        <w:rPr>
          <w:lang w:val="es-419" w:eastAsia="es-CO"/>
        </w:rPr>
      </w:pPr>
      <w:r w:rsidRPr="004260C6">
        <w:rPr>
          <w:lang w:val="es-419" w:eastAsia="es-CO"/>
        </w:rPr>
        <w:t xml:space="preserve">Aplicaciones. </w:t>
      </w:r>
    </w:p>
    <w:p w14:paraId="20DA7786" w14:textId="77777777" w:rsidR="004260C6" w:rsidRPr="004260C6" w:rsidRDefault="00357EB3" w:rsidP="004260C6">
      <w:pPr>
        <w:pStyle w:val="Prrafodelista"/>
        <w:numPr>
          <w:ilvl w:val="0"/>
          <w:numId w:val="17"/>
        </w:numPr>
        <w:rPr>
          <w:lang w:val="es-419" w:eastAsia="es-CO"/>
        </w:rPr>
      </w:pPr>
      <w:r w:rsidRPr="004260C6">
        <w:rPr>
          <w:lang w:val="es-419" w:eastAsia="es-CO"/>
        </w:rPr>
        <w:t xml:space="preserve">Sistemas. </w:t>
      </w:r>
    </w:p>
    <w:p w14:paraId="1C7B4B23" w14:textId="4DD5DF0B" w:rsidR="00357EB3" w:rsidRPr="004260C6" w:rsidRDefault="00357EB3" w:rsidP="004260C6">
      <w:pPr>
        <w:pStyle w:val="Prrafodelista"/>
        <w:numPr>
          <w:ilvl w:val="0"/>
          <w:numId w:val="17"/>
        </w:numPr>
        <w:rPr>
          <w:lang w:val="es-419" w:eastAsia="es-CO"/>
        </w:rPr>
      </w:pPr>
      <w:r w:rsidRPr="004260C6">
        <w:rPr>
          <w:lang w:val="es-419" w:eastAsia="es-CO"/>
        </w:rPr>
        <w:t>Redes informáticas.</w:t>
      </w:r>
    </w:p>
    <w:p w14:paraId="4798424F" w14:textId="07BBB40F" w:rsidR="00FD74CB" w:rsidRPr="004260C6" w:rsidRDefault="00357EB3" w:rsidP="004260C6">
      <w:pPr>
        <w:pStyle w:val="Prrafodelista"/>
        <w:numPr>
          <w:ilvl w:val="0"/>
          <w:numId w:val="17"/>
        </w:numPr>
        <w:rPr>
          <w:lang w:val="es-419" w:eastAsia="es-CO"/>
        </w:rPr>
      </w:pPr>
      <w:r w:rsidRPr="004260C6">
        <w:rPr>
          <w:lang w:val="es-419" w:eastAsia="es-CO"/>
        </w:rPr>
        <w:t>Sensores remotos.</w:t>
      </w:r>
    </w:p>
    <w:p w14:paraId="4E73E8FB" w14:textId="6AB48D7A" w:rsidR="00FD74CB" w:rsidRDefault="00FD74CB" w:rsidP="007D0D59">
      <w:pPr>
        <w:pStyle w:val="Ttulo2"/>
      </w:pPr>
      <w:bookmarkStart w:id="22" w:name="_Toc148728964"/>
      <w:r w:rsidRPr="00FD74CB">
        <w:t>Recursos humanos</w:t>
      </w:r>
      <w:bookmarkEnd w:id="22"/>
    </w:p>
    <w:p w14:paraId="287D4343" w14:textId="7117E121" w:rsidR="00FD74CB" w:rsidRPr="00FD74CB" w:rsidRDefault="00B65DB8" w:rsidP="00FD74CB">
      <w:pPr>
        <w:rPr>
          <w:lang w:val="es-419" w:eastAsia="es-CO"/>
        </w:rPr>
      </w:pPr>
      <w:r>
        <w:rPr>
          <w:lang w:val="es-419" w:eastAsia="es-CO"/>
        </w:rPr>
        <w:t>E</w:t>
      </w:r>
      <w:r w:rsidR="00FD74CB" w:rsidRPr="00FD74CB">
        <w:rPr>
          <w:lang w:val="es-419" w:eastAsia="es-CO"/>
        </w:rPr>
        <w:t xml:space="preserve">s tal vez el recurso más importante con el que cuenta la unidad pecuaria, puesto que todas y cada una de las labores que se desarrollan al interior de la unidad productiva requieren de la intervención del equipo de trabajo. En este punto es importante considerar las labores que se realizan en la unidad productiva y estimar la demanda de mano de obra con base en ellas (tiempos y movimientos en la empresa). </w:t>
      </w:r>
    </w:p>
    <w:p w14:paraId="0DF6B62C" w14:textId="5184E0DB" w:rsidR="0005484D" w:rsidRDefault="00FD74CB" w:rsidP="00FD74CB">
      <w:pPr>
        <w:rPr>
          <w:lang w:val="es-419" w:eastAsia="es-CO"/>
        </w:rPr>
      </w:pPr>
      <w:r w:rsidRPr="00FD74CB">
        <w:rPr>
          <w:lang w:val="es-419" w:eastAsia="es-CO"/>
        </w:rPr>
        <w:t>Para lograr estimaciones más precisas, es importante identificar las tareas y medir el tiempo que demanda cada una de ellas. De esta forma, es posible obtener promedios que posteriormente se pueden emplear para la programación de actividades.</w:t>
      </w:r>
    </w:p>
    <w:p w14:paraId="71B3107D" w14:textId="7D8C90EE" w:rsidR="005D668E" w:rsidRDefault="005D668E" w:rsidP="00FD74CB">
      <w:pPr>
        <w:rPr>
          <w:lang w:val="es-419" w:eastAsia="es-CO"/>
        </w:rPr>
      </w:pPr>
    </w:p>
    <w:p w14:paraId="14A0EEAD" w14:textId="7CF13231" w:rsidR="005D668E" w:rsidRDefault="005D668E" w:rsidP="00FD74CB">
      <w:pPr>
        <w:rPr>
          <w:lang w:val="es-419" w:eastAsia="es-CO"/>
        </w:rPr>
      </w:pPr>
    </w:p>
    <w:p w14:paraId="4C1F8FB7" w14:textId="71D93A84" w:rsidR="005D668E" w:rsidRDefault="005D668E" w:rsidP="00FD74CB">
      <w:pPr>
        <w:rPr>
          <w:lang w:val="es-419" w:eastAsia="es-CO"/>
        </w:rPr>
      </w:pPr>
    </w:p>
    <w:p w14:paraId="35A6CE65" w14:textId="5B48B6A8" w:rsidR="005D668E" w:rsidRDefault="005D668E" w:rsidP="00FD74CB">
      <w:pPr>
        <w:rPr>
          <w:lang w:val="es-419" w:eastAsia="es-CO"/>
        </w:rPr>
      </w:pPr>
    </w:p>
    <w:p w14:paraId="0F942D31" w14:textId="42966254" w:rsidR="005D668E" w:rsidRDefault="005D668E" w:rsidP="00FD74CB">
      <w:pPr>
        <w:rPr>
          <w:lang w:val="es-419" w:eastAsia="es-CO"/>
        </w:rPr>
      </w:pPr>
    </w:p>
    <w:p w14:paraId="1E470CD4" w14:textId="26C3F277" w:rsidR="005D668E" w:rsidRDefault="005D668E" w:rsidP="00FD74CB">
      <w:pPr>
        <w:rPr>
          <w:lang w:val="es-419" w:eastAsia="es-CO"/>
        </w:rPr>
      </w:pPr>
    </w:p>
    <w:p w14:paraId="463983B7" w14:textId="277EDE12" w:rsidR="005D668E" w:rsidRDefault="005D668E" w:rsidP="00FD74CB">
      <w:pPr>
        <w:rPr>
          <w:lang w:val="es-419" w:eastAsia="es-CO"/>
        </w:rPr>
      </w:pPr>
    </w:p>
    <w:p w14:paraId="4E8BD939" w14:textId="0570C010" w:rsidR="00FD74CB" w:rsidRDefault="004260C6" w:rsidP="002E6BF6">
      <w:pPr>
        <w:pStyle w:val="Figura"/>
      </w:pPr>
      <w:r w:rsidRPr="00FB0F75">
        <w:rPr>
          <w:b/>
          <w:bCs/>
        </w:rPr>
        <w:lastRenderedPageBreak/>
        <w:t xml:space="preserve">Figura </w:t>
      </w:r>
      <w:r w:rsidR="005D668E">
        <w:rPr>
          <w:b/>
          <w:bCs/>
        </w:rPr>
        <w:t>7</w:t>
      </w:r>
      <w:r w:rsidRPr="00FB0F75">
        <w:rPr>
          <w:b/>
          <w:bCs/>
        </w:rPr>
        <w:t>.</w:t>
      </w:r>
      <w:r>
        <w:t xml:space="preserve"> </w:t>
      </w:r>
      <w:r w:rsidR="00FD74CB" w:rsidRPr="004260C6">
        <w:t>Elementos que se pueden tener en cuenta al momento de seleccionar el personal (recurso humano)</w:t>
      </w:r>
    </w:p>
    <w:p w14:paraId="6EBAF3D4" w14:textId="5E7C837E" w:rsidR="004260C6" w:rsidRPr="004260C6" w:rsidRDefault="004260C6" w:rsidP="00551677">
      <w:pPr>
        <w:jc w:val="center"/>
        <w:rPr>
          <w:lang w:val="es-419" w:eastAsia="es-CO"/>
        </w:rPr>
      </w:pPr>
      <w:r>
        <w:rPr>
          <w:noProof/>
          <w:lang w:val="es-419" w:eastAsia="es-CO"/>
        </w:rPr>
        <w:drawing>
          <wp:inline distT="0" distB="0" distL="0" distR="0" wp14:anchorId="69CD5A7A" wp14:editId="793E0D04">
            <wp:extent cx="4727198" cy="3507475"/>
            <wp:effectExtent l="0" t="0" r="0" b="0"/>
            <wp:docPr id="38" name="Gráfico 38" descr="En la Figura 7. Se presenta figura con tres elementos requeridos al momento de seleccionar personal: Habilidades y competencias Habilidades para trabajo en equipo. Habilidad analítica y de resolución de problemas. Capacidad para tomar decisiones. Comportamiento cordial, respetuoso y colaborativo. Competencias fundamentales Profesionalismo. Transparencia. Eficiencia. Habilidades generales Aprendizaje continuo. Liderazgo. Trabajo en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 5.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732320" cy="3511275"/>
                    </a:xfrm>
                    <a:prstGeom prst="rect">
                      <a:avLst/>
                    </a:prstGeom>
                  </pic:spPr>
                </pic:pic>
              </a:graphicData>
            </a:graphic>
          </wp:inline>
        </w:drawing>
      </w:r>
    </w:p>
    <w:p w14:paraId="59BB1DE8" w14:textId="77777777" w:rsidR="0005484D" w:rsidRPr="0005484D" w:rsidRDefault="0005484D" w:rsidP="0005484D">
      <w:pPr>
        <w:rPr>
          <w:lang w:val="es-419" w:eastAsia="es-CO"/>
        </w:rPr>
      </w:pPr>
      <w:r w:rsidRPr="0005484D">
        <w:rPr>
          <w:lang w:val="es-419" w:eastAsia="es-CO"/>
        </w:rPr>
        <w:t xml:space="preserve">Buena parte del éxito de las explotaciones pecuarias radica en el entrenamiento que recibe el talento humano, como también del grado de preparación con el que cuenta para la ejecución de las labores y de haber desarrollado las competencias necesarias para desempeñarse en determinada actividad. Es así como en las actividades de planeación es importante identificar las habilidades, capacidades y destrezas de cada uno de los miembros de la planta de personal, con el fin de coordinar las acciones pertinentes para aprovechar esos talentos individuales. </w:t>
      </w:r>
    </w:p>
    <w:p w14:paraId="2F5EB515" w14:textId="720D5694" w:rsidR="00FD74CB" w:rsidRDefault="00FD74CB" w:rsidP="007D0D59">
      <w:pPr>
        <w:pStyle w:val="Ttulo2"/>
      </w:pPr>
      <w:bookmarkStart w:id="23" w:name="_Toc148728965"/>
      <w:r w:rsidRPr="00FD74CB">
        <w:t>Recursos ambientales</w:t>
      </w:r>
      <w:bookmarkEnd w:id="23"/>
    </w:p>
    <w:p w14:paraId="3F2D9460" w14:textId="144AC40A" w:rsidR="00FD74CB" w:rsidRDefault="00B65DB8" w:rsidP="00FD74CB">
      <w:pPr>
        <w:rPr>
          <w:lang w:val="es-419" w:eastAsia="es-CO"/>
        </w:rPr>
      </w:pPr>
      <w:r>
        <w:rPr>
          <w:b/>
          <w:bCs/>
          <w:lang w:val="es-419" w:eastAsia="es-CO"/>
        </w:rPr>
        <w:t>O</w:t>
      </w:r>
      <w:r w:rsidR="00FD74CB" w:rsidRPr="00FD74CB">
        <w:rPr>
          <w:lang w:val="es-419" w:eastAsia="es-CO"/>
        </w:rPr>
        <w:t xml:space="preserve">tro de los recursos necesarios para adelantar la actividad productiva de manera eficiente, es la identificación de los recursos ambientales, en términos de materiales </w:t>
      </w:r>
      <w:r w:rsidR="00FD74CB" w:rsidRPr="00FD74CB">
        <w:rPr>
          <w:lang w:val="es-419" w:eastAsia="es-CO"/>
        </w:rPr>
        <w:lastRenderedPageBreak/>
        <w:t>aprovechables, pero también de servicios ecosistémicos. Para caracterizar la oferta de servicios ambientales, es necesario identificar las condiciones agroecológicas de la zona.</w:t>
      </w:r>
    </w:p>
    <w:p w14:paraId="660B0BCD" w14:textId="4274E4FB" w:rsidR="00DF04F0" w:rsidRDefault="00AA3D11" w:rsidP="002E6BF6">
      <w:pPr>
        <w:pStyle w:val="Figura"/>
      </w:pPr>
      <w:r w:rsidRPr="00AA3D11">
        <w:rPr>
          <w:b/>
          <w:bCs/>
        </w:rPr>
        <w:t>Figura 8.</w:t>
      </w:r>
      <w:r>
        <w:t xml:space="preserve"> </w:t>
      </w:r>
      <w:r w:rsidR="00DF04F0" w:rsidRPr="004260C6">
        <w:t>Condiciones agroecológicas</w:t>
      </w:r>
    </w:p>
    <w:p w14:paraId="198144E2" w14:textId="15A7F78E" w:rsidR="00AA3D11" w:rsidRPr="00AA3D11" w:rsidRDefault="00AA3D11" w:rsidP="00AA3D11">
      <w:pPr>
        <w:rPr>
          <w:lang w:val="es-419" w:eastAsia="es-CO"/>
        </w:rPr>
      </w:pPr>
      <w:r>
        <w:rPr>
          <w:noProof/>
          <w:lang w:val="es-419" w:eastAsia="es-CO"/>
        </w:rPr>
        <w:drawing>
          <wp:inline distT="0" distB="0" distL="0" distR="0" wp14:anchorId="67D0B217" wp14:editId="668F3607">
            <wp:extent cx="6332220" cy="3334385"/>
            <wp:effectExtent l="0" t="0" r="0" b="0"/>
            <wp:docPr id="5" name="Gráfico 5" descr="En la Figura 8. Se presenta imagen con tres condiciones agroecológicas, y cada una de estas se describe: Condiciones climáticas Temperatura, humedad relativa, brillo solar, precipitación, vientos. El conocimiento de estas variables permite identificar a qué fenómenos climáticos se puede enfrentar la explotación pecuaria para poder actuar en consecuencia. Condiciones edáficas La edafología hace referencia al suelo. En este aspecto es clave identificar las propiedades físicas del suelo (infiltración, textura, porosidad) así como sus propiedades químicas (acidez, salinidad, conductividad eléctrica). Las condiciones del suelo se relacionan directamente con la disponibilidad de alimento en sistemas de pastoreo. Biodiversidad El conocimiento de la biodiversidad del entorno, permite identificar recursos aprovechables bien sea para la construcción de instalaciones o para la obtención de servicios ambientales como bosques protectores de fuentes híd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8.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334385"/>
                    </a:xfrm>
                    <a:prstGeom prst="rect">
                      <a:avLst/>
                    </a:prstGeom>
                  </pic:spPr>
                </pic:pic>
              </a:graphicData>
            </a:graphic>
          </wp:inline>
        </w:drawing>
      </w:r>
    </w:p>
    <w:p w14:paraId="78A45756" w14:textId="77777777" w:rsidR="004260C6" w:rsidRPr="004260C6" w:rsidRDefault="004260C6" w:rsidP="004260C6">
      <w:pPr>
        <w:pStyle w:val="Prrafodelista"/>
        <w:numPr>
          <w:ilvl w:val="0"/>
          <w:numId w:val="34"/>
        </w:numPr>
        <w:rPr>
          <w:b/>
          <w:bCs/>
          <w:lang w:val="es-419" w:eastAsia="es-CO"/>
        </w:rPr>
      </w:pPr>
      <w:r w:rsidRPr="004260C6">
        <w:rPr>
          <w:b/>
          <w:bCs/>
          <w:lang w:val="es-419" w:eastAsia="es-CO"/>
        </w:rPr>
        <w:t>Condiciones climáticas</w:t>
      </w:r>
    </w:p>
    <w:p w14:paraId="4312DACC" w14:textId="11DA26C8" w:rsidR="004260C6" w:rsidRDefault="004260C6" w:rsidP="004260C6">
      <w:pPr>
        <w:pStyle w:val="Prrafodelista"/>
        <w:ind w:left="1429" w:firstLine="0"/>
        <w:rPr>
          <w:lang w:val="es-419" w:eastAsia="es-CO"/>
        </w:rPr>
      </w:pPr>
      <w:r w:rsidRPr="004260C6">
        <w:rPr>
          <w:lang w:val="es-419" w:eastAsia="es-CO"/>
        </w:rPr>
        <w:t>Temperatura, humedad relativa, brillo solar, precipitación, vientos. El conocimiento de estas variables permite identificar a qué fenómenos climáticos se puede enfrentar la explotación pecuaria para poder actuar en consecuencia.</w:t>
      </w:r>
    </w:p>
    <w:p w14:paraId="261CAA83" w14:textId="77777777" w:rsidR="004260C6" w:rsidRPr="004260C6" w:rsidRDefault="004260C6" w:rsidP="004260C6">
      <w:pPr>
        <w:pStyle w:val="Prrafodelista"/>
        <w:numPr>
          <w:ilvl w:val="0"/>
          <w:numId w:val="34"/>
        </w:numPr>
        <w:rPr>
          <w:b/>
          <w:bCs/>
          <w:lang w:val="es-419" w:eastAsia="es-CO"/>
        </w:rPr>
      </w:pPr>
      <w:r w:rsidRPr="004260C6">
        <w:rPr>
          <w:b/>
          <w:bCs/>
          <w:lang w:val="es-419" w:eastAsia="es-CO"/>
        </w:rPr>
        <w:t>Condiciones edáficas</w:t>
      </w:r>
    </w:p>
    <w:p w14:paraId="31EDB0A1" w14:textId="77777777" w:rsidR="004260C6" w:rsidRPr="004260C6" w:rsidRDefault="004260C6" w:rsidP="004260C6">
      <w:pPr>
        <w:pStyle w:val="Prrafodelista"/>
        <w:ind w:left="1429" w:firstLine="0"/>
        <w:rPr>
          <w:lang w:val="es-419" w:eastAsia="es-CO"/>
        </w:rPr>
      </w:pPr>
      <w:r w:rsidRPr="004260C6">
        <w:rPr>
          <w:lang w:val="es-419" w:eastAsia="es-CO"/>
        </w:rPr>
        <w:t xml:space="preserve">La edafología hace referencia al suelo. En este aspecto es clave identificar las propiedades físicas del suelo (infiltración, textura, porosidad) así como sus propiedades químicas (acidez, salinidad, conductividad eléctrica). Las </w:t>
      </w:r>
      <w:r w:rsidRPr="004260C6">
        <w:rPr>
          <w:lang w:val="es-419" w:eastAsia="es-CO"/>
        </w:rPr>
        <w:lastRenderedPageBreak/>
        <w:t>condiciones del suelo se relacionan directamente con la disponibilidad de alimento en sistemas de pastoreo.</w:t>
      </w:r>
    </w:p>
    <w:p w14:paraId="70C965FD" w14:textId="77777777" w:rsidR="004260C6" w:rsidRPr="004260C6" w:rsidRDefault="004260C6" w:rsidP="004260C6">
      <w:pPr>
        <w:pStyle w:val="Prrafodelista"/>
        <w:numPr>
          <w:ilvl w:val="0"/>
          <w:numId w:val="34"/>
        </w:numPr>
        <w:rPr>
          <w:b/>
          <w:bCs/>
          <w:lang w:val="es-419" w:eastAsia="es-CO"/>
        </w:rPr>
      </w:pPr>
      <w:r w:rsidRPr="004260C6">
        <w:rPr>
          <w:b/>
          <w:bCs/>
          <w:lang w:val="es-419" w:eastAsia="es-CO"/>
        </w:rPr>
        <w:t>Biodiversidad</w:t>
      </w:r>
    </w:p>
    <w:p w14:paraId="56C0373A" w14:textId="19AE61E7" w:rsidR="004260C6" w:rsidRPr="004260C6" w:rsidRDefault="004260C6" w:rsidP="004260C6">
      <w:pPr>
        <w:pStyle w:val="Prrafodelista"/>
        <w:ind w:left="1429" w:firstLine="0"/>
        <w:rPr>
          <w:lang w:val="es-419" w:eastAsia="es-CO"/>
        </w:rPr>
      </w:pPr>
      <w:r w:rsidRPr="004260C6">
        <w:rPr>
          <w:lang w:val="es-419" w:eastAsia="es-CO"/>
        </w:rPr>
        <w:t>El conocimiento de la biodiversidad del entorno, permite identificar recursos aprovechables bien sea para la construcción de instalaciones o para la obtención de servicios ambientales como bosques protectores de fuentes hídricas.</w:t>
      </w:r>
    </w:p>
    <w:p w14:paraId="52C85211" w14:textId="77777777" w:rsidR="0005484D" w:rsidRPr="0005484D" w:rsidRDefault="0005484D" w:rsidP="0005484D">
      <w:pPr>
        <w:rPr>
          <w:lang w:val="es-419" w:eastAsia="es-CO"/>
        </w:rPr>
      </w:pPr>
      <w:r w:rsidRPr="0005484D">
        <w:rPr>
          <w:lang w:val="es-419" w:eastAsia="es-CO"/>
        </w:rPr>
        <w:t>De acuerdo con sus características, los inventarios en una explotación pecuaria pueden clasificarse de la siguiente manera:</w:t>
      </w:r>
    </w:p>
    <w:p w14:paraId="4B063657" w14:textId="0282D3F5" w:rsidR="0005484D" w:rsidRPr="00DF04F0" w:rsidRDefault="0005484D" w:rsidP="00767403">
      <w:pPr>
        <w:pStyle w:val="Prrafodelista"/>
        <w:numPr>
          <w:ilvl w:val="0"/>
          <w:numId w:val="19"/>
        </w:numPr>
        <w:rPr>
          <w:lang w:val="es-419" w:eastAsia="es-CO"/>
        </w:rPr>
      </w:pPr>
      <w:r w:rsidRPr="00DF04F0">
        <w:rPr>
          <w:lang w:val="es-419" w:eastAsia="es-CO"/>
        </w:rPr>
        <w:t>Inventario de materias primas e insumos.</w:t>
      </w:r>
    </w:p>
    <w:p w14:paraId="485F81F8" w14:textId="4EE87ADD" w:rsidR="0005484D" w:rsidRPr="00DF04F0" w:rsidRDefault="0005484D" w:rsidP="00767403">
      <w:pPr>
        <w:pStyle w:val="Prrafodelista"/>
        <w:numPr>
          <w:ilvl w:val="0"/>
          <w:numId w:val="19"/>
        </w:numPr>
        <w:rPr>
          <w:lang w:val="es-419" w:eastAsia="es-CO"/>
        </w:rPr>
      </w:pPr>
      <w:r w:rsidRPr="00DF04F0">
        <w:rPr>
          <w:lang w:val="es-419" w:eastAsia="es-CO"/>
        </w:rPr>
        <w:t>Inventario de animales.</w:t>
      </w:r>
    </w:p>
    <w:p w14:paraId="1309E32F" w14:textId="6B7BF04B" w:rsidR="0005484D" w:rsidRPr="00DF04F0" w:rsidRDefault="0005484D" w:rsidP="00767403">
      <w:pPr>
        <w:pStyle w:val="Prrafodelista"/>
        <w:numPr>
          <w:ilvl w:val="0"/>
          <w:numId w:val="19"/>
        </w:numPr>
        <w:rPr>
          <w:lang w:val="es-419" w:eastAsia="es-CO"/>
        </w:rPr>
      </w:pPr>
      <w:r w:rsidRPr="00DF04F0">
        <w:rPr>
          <w:lang w:val="es-419" w:eastAsia="es-CO"/>
        </w:rPr>
        <w:t>Inventario de cobertura del suelo.</w:t>
      </w:r>
    </w:p>
    <w:p w14:paraId="7D5D3E9D" w14:textId="7DC205D1" w:rsidR="0005484D" w:rsidRPr="00DF04F0" w:rsidRDefault="0005484D" w:rsidP="00767403">
      <w:pPr>
        <w:pStyle w:val="Prrafodelista"/>
        <w:numPr>
          <w:ilvl w:val="0"/>
          <w:numId w:val="19"/>
        </w:numPr>
        <w:rPr>
          <w:lang w:val="es-419" w:eastAsia="es-CO"/>
        </w:rPr>
      </w:pPr>
      <w:r w:rsidRPr="00DF04F0">
        <w:rPr>
          <w:lang w:val="es-419" w:eastAsia="es-CO"/>
        </w:rPr>
        <w:t>Inventario de equipos y herramientas.</w:t>
      </w:r>
    </w:p>
    <w:p w14:paraId="7D38043E" w14:textId="4552CFAB" w:rsidR="0005484D" w:rsidRPr="00DF04F0" w:rsidRDefault="0005484D" w:rsidP="00767403">
      <w:pPr>
        <w:pStyle w:val="Prrafodelista"/>
        <w:numPr>
          <w:ilvl w:val="0"/>
          <w:numId w:val="19"/>
        </w:numPr>
        <w:rPr>
          <w:lang w:val="es-419" w:eastAsia="es-CO"/>
        </w:rPr>
      </w:pPr>
      <w:r w:rsidRPr="00DF04F0">
        <w:rPr>
          <w:lang w:val="es-419" w:eastAsia="es-CO"/>
        </w:rPr>
        <w:t>Inventario de instalaciones.</w:t>
      </w:r>
    </w:p>
    <w:p w14:paraId="3A67D739" w14:textId="3EDFD473" w:rsidR="0005484D" w:rsidRDefault="0005484D" w:rsidP="0005484D">
      <w:pPr>
        <w:rPr>
          <w:lang w:val="es-419" w:eastAsia="es-CO"/>
        </w:rPr>
      </w:pPr>
      <w:r w:rsidRPr="0005484D">
        <w:rPr>
          <w:lang w:val="es-419" w:eastAsia="es-CO"/>
        </w:rPr>
        <w:t>Para la elaboración de inventarios acordes con las necesidades de la explotación pecuaria, es clave identificar en primera instancia qué se quiere cuantificar y cómo clasificar. Algunos ejemplos de las columnas que pueden llevar los inventarios de materias primas, animales, herramientas y suelos son los siguientes</w:t>
      </w:r>
      <w:r w:rsidR="00AA3D11">
        <w:rPr>
          <w:lang w:val="es-419" w:eastAsia="es-CO"/>
        </w:rPr>
        <w:t>:</w:t>
      </w:r>
      <w:r w:rsidRPr="0005484D">
        <w:rPr>
          <w:lang w:val="es-419" w:eastAsia="es-CO"/>
        </w:rPr>
        <w:t xml:space="preserve"> </w:t>
      </w:r>
    </w:p>
    <w:p w14:paraId="5579BD31" w14:textId="53BE2270" w:rsidR="00DF04F0" w:rsidRDefault="004260C6" w:rsidP="004260C6">
      <w:pPr>
        <w:pStyle w:val="Tabla"/>
        <w:numPr>
          <w:ilvl w:val="0"/>
          <w:numId w:val="0"/>
        </w:numPr>
        <w:rPr>
          <w:lang w:eastAsia="es-CO"/>
        </w:rPr>
      </w:pPr>
      <w:bookmarkStart w:id="24" w:name="_Hlk146618557"/>
      <w:r w:rsidRPr="004260C6">
        <w:rPr>
          <w:b/>
          <w:bCs/>
          <w:lang w:eastAsia="es-CO"/>
        </w:rPr>
        <w:t>Tabla 18.</w:t>
      </w:r>
      <w:r>
        <w:rPr>
          <w:lang w:eastAsia="es-CO"/>
        </w:rPr>
        <w:t xml:space="preserve"> </w:t>
      </w:r>
      <w:r w:rsidR="00DF04F0" w:rsidRPr="00DF04F0">
        <w:rPr>
          <w:lang w:eastAsia="es-CO"/>
        </w:rPr>
        <w:t>Inventarios requeridos</w:t>
      </w:r>
    </w:p>
    <w:tbl>
      <w:tblPr>
        <w:tblW w:w="9918" w:type="dxa"/>
        <w:jc w:val="center"/>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00" w:firstRow="0" w:lastRow="0" w:firstColumn="0" w:lastColumn="0" w:noHBand="0" w:noVBand="1"/>
      </w:tblPr>
      <w:tblGrid>
        <w:gridCol w:w="1271"/>
        <w:gridCol w:w="1843"/>
        <w:gridCol w:w="850"/>
        <w:gridCol w:w="1284"/>
        <w:gridCol w:w="984"/>
        <w:gridCol w:w="993"/>
        <w:gridCol w:w="1559"/>
        <w:gridCol w:w="1134"/>
      </w:tblGrid>
      <w:tr w:rsidR="004260C6" w:rsidRPr="004260C6" w14:paraId="50D85FA6" w14:textId="77777777" w:rsidTr="001C5236">
        <w:trPr>
          <w:trHeight w:val="250"/>
          <w:jc w:val="center"/>
        </w:trPr>
        <w:tc>
          <w:tcPr>
            <w:tcW w:w="1271" w:type="dxa"/>
            <w:shd w:val="clear" w:color="auto" w:fill="D9D9D9" w:themeFill="background1" w:themeFillShade="D9"/>
            <w:vAlign w:val="center"/>
          </w:tcPr>
          <w:bookmarkEnd w:id="24"/>
          <w:p w14:paraId="630E5E9E"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b/>
                <w:kern w:val="0"/>
                <w:sz w:val="20"/>
                <w:szCs w:val="20"/>
                <w:lang w:eastAsia="es-MX"/>
                <w14:ligatures w14:val="none"/>
              </w:rPr>
              <w:t>Uso</w:t>
            </w:r>
          </w:p>
        </w:tc>
        <w:tc>
          <w:tcPr>
            <w:tcW w:w="1843" w:type="dxa"/>
            <w:shd w:val="clear" w:color="auto" w:fill="D9D9D9" w:themeFill="background1" w:themeFillShade="D9"/>
            <w:vAlign w:val="center"/>
          </w:tcPr>
          <w:p w14:paraId="3950C271"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b/>
                <w:kern w:val="0"/>
                <w:sz w:val="20"/>
                <w:szCs w:val="20"/>
                <w:lang w:eastAsia="es-MX"/>
                <w14:ligatures w14:val="none"/>
              </w:rPr>
              <w:t>Descripción</w:t>
            </w:r>
          </w:p>
        </w:tc>
        <w:tc>
          <w:tcPr>
            <w:tcW w:w="850" w:type="dxa"/>
            <w:shd w:val="clear" w:color="auto" w:fill="D9D9D9" w:themeFill="background1" w:themeFillShade="D9"/>
            <w:vAlign w:val="center"/>
          </w:tcPr>
          <w:p w14:paraId="6A404A3B"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b/>
                <w:kern w:val="0"/>
                <w:sz w:val="20"/>
                <w:szCs w:val="20"/>
                <w:lang w:eastAsia="es-MX"/>
                <w14:ligatures w14:val="none"/>
              </w:rPr>
              <w:t>Marca</w:t>
            </w:r>
          </w:p>
        </w:tc>
        <w:tc>
          <w:tcPr>
            <w:tcW w:w="1284" w:type="dxa"/>
            <w:shd w:val="clear" w:color="auto" w:fill="D9D9D9" w:themeFill="background1" w:themeFillShade="D9"/>
            <w:vAlign w:val="center"/>
          </w:tcPr>
          <w:p w14:paraId="3F6CA9D4"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b/>
                <w:kern w:val="0"/>
                <w:sz w:val="20"/>
                <w:szCs w:val="20"/>
                <w:lang w:eastAsia="es-MX"/>
                <w14:ligatures w14:val="none"/>
              </w:rPr>
              <w:t>Fecha de vencimiento</w:t>
            </w:r>
          </w:p>
        </w:tc>
        <w:tc>
          <w:tcPr>
            <w:tcW w:w="984" w:type="dxa"/>
            <w:shd w:val="clear" w:color="auto" w:fill="D9D9D9" w:themeFill="background1" w:themeFillShade="D9"/>
            <w:vAlign w:val="center"/>
          </w:tcPr>
          <w:p w14:paraId="46BBEF2D"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b/>
                <w:kern w:val="0"/>
                <w:sz w:val="20"/>
                <w:szCs w:val="20"/>
                <w:lang w:eastAsia="es-MX"/>
                <w14:ligatures w14:val="none"/>
              </w:rPr>
              <w:t>Unidad</w:t>
            </w:r>
          </w:p>
        </w:tc>
        <w:tc>
          <w:tcPr>
            <w:tcW w:w="993" w:type="dxa"/>
            <w:shd w:val="clear" w:color="auto" w:fill="D9D9D9" w:themeFill="background1" w:themeFillShade="D9"/>
            <w:vAlign w:val="center"/>
          </w:tcPr>
          <w:p w14:paraId="32D35DED"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b/>
                <w:kern w:val="0"/>
                <w:sz w:val="20"/>
                <w:szCs w:val="20"/>
                <w:lang w:eastAsia="es-MX"/>
                <w14:ligatures w14:val="none"/>
              </w:rPr>
              <w:t>Cantidad</w:t>
            </w:r>
          </w:p>
        </w:tc>
        <w:tc>
          <w:tcPr>
            <w:tcW w:w="1559" w:type="dxa"/>
            <w:shd w:val="clear" w:color="auto" w:fill="D9D9D9" w:themeFill="background1" w:themeFillShade="D9"/>
            <w:vAlign w:val="center"/>
          </w:tcPr>
          <w:p w14:paraId="71C718FF"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b/>
                <w:kern w:val="0"/>
                <w:sz w:val="20"/>
                <w:szCs w:val="20"/>
                <w:lang w:eastAsia="es-MX"/>
                <w14:ligatures w14:val="none"/>
              </w:rPr>
              <w:t>Valor comercial unitario</w:t>
            </w:r>
          </w:p>
        </w:tc>
        <w:tc>
          <w:tcPr>
            <w:tcW w:w="1134" w:type="dxa"/>
            <w:shd w:val="clear" w:color="auto" w:fill="D9D9D9" w:themeFill="background1" w:themeFillShade="D9"/>
            <w:vAlign w:val="center"/>
          </w:tcPr>
          <w:p w14:paraId="7E16EEE9"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b/>
                <w:kern w:val="0"/>
                <w:sz w:val="20"/>
                <w:szCs w:val="20"/>
                <w:lang w:eastAsia="es-MX"/>
                <w14:ligatures w14:val="none"/>
              </w:rPr>
              <w:t>Valor total</w:t>
            </w:r>
          </w:p>
        </w:tc>
      </w:tr>
      <w:tr w:rsidR="004260C6" w:rsidRPr="004260C6" w14:paraId="18F994D4" w14:textId="77777777" w:rsidTr="001C5236">
        <w:trPr>
          <w:trHeight w:val="155"/>
          <w:jc w:val="center"/>
        </w:trPr>
        <w:tc>
          <w:tcPr>
            <w:tcW w:w="1271" w:type="dxa"/>
            <w:shd w:val="clear" w:color="auto" w:fill="D9D9D9" w:themeFill="background1" w:themeFillShade="D9"/>
            <w:vAlign w:val="center"/>
          </w:tcPr>
          <w:p w14:paraId="17DA38A7" w14:textId="77777777" w:rsidR="004260C6" w:rsidRPr="004260C6" w:rsidRDefault="004260C6" w:rsidP="004260C6">
            <w:pPr>
              <w:spacing w:before="0" w:after="0" w:line="276" w:lineRule="auto"/>
              <w:ind w:firstLine="0"/>
              <w:jc w:val="center"/>
              <w:rPr>
                <w:rFonts w:eastAsia="Arial" w:cs="Arial"/>
                <w:kern w:val="0"/>
                <w:sz w:val="22"/>
                <w:lang w:eastAsia="es-MX"/>
                <w14:ligatures w14:val="none"/>
              </w:rPr>
            </w:pPr>
            <w:r w:rsidRPr="004260C6">
              <w:rPr>
                <w:rFonts w:eastAsia="Arial" w:cs="Arial"/>
                <w:kern w:val="0"/>
                <w:sz w:val="22"/>
                <w:lang w:eastAsia="es-MX"/>
                <w14:ligatures w14:val="none"/>
              </w:rPr>
              <w:t>Fertilizante</w:t>
            </w:r>
          </w:p>
        </w:tc>
        <w:tc>
          <w:tcPr>
            <w:tcW w:w="1843" w:type="dxa"/>
            <w:vAlign w:val="center"/>
          </w:tcPr>
          <w:p w14:paraId="29BC0DE0" w14:textId="77777777" w:rsidR="004260C6" w:rsidRPr="004260C6" w:rsidRDefault="004260C6" w:rsidP="004260C6">
            <w:pPr>
              <w:spacing w:before="0" w:after="0" w:line="276" w:lineRule="auto"/>
              <w:ind w:firstLine="0"/>
              <w:jc w:val="center"/>
              <w:rPr>
                <w:rFonts w:eastAsia="Arial" w:cs="Arial"/>
                <w:kern w:val="0"/>
                <w:sz w:val="22"/>
                <w:lang w:eastAsia="es-MX"/>
                <w14:ligatures w14:val="none"/>
              </w:rPr>
            </w:pPr>
            <w:r w:rsidRPr="004260C6">
              <w:rPr>
                <w:rFonts w:eastAsia="Arial" w:cs="Arial"/>
                <w:kern w:val="0"/>
                <w:sz w:val="22"/>
                <w:lang w:eastAsia="es-MX"/>
                <w14:ligatures w14:val="none"/>
              </w:rPr>
              <w:t>Urea, bulto 50 kilogramos</w:t>
            </w:r>
          </w:p>
        </w:tc>
        <w:tc>
          <w:tcPr>
            <w:tcW w:w="850" w:type="dxa"/>
            <w:vAlign w:val="center"/>
          </w:tcPr>
          <w:p w14:paraId="2E6D0E7C" w14:textId="77777777" w:rsidR="004260C6" w:rsidRPr="004260C6" w:rsidRDefault="004260C6" w:rsidP="004260C6">
            <w:pPr>
              <w:spacing w:before="0" w:after="0" w:line="276" w:lineRule="auto"/>
              <w:ind w:firstLine="0"/>
              <w:jc w:val="center"/>
              <w:rPr>
                <w:rFonts w:eastAsia="Arial" w:cs="Arial"/>
                <w:kern w:val="0"/>
                <w:sz w:val="22"/>
                <w:lang w:eastAsia="es-MX"/>
                <w14:ligatures w14:val="none"/>
              </w:rPr>
            </w:pPr>
            <w:r w:rsidRPr="004260C6">
              <w:rPr>
                <w:rFonts w:eastAsia="Arial" w:cs="Arial"/>
                <w:kern w:val="0"/>
                <w:sz w:val="22"/>
                <w:lang w:eastAsia="es-MX"/>
                <w14:ligatures w14:val="none"/>
              </w:rPr>
              <w:t>Yara</w:t>
            </w:r>
          </w:p>
        </w:tc>
        <w:tc>
          <w:tcPr>
            <w:tcW w:w="1284" w:type="dxa"/>
            <w:vAlign w:val="center"/>
          </w:tcPr>
          <w:p w14:paraId="28D18929" w14:textId="77777777" w:rsidR="004260C6" w:rsidRPr="004260C6" w:rsidRDefault="004260C6" w:rsidP="004260C6">
            <w:pPr>
              <w:spacing w:before="0" w:after="0" w:line="276" w:lineRule="auto"/>
              <w:ind w:firstLine="0"/>
              <w:jc w:val="center"/>
              <w:rPr>
                <w:rFonts w:eastAsia="Arial" w:cs="Arial"/>
                <w:kern w:val="0"/>
                <w:sz w:val="22"/>
                <w:lang w:eastAsia="es-MX"/>
                <w14:ligatures w14:val="none"/>
              </w:rPr>
            </w:pPr>
            <w:r w:rsidRPr="004260C6">
              <w:rPr>
                <w:rFonts w:eastAsia="Arial" w:cs="Arial"/>
                <w:kern w:val="0"/>
                <w:sz w:val="22"/>
                <w:lang w:eastAsia="es-MX"/>
                <w14:ligatures w14:val="none"/>
              </w:rPr>
              <w:t>23-12-2025</w:t>
            </w:r>
          </w:p>
        </w:tc>
        <w:tc>
          <w:tcPr>
            <w:tcW w:w="984" w:type="dxa"/>
            <w:vAlign w:val="center"/>
          </w:tcPr>
          <w:p w14:paraId="0987A2C5" w14:textId="77777777" w:rsidR="004260C6" w:rsidRPr="004260C6" w:rsidRDefault="004260C6" w:rsidP="004260C6">
            <w:pPr>
              <w:spacing w:before="0" w:after="0" w:line="276" w:lineRule="auto"/>
              <w:ind w:firstLine="0"/>
              <w:jc w:val="center"/>
              <w:rPr>
                <w:rFonts w:eastAsia="Arial" w:cs="Arial"/>
                <w:kern w:val="0"/>
                <w:sz w:val="22"/>
                <w:lang w:eastAsia="es-MX"/>
                <w14:ligatures w14:val="none"/>
              </w:rPr>
            </w:pPr>
            <w:r w:rsidRPr="004260C6">
              <w:rPr>
                <w:rFonts w:eastAsia="Arial" w:cs="Arial"/>
                <w:kern w:val="0"/>
                <w:sz w:val="22"/>
                <w:lang w:eastAsia="es-MX"/>
                <w14:ligatures w14:val="none"/>
              </w:rPr>
              <w:t>Bulto</w:t>
            </w:r>
          </w:p>
        </w:tc>
        <w:tc>
          <w:tcPr>
            <w:tcW w:w="993" w:type="dxa"/>
            <w:vAlign w:val="center"/>
          </w:tcPr>
          <w:p w14:paraId="337C0DE0" w14:textId="77777777" w:rsidR="004260C6" w:rsidRPr="004260C6" w:rsidRDefault="004260C6" w:rsidP="004260C6">
            <w:pPr>
              <w:spacing w:before="0" w:after="0" w:line="276" w:lineRule="auto"/>
              <w:ind w:firstLine="0"/>
              <w:jc w:val="center"/>
              <w:rPr>
                <w:rFonts w:eastAsia="Arial" w:cs="Arial"/>
                <w:kern w:val="0"/>
                <w:sz w:val="22"/>
                <w:lang w:eastAsia="es-MX"/>
                <w14:ligatures w14:val="none"/>
              </w:rPr>
            </w:pPr>
            <w:r w:rsidRPr="004260C6">
              <w:rPr>
                <w:rFonts w:eastAsia="Arial" w:cs="Arial"/>
                <w:kern w:val="0"/>
                <w:sz w:val="22"/>
                <w:lang w:eastAsia="es-MX"/>
                <w14:ligatures w14:val="none"/>
              </w:rPr>
              <w:t>30</w:t>
            </w:r>
          </w:p>
        </w:tc>
        <w:tc>
          <w:tcPr>
            <w:tcW w:w="1559" w:type="dxa"/>
            <w:vAlign w:val="center"/>
          </w:tcPr>
          <w:p w14:paraId="392D0798" w14:textId="77777777" w:rsidR="004260C6" w:rsidRPr="004260C6" w:rsidRDefault="004260C6" w:rsidP="004260C6">
            <w:pPr>
              <w:spacing w:before="0" w:after="0" w:line="276" w:lineRule="auto"/>
              <w:ind w:firstLine="0"/>
              <w:jc w:val="center"/>
              <w:rPr>
                <w:rFonts w:eastAsia="Arial" w:cs="Arial"/>
                <w:kern w:val="0"/>
                <w:sz w:val="22"/>
                <w:lang w:eastAsia="es-MX"/>
                <w14:ligatures w14:val="none"/>
              </w:rPr>
            </w:pPr>
            <w:r w:rsidRPr="004260C6">
              <w:rPr>
                <w:rFonts w:eastAsia="Arial" w:cs="Arial"/>
                <w:kern w:val="0"/>
                <w:sz w:val="22"/>
                <w:lang w:eastAsia="es-MX"/>
                <w14:ligatures w14:val="none"/>
              </w:rPr>
              <w:t>90.000</w:t>
            </w:r>
          </w:p>
        </w:tc>
        <w:tc>
          <w:tcPr>
            <w:tcW w:w="1134" w:type="dxa"/>
            <w:vAlign w:val="center"/>
          </w:tcPr>
          <w:p w14:paraId="0F89150F" w14:textId="77777777" w:rsidR="004260C6" w:rsidRPr="004260C6" w:rsidRDefault="004260C6" w:rsidP="004260C6">
            <w:pPr>
              <w:spacing w:before="0" w:after="0" w:line="276" w:lineRule="auto"/>
              <w:ind w:firstLine="0"/>
              <w:jc w:val="center"/>
              <w:rPr>
                <w:rFonts w:eastAsia="Arial" w:cs="Arial"/>
                <w:kern w:val="0"/>
                <w:sz w:val="22"/>
                <w:lang w:eastAsia="es-MX"/>
                <w14:ligatures w14:val="none"/>
              </w:rPr>
            </w:pPr>
            <w:r w:rsidRPr="004260C6">
              <w:rPr>
                <w:rFonts w:eastAsia="Arial" w:cs="Arial"/>
                <w:kern w:val="0"/>
                <w:sz w:val="22"/>
                <w:lang w:eastAsia="es-MX"/>
                <w14:ligatures w14:val="none"/>
              </w:rPr>
              <w:t>2.700.000</w:t>
            </w:r>
          </w:p>
        </w:tc>
      </w:tr>
    </w:tbl>
    <w:p w14:paraId="1D2A6638" w14:textId="77777777" w:rsidR="001C5236" w:rsidRDefault="001C5236" w:rsidP="004260C6">
      <w:pPr>
        <w:ind w:firstLine="0"/>
        <w:rPr>
          <w:b/>
          <w:bCs/>
          <w:lang w:val="es-419" w:eastAsia="es-CO"/>
        </w:rPr>
      </w:pPr>
    </w:p>
    <w:p w14:paraId="0E9C0052" w14:textId="77915302" w:rsidR="00CC1253" w:rsidRDefault="004260C6" w:rsidP="004260C6">
      <w:pPr>
        <w:ind w:firstLine="0"/>
        <w:rPr>
          <w:lang w:val="es-419" w:eastAsia="es-CO"/>
        </w:rPr>
      </w:pPr>
      <w:r w:rsidRPr="004260C6">
        <w:rPr>
          <w:b/>
          <w:bCs/>
          <w:lang w:val="es-419" w:eastAsia="es-CO"/>
        </w:rPr>
        <w:lastRenderedPageBreak/>
        <w:t>Tabla 19</w:t>
      </w:r>
      <w:r>
        <w:rPr>
          <w:lang w:val="es-419" w:eastAsia="es-CO"/>
        </w:rPr>
        <w:t xml:space="preserve">. </w:t>
      </w:r>
      <w:r w:rsidRPr="004260C6">
        <w:rPr>
          <w:lang w:val="es-419" w:eastAsia="es-CO"/>
        </w:rPr>
        <w:t>Inventario de animales</w:t>
      </w:r>
    </w:p>
    <w:tbl>
      <w:tblPr>
        <w:tblW w:w="8324" w:type="dxa"/>
        <w:jc w:val="center"/>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00" w:firstRow="0" w:lastRow="0" w:firstColumn="0" w:lastColumn="0" w:noHBand="0" w:noVBand="1"/>
      </w:tblPr>
      <w:tblGrid>
        <w:gridCol w:w="999"/>
        <w:gridCol w:w="1057"/>
        <w:gridCol w:w="1058"/>
        <w:gridCol w:w="1284"/>
        <w:gridCol w:w="1126"/>
        <w:gridCol w:w="1524"/>
        <w:gridCol w:w="1276"/>
      </w:tblGrid>
      <w:tr w:rsidR="004260C6" w:rsidRPr="004260C6" w14:paraId="3D31697A" w14:textId="77777777" w:rsidTr="004260C6">
        <w:trPr>
          <w:trHeight w:val="249"/>
          <w:jc w:val="center"/>
        </w:trPr>
        <w:tc>
          <w:tcPr>
            <w:tcW w:w="999" w:type="dxa"/>
            <w:vMerge w:val="restart"/>
            <w:shd w:val="clear" w:color="auto" w:fill="D9D9D9" w:themeFill="background1" w:themeFillShade="D9"/>
            <w:vAlign w:val="center"/>
          </w:tcPr>
          <w:p w14:paraId="0F86BFA1" w14:textId="77777777" w:rsidR="004260C6" w:rsidRPr="004260C6" w:rsidRDefault="004260C6" w:rsidP="004260C6">
            <w:pPr>
              <w:spacing w:before="0" w:after="0" w:line="276" w:lineRule="auto"/>
              <w:ind w:firstLine="0"/>
              <w:jc w:val="center"/>
              <w:rPr>
                <w:rFonts w:ascii="Arial" w:eastAsia="Arial" w:hAnsi="Arial" w:cs="Arial"/>
                <w:kern w:val="0"/>
                <w:sz w:val="20"/>
                <w:szCs w:val="20"/>
                <w:lang w:eastAsia="es-MX"/>
                <w14:ligatures w14:val="none"/>
              </w:rPr>
            </w:pPr>
            <w:r w:rsidRPr="004260C6">
              <w:rPr>
                <w:rFonts w:ascii="Arial" w:eastAsia="Arial" w:hAnsi="Arial" w:cs="Arial"/>
                <w:kern w:val="0"/>
                <w:sz w:val="20"/>
                <w:szCs w:val="20"/>
                <w:lang w:eastAsia="es-MX"/>
                <w14:ligatures w14:val="none"/>
              </w:rPr>
              <w:t>Código animal</w:t>
            </w:r>
          </w:p>
        </w:tc>
        <w:tc>
          <w:tcPr>
            <w:tcW w:w="2115" w:type="dxa"/>
            <w:gridSpan w:val="2"/>
            <w:shd w:val="clear" w:color="auto" w:fill="D9D9D9" w:themeFill="background1" w:themeFillShade="D9"/>
            <w:vAlign w:val="center"/>
          </w:tcPr>
          <w:p w14:paraId="3F724BF2" w14:textId="77777777" w:rsidR="004260C6" w:rsidRPr="004260C6" w:rsidRDefault="004260C6" w:rsidP="004260C6">
            <w:pPr>
              <w:spacing w:before="0" w:after="0" w:line="276" w:lineRule="auto"/>
              <w:ind w:firstLine="0"/>
              <w:jc w:val="center"/>
              <w:rPr>
                <w:rFonts w:ascii="Arial" w:eastAsia="Arial" w:hAnsi="Arial" w:cs="Arial"/>
                <w:kern w:val="0"/>
                <w:sz w:val="20"/>
                <w:szCs w:val="20"/>
                <w:lang w:eastAsia="es-MX"/>
                <w14:ligatures w14:val="none"/>
              </w:rPr>
            </w:pPr>
            <w:r w:rsidRPr="004260C6">
              <w:rPr>
                <w:rFonts w:ascii="Arial" w:eastAsia="Arial" w:hAnsi="Arial" w:cs="Arial"/>
                <w:kern w:val="0"/>
                <w:sz w:val="20"/>
                <w:szCs w:val="20"/>
                <w:lang w:eastAsia="es-MX"/>
                <w14:ligatures w14:val="none"/>
              </w:rPr>
              <w:t>Sexo</w:t>
            </w:r>
          </w:p>
        </w:tc>
        <w:tc>
          <w:tcPr>
            <w:tcW w:w="1284" w:type="dxa"/>
            <w:vMerge w:val="restart"/>
            <w:shd w:val="clear" w:color="auto" w:fill="D9D9D9" w:themeFill="background1" w:themeFillShade="D9"/>
            <w:vAlign w:val="center"/>
          </w:tcPr>
          <w:p w14:paraId="1ED84F32" w14:textId="77777777" w:rsidR="004260C6" w:rsidRPr="004260C6" w:rsidRDefault="004260C6" w:rsidP="004260C6">
            <w:pPr>
              <w:spacing w:before="0" w:after="0" w:line="276" w:lineRule="auto"/>
              <w:ind w:firstLine="0"/>
              <w:jc w:val="center"/>
              <w:rPr>
                <w:rFonts w:ascii="Arial" w:eastAsia="Arial" w:hAnsi="Arial" w:cs="Arial"/>
                <w:kern w:val="0"/>
                <w:sz w:val="20"/>
                <w:szCs w:val="20"/>
                <w:lang w:eastAsia="es-MX"/>
                <w14:ligatures w14:val="none"/>
              </w:rPr>
            </w:pPr>
            <w:r w:rsidRPr="004260C6">
              <w:rPr>
                <w:rFonts w:ascii="Arial" w:eastAsia="Arial" w:hAnsi="Arial" w:cs="Arial"/>
                <w:kern w:val="0"/>
                <w:sz w:val="20"/>
                <w:szCs w:val="20"/>
                <w:lang w:eastAsia="es-MX"/>
                <w14:ligatures w14:val="none"/>
              </w:rPr>
              <w:t>Edad meses</w:t>
            </w:r>
          </w:p>
        </w:tc>
        <w:tc>
          <w:tcPr>
            <w:tcW w:w="1126" w:type="dxa"/>
            <w:vMerge w:val="restart"/>
            <w:shd w:val="clear" w:color="auto" w:fill="D9D9D9" w:themeFill="background1" w:themeFillShade="D9"/>
            <w:vAlign w:val="center"/>
          </w:tcPr>
          <w:p w14:paraId="6B62E131" w14:textId="77777777" w:rsidR="004260C6" w:rsidRPr="004260C6" w:rsidRDefault="004260C6" w:rsidP="004260C6">
            <w:pPr>
              <w:spacing w:before="0" w:after="0" w:line="276" w:lineRule="auto"/>
              <w:ind w:firstLine="0"/>
              <w:jc w:val="center"/>
              <w:rPr>
                <w:rFonts w:ascii="Arial" w:eastAsia="Arial" w:hAnsi="Arial" w:cs="Arial"/>
                <w:kern w:val="0"/>
                <w:sz w:val="20"/>
                <w:szCs w:val="20"/>
                <w:lang w:eastAsia="es-MX"/>
                <w14:ligatures w14:val="none"/>
              </w:rPr>
            </w:pPr>
            <w:r w:rsidRPr="004260C6">
              <w:rPr>
                <w:rFonts w:ascii="Arial" w:eastAsia="Arial" w:hAnsi="Arial" w:cs="Arial"/>
                <w:kern w:val="0"/>
                <w:sz w:val="20"/>
                <w:szCs w:val="20"/>
                <w:lang w:eastAsia="es-MX"/>
                <w14:ligatures w14:val="none"/>
              </w:rPr>
              <w:t>Número de Partos</w:t>
            </w:r>
          </w:p>
        </w:tc>
        <w:tc>
          <w:tcPr>
            <w:tcW w:w="1524" w:type="dxa"/>
            <w:vMerge w:val="restart"/>
            <w:shd w:val="clear" w:color="auto" w:fill="D9D9D9" w:themeFill="background1" w:themeFillShade="D9"/>
            <w:vAlign w:val="center"/>
          </w:tcPr>
          <w:p w14:paraId="4B65FF33" w14:textId="77777777" w:rsidR="004260C6" w:rsidRPr="004260C6" w:rsidRDefault="004260C6" w:rsidP="004260C6">
            <w:pPr>
              <w:spacing w:before="0" w:after="0" w:line="276" w:lineRule="auto"/>
              <w:ind w:firstLine="0"/>
              <w:jc w:val="center"/>
              <w:rPr>
                <w:rFonts w:ascii="Arial" w:eastAsia="Arial" w:hAnsi="Arial" w:cs="Arial"/>
                <w:kern w:val="0"/>
                <w:sz w:val="20"/>
                <w:szCs w:val="20"/>
                <w:lang w:eastAsia="es-MX"/>
                <w14:ligatures w14:val="none"/>
              </w:rPr>
            </w:pPr>
            <w:r w:rsidRPr="004260C6">
              <w:rPr>
                <w:rFonts w:ascii="Arial" w:eastAsia="Arial" w:hAnsi="Arial" w:cs="Arial"/>
                <w:kern w:val="0"/>
                <w:sz w:val="20"/>
                <w:szCs w:val="20"/>
                <w:lang w:eastAsia="es-MX"/>
                <w14:ligatures w14:val="none"/>
              </w:rPr>
              <w:t>Peso en kilogramos</w:t>
            </w:r>
          </w:p>
        </w:tc>
        <w:tc>
          <w:tcPr>
            <w:tcW w:w="1276" w:type="dxa"/>
            <w:vMerge w:val="restart"/>
            <w:shd w:val="clear" w:color="auto" w:fill="D9D9D9" w:themeFill="background1" w:themeFillShade="D9"/>
            <w:vAlign w:val="center"/>
          </w:tcPr>
          <w:p w14:paraId="22FC1EAC" w14:textId="77777777" w:rsidR="004260C6" w:rsidRPr="004260C6" w:rsidRDefault="004260C6" w:rsidP="004260C6">
            <w:pPr>
              <w:spacing w:before="0" w:after="0" w:line="276" w:lineRule="auto"/>
              <w:ind w:firstLine="0"/>
              <w:jc w:val="center"/>
              <w:rPr>
                <w:rFonts w:ascii="Arial" w:eastAsia="Arial" w:hAnsi="Arial" w:cs="Arial"/>
                <w:kern w:val="0"/>
                <w:sz w:val="20"/>
                <w:szCs w:val="20"/>
                <w:lang w:eastAsia="es-MX"/>
                <w14:ligatures w14:val="none"/>
              </w:rPr>
            </w:pPr>
            <w:r w:rsidRPr="004260C6">
              <w:rPr>
                <w:rFonts w:ascii="Arial" w:eastAsia="Arial" w:hAnsi="Arial" w:cs="Arial"/>
                <w:kern w:val="0"/>
                <w:sz w:val="20"/>
                <w:szCs w:val="20"/>
                <w:lang w:eastAsia="es-MX"/>
                <w14:ligatures w14:val="none"/>
              </w:rPr>
              <w:t>Vacunado</w:t>
            </w:r>
          </w:p>
        </w:tc>
      </w:tr>
      <w:tr w:rsidR="004260C6" w:rsidRPr="004260C6" w14:paraId="564C85D4" w14:textId="77777777" w:rsidTr="004260C6">
        <w:trPr>
          <w:jc w:val="center"/>
        </w:trPr>
        <w:tc>
          <w:tcPr>
            <w:tcW w:w="999" w:type="dxa"/>
            <w:vMerge/>
            <w:shd w:val="clear" w:color="auto" w:fill="D9D9D9" w:themeFill="background1" w:themeFillShade="D9"/>
            <w:vAlign w:val="center"/>
          </w:tcPr>
          <w:p w14:paraId="2BA8419E"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ascii="Arial" w:eastAsia="Arial" w:hAnsi="Arial" w:cs="Arial"/>
                <w:kern w:val="0"/>
                <w:sz w:val="20"/>
                <w:szCs w:val="20"/>
                <w:lang w:eastAsia="es-MX"/>
                <w14:ligatures w14:val="none"/>
              </w:rPr>
            </w:pPr>
          </w:p>
        </w:tc>
        <w:tc>
          <w:tcPr>
            <w:tcW w:w="1057" w:type="dxa"/>
            <w:vAlign w:val="center"/>
          </w:tcPr>
          <w:p w14:paraId="70EA0B22" w14:textId="77777777" w:rsidR="004260C6" w:rsidRPr="004260C6" w:rsidRDefault="004260C6" w:rsidP="004260C6">
            <w:pPr>
              <w:spacing w:before="0" w:after="0" w:line="276" w:lineRule="auto"/>
              <w:ind w:firstLine="0"/>
              <w:jc w:val="center"/>
              <w:rPr>
                <w:rFonts w:ascii="Arial" w:eastAsia="Arial" w:hAnsi="Arial" w:cs="Arial"/>
                <w:kern w:val="0"/>
                <w:sz w:val="20"/>
                <w:szCs w:val="20"/>
                <w:lang w:eastAsia="es-MX"/>
                <w14:ligatures w14:val="none"/>
              </w:rPr>
            </w:pPr>
            <w:r w:rsidRPr="004260C6">
              <w:rPr>
                <w:rFonts w:ascii="Arial" w:eastAsia="Arial" w:hAnsi="Arial" w:cs="Arial"/>
                <w:kern w:val="0"/>
                <w:sz w:val="20"/>
                <w:szCs w:val="20"/>
                <w:lang w:eastAsia="es-MX"/>
                <w14:ligatures w14:val="none"/>
              </w:rPr>
              <w:t>Macho</w:t>
            </w:r>
          </w:p>
        </w:tc>
        <w:tc>
          <w:tcPr>
            <w:tcW w:w="1058" w:type="dxa"/>
            <w:vAlign w:val="center"/>
          </w:tcPr>
          <w:p w14:paraId="5DBA1528" w14:textId="77777777" w:rsidR="004260C6" w:rsidRPr="004260C6" w:rsidRDefault="004260C6" w:rsidP="004260C6">
            <w:pPr>
              <w:spacing w:before="0" w:after="0" w:line="276" w:lineRule="auto"/>
              <w:ind w:firstLine="0"/>
              <w:jc w:val="center"/>
              <w:rPr>
                <w:rFonts w:ascii="Arial" w:eastAsia="Arial" w:hAnsi="Arial" w:cs="Arial"/>
                <w:kern w:val="0"/>
                <w:sz w:val="20"/>
                <w:szCs w:val="20"/>
                <w:lang w:eastAsia="es-MX"/>
                <w14:ligatures w14:val="none"/>
              </w:rPr>
            </w:pPr>
            <w:r w:rsidRPr="004260C6">
              <w:rPr>
                <w:rFonts w:ascii="Arial" w:eastAsia="Arial" w:hAnsi="Arial" w:cs="Arial"/>
                <w:kern w:val="0"/>
                <w:sz w:val="20"/>
                <w:szCs w:val="20"/>
                <w:lang w:eastAsia="es-MX"/>
                <w14:ligatures w14:val="none"/>
              </w:rPr>
              <w:t>Hembra</w:t>
            </w:r>
          </w:p>
        </w:tc>
        <w:tc>
          <w:tcPr>
            <w:tcW w:w="1284" w:type="dxa"/>
            <w:vMerge/>
            <w:vAlign w:val="center"/>
          </w:tcPr>
          <w:p w14:paraId="46CA7879"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ascii="Arial" w:eastAsia="Arial" w:hAnsi="Arial" w:cs="Arial"/>
                <w:kern w:val="0"/>
                <w:sz w:val="20"/>
                <w:szCs w:val="20"/>
                <w:lang w:eastAsia="es-MX"/>
                <w14:ligatures w14:val="none"/>
              </w:rPr>
            </w:pPr>
          </w:p>
        </w:tc>
        <w:tc>
          <w:tcPr>
            <w:tcW w:w="1126" w:type="dxa"/>
            <w:vMerge/>
            <w:vAlign w:val="center"/>
          </w:tcPr>
          <w:p w14:paraId="607C84BC"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ascii="Arial" w:eastAsia="Arial" w:hAnsi="Arial" w:cs="Arial"/>
                <w:kern w:val="0"/>
                <w:sz w:val="20"/>
                <w:szCs w:val="20"/>
                <w:lang w:eastAsia="es-MX"/>
                <w14:ligatures w14:val="none"/>
              </w:rPr>
            </w:pPr>
          </w:p>
        </w:tc>
        <w:tc>
          <w:tcPr>
            <w:tcW w:w="1524" w:type="dxa"/>
            <w:vMerge/>
            <w:vAlign w:val="center"/>
          </w:tcPr>
          <w:p w14:paraId="23FD04C7"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ascii="Arial" w:eastAsia="Arial" w:hAnsi="Arial" w:cs="Arial"/>
                <w:kern w:val="0"/>
                <w:sz w:val="20"/>
                <w:szCs w:val="20"/>
                <w:lang w:eastAsia="es-MX"/>
                <w14:ligatures w14:val="none"/>
              </w:rPr>
            </w:pPr>
          </w:p>
        </w:tc>
        <w:tc>
          <w:tcPr>
            <w:tcW w:w="1276" w:type="dxa"/>
            <w:vMerge/>
            <w:vAlign w:val="center"/>
          </w:tcPr>
          <w:p w14:paraId="3CAD1006"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ascii="Arial" w:eastAsia="Arial" w:hAnsi="Arial" w:cs="Arial"/>
                <w:kern w:val="0"/>
                <w:sz w:val="20"/>
                <w:szCs w:val="20"/>
                <w:lang w:eastAsia="es-MX"/>
                <w14:ligatures w14:val="none"/>
              </w:rPr>
            </w:pPr>
          </w:p>
        </w:tc>
      </w:tr>
      <w:tr w:rsidR="004260C6" w:rsidRPr="004260C6" w14:paraId="09187B11" w14:textId="77777777" w:rsidTr="004260C6">
        <w:trPr>
          <w:trHeight w:val="87"/>
          <w:jc w:val="center"/>
        </w:trPr>
        <w:tc>
          <w:tcPr>
            <w:tcW w:w="999" w:type="dxa"/>
            <w:shd w:val="clear" w:color="auto" w:fill="D9D9D9" w:themeFill="background1" w:themeFillShade="D9"/>
            <w:vAlign w:val="center"/>
          </w:tcPr>
          <w:p w14:paraId="50B6F313"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0001</w:t>
            </w:r>
          </w:p>
        </w:tc>
        <w:tc>
          <w:tcPr>
            <w:tcW w:w="1057" w:type="dxa"/>
            <w:vAlign w:val="center"/>
          </w:tcPr>
          <w:p w14:paraId="159810AC"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x</w:t>
            </w:r>
          </w:p>
        </w:tc>
        <w:tc>
          <w:tcPr>
            <w:tcW w:w="1058" w:type="dxa"/>
            <w:vAlign w:val="center"/>
          </w:tcPr>
          <w:p w14:paraId="05C45820"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p>
        </w:tc>
        <w:tc>
          <w:tcPr>
            <w:tcW w:w="1284" w:type="dxa"/>
            <w:vAlign w:val="center"/>
          </w:tcPr>
          <w:p w14:paraId="58757B98"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22</w:t>
            </w:r>
          </w:p>
        </w:tc>
        <w:tc>
          <w:tcPr>
            <w:tcW w:w="1126" w:type="dxa"/>
            <w:vAlign w:val="center"/>
          </w:tcPr>
          <w:p w14:paraId="2E136A5C"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N.A.</w:t>
            </w:r>
          </w:p>
        </w:tc>
        <w:tc>
          <w:tcPr>
            <w:tcW w:w="1524" w:type="dxa"/>
            <w:vAlign w:val="center"/>
          </w:tcPr>
          <w:p w14:paraId="39E413BA"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90</w:t>
            </w:r>
          </w:p>
        </w:tc>
        <w:tc>
          <w:tcPr>
            <w:tcW w:w="1276" w:type="dxa"/>
            <w:vAlign w:val="center"/>
          </w:tcPr>
          <w:p w14:paraId="7DD5AB45"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Sí</w:t>
            </w:r>
          </w:p>
        </w:tc>
      </w:tr>
      <w:tr w:rsidR="004260C6" w:rsidRPr="004260C6" w14:paraId="13C3E7B2" w14:textId="77777777" w:rsidTr="004260C6">
        <w:trPr>
          <w:trHeight w:val="70"/>
          <w:jc w:val="center"/>
        </w:trPr>
        <w:tc>
          <w:tcPr>
            <w:tcW w:w="999" w:type="dxa"/>
            <w:shd w:val="clear" w:color="auto" w:fill="D9D9D9" w:themeFill="background1" w:themeFillShade="D9"/>
            <w:vAlign w:val="center"/>
          </w:tcPr>
          <w:p w14:paraId="0B35FE8A"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0002</w:t>
            </w:r>
          </w:p>
        </w:tc>
        <w:tc>
          <w:tcPr>
            <w:tcW w:w="1057" w:type="dxa"/>
            <w:vAlign w:val="center"/>
          </w:tcPr>
          <w:p w14:paraId="3172B2ED"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p>
        </w:tc>
        <w:tc>
          <w:tcPr>
            <w:tcW w:w="1058" w:type="dxa"/>
            <w:vAlign w:val="center"/>
          </w:tcPr>
          <w:p w14:paraId="1846E9D1"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x</w:t>
            </w:r>
          </w:p>
        </w:tc>
        <w:tc>
          <w:tcPr>
            <w:tcW w:w="1284" w:type="dxa"/>
            <w:vAlign w:val="center"/>
          </w:tcPr>
          <w:p w14:paraId="7384C7D8"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24</w:t>
            </w:r>
          </w:p>
        </w:tc>
        <w:tc>
          <w:tcPr>
            <w:tcW w:w="1126" w:type="dxa"/>
            <w:vAlign w:val="center"/>
          </w:tcPr>
          <w:p w14:paraId="47F3B044"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1</w:t>
            </w:r>
          </w:p>
        </w:tc>
        <w:tc>
          <w:tcPr>
            <w:tcW w:w="1524" w:type="dxa"/>
            <w:vAlign w:val="center"/>
          </w:tcPr>
          <w:p w14:paraId="6ABDF1D9"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87</w:t>
            </w:r>
          </w:p>
        </w:tc>
        <w:tc>
          <w:tcPr>
            <w:tcW w:w="1276" w:type="dxa"/>
            <w:vAlign w:val="center"/>
          </w:tcPr>
          <w:p w14:paraId="13F4072C" w14:textId="77777777" w:rsidR="004260C6" w:rsidRPr="004260C6" w:rsidRDefault="004260C6" w:rsidP="004260C6">
            <w:pPr>
              <w:spacing w:before="0" w:after="0" w:line="276" w:lineRule="auto"/>
              <w:ind w:firstLine="0"/>
              <w:jc w:val="center"/>
              <w:rPr>
                <w:rFonts w:ascii="Arial" w:eastAsia="Arial" w:hAnsi="Arial" w:cs="Arial"/>
                <w:b/>
                <w:kern w:val="0"/>
                <w:sz w:val="20"/>
                <w:szCs w:val="20"/>
                <w:lang w:eastAsia="es-MX"/>
                <w14:ligatures w14:val="none"/>
              </w:rPr>
            </w:pPr>
            <w:r w:rsidRPr="004260C6">
              <w:rPr>
                <w:rFonts w:ascii="Arial" w:eastAsia="Arial" w:hAnsi="Arial" w:cs="Arial"/>
                <w:kern w:val="0"/>
                <w:sz w:val="20"/>
                <w:szCs w:val="20"/>
                <w:lang w:eastAsia="es-MX"/>
                <w14:ligatures w14:val="none"/>
              </w:rPr>
              <w:t>Sí</w:t>
            </w:r>
          </w:p>
        </w:tc>
      </w:tr>
    </w:tbl>
    <w:p w14:paraId="394727B1" w14:textId="77777777" w:rsidR="002C279C" w:rsidRDefault="002C279C" w:rsidP="004260C6">
      <w:pPr>
        <w:spacing w:before="0" w:after="0" w:line="276" w:lineRule="auto"/>
        <w:ind w:firstLine="0"/>
        <w:rPr>
          <w:rFonts w:eastAsia="Arial" w:cs="Arial"/>
          <w:b/>
          <w:kern w:val="0"/>
          <w:szCs w:val="28"/>
          <w:lang w:eastAsia="es-MX"/>
          <w14:ligatures w14:val="none"/>
        </w:rPr>
      </w:pPr>
    </w:p>
    <w:p w14:paraId="74D07759" w14:textId="77777777" w:rsidR="00FB0F75" w:rsidRDefault="00FB0F75" w:rsidP="004260C6">
      <w:pPr>
        <w:spacing w:before="0" w:after="0" w:line="276" w:lineRule="auto"/>
        <w:ind w:firstLine="0"/>
        <w:rPr>
          <w:rFonts w:eastAsia="Arial" w:cs="Arial"/>
          <w:b/>
          <w:kern w:val="0"/>
          <w:szCs w:val="28"/>
          <w:lang w:eastAsia="es-MX"/>
          <w14:ligatures w14:val="none"/>
        </w:rPr>
      </w:pPr>
    </w:p>
    <w:p w14:paraId="49472D79" w14:textId="65A7E386" w:rsidR="004260C6" w:rsidRDefault="004260C6" w:rsidP="004260C6">
      <w:pPr>
        <w:spacing w:before="0" w:after="0" w:line="276" w:lineRule="auto"/>
        <w:ind w:firstLine="0"/>
        <w:rPr>
          <w:rFonts w:eastAsia="Arial" w:cs="Arial"/>
          <w:iCs/>
          <w:kern w:val="0"/>
          <w:szCs w:val="28"/>
          <w:lang w:eastAsia="es-MX"/>
          <w14:ligatures w14:val="none"/>
        </w:rPr>
      </w:pPr>
      <w:r w:rsidRPr="004260C6">
        <w:rPr>
          <w:rFonts w:eastAsia="Arial" w:cs="Arial"/>
          <w:b/>
          <w:kern w:val="0"/>
          <w:szCs w:val="28"/>
          <w:lang w:eastAsia="es-MX"/>
          <w14:ligatures w14:val="none"/>
        </w:rPr>
        <w:t>Tabla 20</w:t>
      </w:r>
      <w:r w:rsidR="002C279C">
        <w:rPr>
          <w:rFonts w:eastAsia="Arial" w:cs="Arial"/>
          <w:b/>
          <w:kern w:val="0"/>
          <w:szCs w:val="28"/>
          <w:lang w:eastAsia="es-MX"/>
          <w14:ligatures w14:val="none"/>
        </w:rPr>
        <w:t xml:space="preserve">. </w:t>
      </w:r>
      <w:r w:rsidRPr="004260C6">
        <w:rPr>
          <w:rFonts w:eastAsia="Arial" w:cs="Arial"/>
          <w:iCs/>
          <w:kern w:val="0"/>
          <w:szCs w:val="28"/>
          <w:lang w:eastAsia="es-MX"/>
          <w14:ligatures w14:val="none"/>
        </w:rPr>
        <w:t>Inventario de cobertura del suelo</w:t>
      </w:r>
    </w:p>
    <w:p w14:paraId="2AE543F0" w14:textId="77777777" w:rsidR="002C279C" w:rsidRPr="004260C6" w:rsidRDefault="002C279C" w:rsidP="004260C6">
      <w:pPr>
        <w:spacing w:before="0" w:after="0" w:line="276" w:lineRule="auto"/>
        <w:ind w:firstLine="0"/>
        <w:rPr>
          <w:rFonts w:eastAsia="Arial" w:cs="Arial"/>
          <w:i/>
          <w:kern w:val="0"/>
          <w:szCs w:val="28"/>
          <w:lang w:eastAsia="es-MX"/>
          <w14:ligatures w14:val="none"/>
        </w:rPr>
      </w:pPr>
    </w:p>
    <w:tbl>
      <w:tblPr>
        <w:tblW w:w="9054"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00" w:firstRow="0" w:lastRow="0" w:firstColumn="0" w:lastColumn="0" w:noHBand="0" w:noVBand="1"/>
      </w:tblPr>
      <w:tblGrid>
        <w:gridCol w:w="998"/>
        <w:gridCol w:w="1123"/>
        <w:gridCol w:w="1701"/>
        <w:gridCol w:w="1134"/>
        <w:gridCol w:w="783"/>
        <w:gridCol w:w="634"/>
        <w:gridCol w:w="1382"/>
        <w:gridCol w:w="649"/>
        <w:gridCol w:w="12"/>
        <w:gridCol w:w="638"/>
      </w:tblGrid>
      <w:tr w:rsidR="002C279C" w:rsidRPr="004260C6" w14:paraId="19C46EB3" w14:textId="77777777" w:rsidTr="002C279C">
        <w:trPr>
          <w:trHeight w:val="371"/>
        </w:trPr>
        <w:tc>
          <w:tcPr>
            <w:tcW w:w="998" w:type="dxa"/>
            <w:vMerge w:val="restart"/>
            <w:shd w:val="clear" w:color="auto" w:fill="D9D9D9" w:themeFill="background1" w:themeFillShade="D9"/>
            <w:vAlign w:val="center"/>
          </w:tcPr>
          <w:p w14:paraId="4AA85805"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Número de lote</w:t>
            </w:r>
          </w:p>
        </w:tc>
        <w:tc>
          <w:tcPr>
            <w:tcW w:w="1123" w:type="dxa"/>
            <w:vMerge w:val="restart"/>
            <w:shd w:val="clear" w:color="auto" w:fill="D9D9D9" w:themeFill="background1" w:themeFillShade="D9"/>
            <w:vAlign w:val="center"/>
          </w:tcPr>
          <w:p w14:paraId="3745909B"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Área en hectáreas</w:t>
            </w:r>
          </w:p>
        </w:tc>
        <w:tc>
          <w:tcPr>
            <w:tcW w:w="1701" w:type="dxa"/>
            <w:vMerge w:val="restart"/>
            <w:shd w:val="clear" w:color="auto" w:fill="D9D9D9" w:themeFill="background1" w:themeFillShade="D9"/>
            <w:vAlign w:val="center"/>
          </w:tcPr>
          <w:p w14:paraId="02C96D85"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Uso actual</w:t>
            </w:r>
          </w:p>
        </w:tc>
        <w:tc>
          <w:tcPr>
            <w:tcW w:w="1134" w:type="dxa"/>
            <w:vMerge w:val="restart"/>
            <w:shd w:val="clear" w:color="auto" w:fill="D9D9D9" w:themeFill="background1" w:themeFillShade="D9"/>
            <w:vAlign w:val="center"/>
          </w:tcPr>
          <w:p w14:paraId="047B2751"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Uso anterior</w:t>
            </w:r>
          </w:p>
        </w:tc>
        <w:tc>
          <w:tcPr>
            <w:tcW w:w="1417" w:type="dxa"/>
            <w:gridSpan w:val="2"/>
            <w:shd w:val="clear" w:color="auto" w:fill="D9D9D9" w:themeFill="background1" w:themeFillShade="D9"/>
            <w:vAlign w:val="center"/>
          </w:tcPr>
          <w:p w14:paraId="039FF10D"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Análisis de suelos</w:t>
            </w:r>
          </w:p>
        </w:tc>
        <w:tc>
          <w:tcPr>
            <w:tcW w:w="1382" w:type="dxa"/>
            <w:vMerge w:val="restart"/>
            <w:shd w:val="clear" w:color="auto" w:fill="D9D9D9" w:themeFill="background1" w:themeFillShade="D9"/>
            <w:vAlign w:val="center"/>
          </w:tcPr>
          <w:p w14:paraId="29EF20AF"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Kilogramos de forraje por m²</w:t>
            </w:r>
          </w:p>
        </w:tc>
        <w:tc>
          <w:tcPr>
            <w:tcW w:w="1299" w:type="dxa"/>
            <w:gridSpan w:val="3"/>
            <w:shd w:val="clear" w:color="auto" w:fill="D9D9D9" w:themeFill="background1" w:themeFillShade="D9"/>
            <w:vAlign w:val="center"/>
          </w:tcPr>
          <w:p w14:paraId="55C5A128"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Riego</w:t>
            </w:r>
          </w:p>
        </w:tc>
      </w:tr>
      <w:tr w:rsidR="004260C6" w:rsidRPr="002C279C" w14:paraId="2666FFE1" w14:textId="77777777" w:rsidTr="002C279C">
        <w:trPr>
          <w:trHeight w:val="70"/>
        </w:trPr>
        <w:tc>
          <w:tcPr>
            <w:tcW w:w="998" w:type="dxa"/>
            <w:vMerge/>
            <w:shd w:val="clear" w:color="auto" w:fill="D9D9D9" w:themeFill="background1" w:themeFillShade="D9"/>
            <w:vAlign w:val="center"/>
          </w:tcPr>
          <w:p w14:paraId="1FD78379"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1123" w:type="dxa"/>
            <w:vMerge/>
            <w:shd w:val="clear" w:color="auto" w:fill="D9D9D9" w:themeFill="background1" w:themeFillShade="D9"/>
            <w:vAlign w:val="center"/>
          </w:tcPr>
          <w:p w14:paraId="29DB8682"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1701" w:type="dxa"/>
            <w:vMerge/>
            <w:shd w:val="clear" w:color="auto" w:fill="D9D9D9" w:themeFill="background1" w:themeFillShade="D9"/>
            <w:vAlign w:val="center"/>
          </w:tcPr>
          <w:p w14:paraId="65C402FD"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1134" w:type="dxa"/>
            <w:vMerge/>
            <w:shd w:val="clear" w:color="auto" w:fill="D9D9D9" w:themeFill="background1" w:themeFillShade="D9"/>
            <w:vAlign w:val="center"/>
          </w:tcPr>
          <w:p w14:paraId="2BB394FA"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783" w:type="dxa"/>
            <w:shd w:val="clear" w:color="auto" w:fill="D9D9D9" w:themeFill="background1" w:themeFillShade="D9"/>
            <w:vAlign w:val="center"/>
          </w:tcPr>
          <w:p w14:paraId="23671855"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Si</w:t>
            </w:r>
          </w:p>
        </w:tc>
        <w:tc>
          <w:tcPr>
            <w:tcW w:w="634" w:type="dxa"/>
            <w:shd w:val="clear" w:color="auto" w:fill="D9D9D9" w:themeFill="background1" w:themeFillShade="D9"/>
            <w:vAlign w:val="center"/>
          </w:tcPr>
          <w:p w14:paraId="451D42BB"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No</w:t>
            </w:r>
          </w:p>
        </w:tc>
        <w:tc>
          <w:tcPr>
            <w:tcW w:w="1382" w:type="dxa"/>
            <w:vMerge/>
            <w:shd w:val="clear" w:color="auto" w:fill="D9D9D9" w:themeFill="background1" w:themeFillShade="D9"/>
            <w:vAlign w:val="center"/>
          </w:tcPr>
          <w:p w14:paraId="0E95CF36"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661" w:type="dxa"/>
            <w:gridSpan w:val="2"/>
            <w:shd w:val="clear" w:color="auto" w:fill="D9D9D9" w:themeFill="background1" w:themeFillShade="D9"/>
            <w:vAlign w:val="center"/>
          </w:tcPr>
          <w:p w14:paraId="243B04D7"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Sí</w:t>
            </w:r>
          </w:p>
        </w:tc>
        <w:tc>
          <w:tcPr>
            <w:tcW w:w="638" w:type="dxa"/>
            <w:shd w:val="clear" w:color="auto" w:fill="D9D9D9" w:themeFill="background1" w:themeFillShade="D9"/>
            <w:vAlign w:val="center"/>
          </w:tcPr>
          <w:p w14:paraId="073564C1"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No</w:t>
            </w:r>
          </w:p>
        </w:tc>
      </w:tr>
      <w:tr w:rsidR="004260C6" w:rsidRPr="002C279C" w14:paraId="4E08D0AF" w14:textId="77777777" w:rsidTr="002C279C">
        <w:trPr>
          <w:trHeight w:val="70"/>
        </w:trPr>
        <w:tc>
          <w:tcPr>
            <w:tcW w:w="998" w:type="dxa"/>
            <w:shd w:val="clear" w:color="auto" w:fill="D9D9D9" w:themeFill="background1" w:themeFillShade="D9"/>
            <w:vAlign w:val="center"/>
          </w:tcPr>
          <w:p w14:paraId="58732451"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01</w:t>
            </w:r>
          </w:p>
        </w:tc>
        <w:tc>
          <w:tcPr>
            <w:tcW w:w="1123" w:type="dxa"/>
            <w:vAlign w:val="center"/>
          </w:tcPr>
          <w:p w14:paraId="54451F80"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12</w:t>
            </w:r>
          </w:p>
        </w:tc>
        <w:tc>
          <w:tcPr>
            <w:tcW w:w="1701" w:type="dxa"/>
            <w:vAlign w:val="center"/>
          </w:tcPr>
          <w:p w14:paraId="7AD656CD" w14:textId="6ADE742B"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 xml:space="preserve">Pasto </w:t>
            </w:r>
            <w:r w:rsidR="001B4F10">
              <w:rPr>
                <w:rFonts w:eastAsia="Arial" w:cs="Arial"/>
                <w:kern w:val="0"/>
                <w:sz w:val="20"/>
                <w:szCs w:val="20"/>
                <w:lang w:eastAsia="es-MX"/>
                <w14:ligatures w14:val="none"/>
              </w:rPr>
              <w:t>“</w:t>
            </w:r>
            <w:r w:rsidRPr="001B4F10">
              <w:rPr>
                <w:rStyle w:val="Extranjerismo"/>
                <w:sz w:val="20"/>
                <w:szCs w:val="20"/>
              </w:rPr>
              <w:t>brachiaria</w:t>
            </w:r>
            <w:r w:rsidR="001B4F10">
              <w:rPr>
                <w:rStyle w:val="Extranjerismo"/>
                <w:sz w:val="20"/>
                <w:szCs w:val="20"/>
              </w:rPr>
              <w:t>”</w:t>
            </w:r>
          </w:p>
        </w:tc>
        <w:tc>
          <w:tcPr>
            <w:tcW w:w="1134" w:type="dxa"/>
            <w:vAlign w:val="center"/>
          </w:tcPr>
          <w:p w14:paraId="0BCCE67E"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Maíz</w:t>
            </w:r>
          </w:p>
        </w:tc>
        <w:tc>
          <w:tcPr>
            <w:tcW w:w="783" w:type="dxa"/>
            <w:vAlign w:val="center"/>
          </w:tcPr>
          <w:p w14:paraId="4EB33887"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x</w:t>
            </w:r>
          </w:p>
        </w:tc>
        <w:tc>
          <w:tcPr>
            <w:tcW w:w="634" w:type="dxa"/>
            <w:vAlign w:val="center"/>
          </w:tcPr>
          <w:p w14:paraId="4C8C7B31"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p>
        </w:tc>
        <w:tc>
          <w:tcPr>
            <w:tcW w:w="1382" w:type="dxa"/>
            <w:vAlign w:val="center"/>
          </w:tcPr>
          <w:p w14:paraId="445EF312"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2,8</w:t>
            </w:r>
          </w:p>
        </w:tc>
        <w:tc>
          <w:tcPr>
            <w:tcW w:w="649" w:type="dxa"/>
            <w:vAlign w:val="center"/>
          </w:tcPr>
          <w:p w14:paraId="099FE570"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X</w:t>
            </w:r>
          </w:p>
        </w:tc>
        <w:tc>
          <w:tcPr>
            <w:tcW w:w="650" w:type="dxa"/>
            <w:gridSpan w:val="2"/>
            <w:vAlign w:val="center"/>
          </w:tcPr>
          <w:p w14:paraId="5631C2BE"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p>
        </w:tc>
      </w:tr>
    </w:tbl>
    <w:p w14:paraId="433AA55D" w14:textId="77777777" w:rsidR="004260C6" w:rsidRPr="004260C6" w:rsidRDefault="004260C6" w:rsidP="004260C6">
      <w:pPr>
        <w:spacing w:before="0" w:after="0" w:line="276" w:lineRule="auto"/>
        <w:ind w:firstLine="0"/>
        <w:rPr>
          <w:rFonts w:ascii="Arial" w:eastAsia="Arial" w:hAnsi="Arial" w:cs="Arial"/>
          <w:kern w:val="0"/>
          <w:sz w:val="20"/>
          <w:szCs w:val="20"/>
          <w:lang w:eastAsia="es-MX"/>
          <w14:ligatures w14:val="none"/>
        </w:rPr>
      </w:pPr>
    </w:p>
    <w:p w14:paraId="6B0F0CD3" w14:textId="77777777" w:rsidR="002C279C" w:rsidRDefault="002C279C" w:rsidP="004260C6">
      <w:pPr>
        <w:spacing w:before="0" w:after="0" w:line="276" w:lineRule="auto"/>
        <w:ind w:firstLine="0"/>
        <w:rPr>
          <w:rFonts w:ascii="Arial" w:eastAsia="Arial" w:hAnsi="Arial" w:cs="Arial"/>
          <w:b/>
          <w:kern w:val="0"/>
          <w:sz w:val="20"/>
          <w:szCs w:val="20"/>
          <w:lang w:eastAsia="es-MX"/>
          <w14:ligatures w14:val="none"/>
        </w:rPr>
      </w:pPr>
    </w:p>
    <w:p w14:paraId="1AC0DE43" w14:textId="18F33F60" w:rsidR="004260C6" w:rsidRDefault="004260C6" w:rsidP="004260C6">
      <w:pPr>
        <w:spacing w:before="0" w:after="0" w:line="276" w:lineRule="auto"/>
        <w:ind w:firstLine="0"/>
        <w:rPr>
          <w:rFonts w:eastAsia="Arial" w:cs="Arial"/>
          <w:iCs/>
          <w:kern w:val="0"/>
          <w:szCs w:val="28"/>
          <w:lang w:eastAsia="es-MX"/>
          <w14:ligatures w14:val="none"/>
        </w:rPr>
      </w:pPr>
      <w:r w:rsidRPr="004260C6">
        <w:rPr>
          <w:rFonts w:eastAsia="Arial" w:cs="Arial"/>
          <w:b/>
          <w:kern w:val="0"/>
          <w:szCs w:val="28"/>
          <w:lang w:eastAsia="es-MX"/>
          <w14:ligatures w14:val="none"/>
        </w:rPr>
        <w:t>Tabla 21</w:t>
      </w:r>
      <w:r w:rsidR="002C279C">
        <w:rPr>
          <w:rFonts w:eastAsia="Arial" w:cs="Arial"/>
          <w:b/>
          <w:kern w:val="0"/>
          <w:szCs w:val="28"/>
          <w:lang w:eastAsia="es-MX"/>
          <w14:ligatures w14:val="none"/>
        </w:rPr>
        <w:t xml:space="preserve">. </w:t>
      </w:r>
      <w:r w:rsidRPr="004260C6">
        <w:rPr>
          <w:rFonts w:eastAsia="Arial" w:cs="Arial"/>
          <w:iCs/>
          <w:kern w:val="0"/>
          <w:szCs w:val="28"/>
          <w:lang w:eastAsia="es-MX"/>
          <w14:ligatures w14:val="none"/>
        </w:rPr>
        <w:t>Inventario herramientas y equipos</w:t>
      </w:r>
    </w:p>
    <w:p w14:paraId="46D3166C" w14:textId="77777777" w:rsidR="002C279C" w:rsidRPr="004260C6" w:rsidRDefault="002C279C" w:rsidP="004260C6">
      <w:pPr>
        <w:spacing w:before="0" w:after="0" w:line="276" w:lineRule="auto"/>
        <w:ind w:firstLine="0"/>
        <w:rPr>
          <w:rFonts w:eastAsia="Arial" w:cs="Arial"/>
          <w:i/>
          <w:kern w:val="0"/>
          <w:szCs w:val="28"/>
          <w:lang w:eastAsia="es-MX"/>
          <w14:ligatures w14:val="none"/>
        </w:rPr>
      </w:pPr>
    </w:p>
    <w:tbl>
      <w:tblPr>
        <w:tblW w:w="8682" w:type="dxa"/>
        <w:jc w:val="center"/>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00" w:firstRow="0" w:lastRow="0" w:firstColumn="0" w:lastColumn="0" w:noHBand="0" w:noVBand="1"/>
      </w:tblPr>
      <w:tblGrid>
        <w:gridCol w:w="1980"/>
        <w:gridCol w:w="985"/>
        <w:gridCol w:w="574"/>
        <w:gridCol w:w="567"/>
        <w:gridCol w:w="851"/>
        <w:gridCol w:w="992"/>
        <w:gridCol w:w="1457"/>
        <w:gridCol w:w="1276"/>
      </w:tblGrid>
      <w:tr w:rsidR="002C279C" w:rsidRPr="002C279C" w14:paraId="117085A7" w14:textId="77777777" w:rsidTr="002C279C">
        <w:trPr>
          <w:trHeight w:val="161"/>
          <w:jc w:val="center"/>
        </w:trPr>
        <w:tc>
          <w:tcPr>
            <w:tcW w:w="1980" w:type="dxa"/>
            <w:vMerge w:val="restart"/>
            <w:shd w:val="clear" w:color="auto" w:fill="D9D9D9" w:themeFill="background1" w:themeFillShade="D9"/>
            <w:vAlign w:val="center"/>
          </w:tcPr>
          <w:p w14:paraId="741B61F1"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Descripción</w:t>
            </w:r>
          </w:p>
        </w:tc>
        <w:tc>
          <w:tcPr>
            <w:tcW w:w="985" w:type="dxa"/>
            <w:vMerge w:val="restart"/>
            <w:shd w:val="clear" w:color="auto" w:fill="D9D9D9" w:themeFill="background1" w:themeFillShade="D9"/>
            <w:vAlign w:val="center"/>
          </w:tcPr>
          <w:p w14:paraId="59893DD4"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Marca</w:t>
            </w:r>
          </w:p>
        </w:tc>
        <w:tc>
          <w:tcPr>
            <w:tcW w:w="1141" w:type="dxa"/>
            <w:gridSpan w:val="2"/>
            <w:shd w:val="clear" w:color="auto" w:fill="D9D9D9" w:themeFill="background1" w:themeFillShade="D9"/>
            <w:vAlign w:val="center"/>
          </w:tcPr>
          <w:p w14:paraId="0115E1C9"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Operativo</w:t>
            </w:r>
          </w:p>
        </w:tc>
        <w:tc>
          <w:tcPr>
            <w:tcW w:w="851" w:type="dxa"/>
            <w:vMerge w:val="restart"/>
            <w:shd w:val="clear" w:color="auto" w:fill="D9D9D9" w:themeFill="background1" w:themeFillShade="D9"/>
            <w:vAlign w:val="center"/>
          </w:tcPr>
          <w:p w14:paraId="3F83817C"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Unidad</w:t>
            </w:r>
          </w:p>
        </w:tc>
        <w:tc>
          <w:tcPr>
            <w:tcW w:w="992" w:type="dxa"/>
            <w:vMerge w:val="restart"/>
            <w:shd w:val="clear" w:color="auto" w:fill="D9D9D9" w:themeFill="background1" w:themeFillShade="D9"/>
            <w:vAlign w:val="center"/>
          </w:tcPr>
          <w:p w14:paraId="330B44FF"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Cantidad</w:t>
            </w:r>
          </w:p>
        </w:tc>
        <w:tc>
          <w:tcPr>
            <w:tcW w:w="1457" w:type="dxa"/>
            <w:vMerge w:val="restart"/>
            <w:shd w:val="clear" w:color="auto" w:fill="D9D9D9" w:themeFill="background1" w:themeFillShade="D9"/>
            <w:vAlign w:val="center"/>
          </w:tcPr>
          <w:p w14:paraId="5262AC7F"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Valor comercial unitario</w:t>
            </w:r>
          </w:p>
        </w:tc>
        <w:tc>
          <w:tcPr>
            <w:tcW w:w="1276" w:type="dxa"/>
            <w:vMerge w:val="restart"/>
            <w:shd w:val="clear" w:color="auto" w:fill="D9D9D9" w:themeFill="background1" w:themeFillShade="D9"/>
            <w:vAlign w:val="center"/>
          </w:tcPr>
          <w:p w14:paraId="2E807761"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Valor total</w:t>
            </w:r>
          </w:p>
        </w:tc>
      </w:tr>
      <w:tr w:rsidR="002C279C" w:rsidRPr="002C279C" w14:paraId="33ED0175" w14:textId="77777777" w:rsidTr="002C279C">
        <w:trPr>
          <w:jc w:val="center"/>
        </w:trPr>
        <w:tc>
          <w:tcPr>
            <w:tcW w:w="1980" w:type="dxa"/>
            <w:vMerge/>
            <w:shd w:val="clear" w:color="auto" w:fill="D9D9D9" w:themeFill="background1" w:themeFillShade="D9"/>
            <w:vAlign w:val="center"/>
          </w:tcPr>
          <w:p w14:paraId="24C4211A"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985" w:type="dxa"/>
            <w:vMerge/>
            <w:shd w:val="clear" w:color="auto" w:fill="D9D9D9" w:themeFill="background1" w:themeFillShade="D9"/>
            <w:vAlign w:val="center"/>
          </w:tcPr>
          <w:p w14:paraId="13369639"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574" w:type="dxa"/>
            <w:shd w:val="clear" w:color="auto" w:fill="D9D9D9" w:themeFill="background1" w:themeFillShade="D9"/>
            <w:vAlign w:val="center"/>
          </w:tcPr>
          <w:p w14:paraId="302DCFE4"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Si</w:t>
            </w:r>
          </w:p>
        </w:tc>
        <w:tc>
          <w:tcPr>
            <w:tcW w:w="567" w:type="dxa"/>
            <w:shd w:val="clear" w:color="auto" w:fill="D9D9D9" w:themeFill="background1" w:themeFillShade="D9"/>
            <w:vAlign w:val="center"/>
          </w:tcPr>
          <w:p w14:paraId="688D26BB"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No</w:t>
            </w:r>
          </w:p>
        </w:tc>
        <w:tc>
          <w:tcPr>
            <w:tcW w:w="851" w:type="dxa"/>
            <w:vMerge/>
            <w:shd w:val="clear" w:color="auto" w:fill="D9D9D9" w:themeFill="background1" w:themeFillShade="D9"/>
            <w:vAlign w:val="center"/>
          </w:tcPr>
          <w:p w14:paraId="0A13CA06"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992" w:type="dxa"/>
            <w:vMerge/>
            <w:shd w:val="clear" w:color="auto" w:fill="D9D9D9" w:themeFill="background1" w:themeFillShade="D9"/>
            <w:vAlign w:val="center"/>
          </w:tcPr>
          <w:p w14:paraId="343A05D9"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1457" w:type="dxa"/>
            <w:vMerge/>
            <w:shd w:val="clear" w:color="auto" w:fill="D9D9D9" w:themeFill="background1" w:themeFillShade="D9"/>
            <w:vAlign w:val="center"/>
          </w:tcPr>
          <w:p w14:paraId="30FF1C1E"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1276" w:type="dxa"/>
            <w:vMerge/>
            <w:shd w:val="clear" w:color="auto" w:fill="D9D9D9" w:themeFill="background1" w:themeFillShade="D9"/>
            <w:vAlign w:val="center"/>
          </w:tcPr>
          <w:p w14:paraId="45E66CE9"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r>
      <w:tr w:rsidR="002C279C" w:rsidRPr="002C279C" w14:paraId="484B4033" w14:textId="77777777" w:rsidTr="002C279C">
        <w:trPr>
          <w:trHeight w:val="196"/>
          <w:jc w:val="center"/>
        </w:trPr>
        <w:tc>
          <w:tcPr>
            <w:tcW w:w="1980" w:type="dxa"/>
            <w:shd w:val="clear" w:color="auto" w:fill="D9D9D9" w:themeFill="background1" w:themeFillShade="D9"/>
            <w:vAlign w:val="center"/>
          </w:tcPr>
          <w:p w14:paraId="265DC50A"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Machete 22 pulgadas</w:t>
            </w:r>
          </w:p>
        </w:tc>
        <w:tc>
          <w:tcPr>
            <w:tcW w:w="985" w:type="dxa"/>
            <w:vAlign w:val="center"/>
          </w:tcPr>
          <w:p w14:paraId="765CDACF"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Incolma</w:t>
            </w:r>
          </w:p>
        </w:tc>
        <w:tc>
          <w:tcPr>
            <w:tcW w:w="574" w:type="dxa"/>
            <w:vAlign w:val="center"/>
          </w:tcPr>
          <w:p w14:paraId="634330A8"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x</w:t>
            </w:r>
          </w:p>
        </w:tc>
        <w:tc>
          <w:tcPr>
            <w:tcW w:w="567" w:type="dxa"/>
            <w:vAlign w:val="center"/>
          </w:tcPr>
          <w:p w14:paraId="23AE87CE"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p>
        </w:tc>
        <w:tc>
          <w:tcPr>
            <w:tcW w:w="851" w:type="dxa"/>
            <w:vAlign w:val="center"/>
          </w:tcPr>
          <w:p w14:paraId="799CBD74"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Bulto</w:t>
            </w:r>
          </w:p>
        </w:tc>
        <w:tc>
          <w:tcPr>
            <w:tcW w:w="992" w:type="dxa"/>
            <w:vAlign w:val="center"/>
          </w:tcPr>
          <w:p w14:paraId="0D1D0042"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10</w:t>
            </w:r>
          </w:p>
        </w:tc>
        <w:tc>
          <w:tcPr>
            <w:tcW w:w="1457" w:type="dxa"/>
            <w:vAlign w:val="center"/>
          </w:tcPr>
          <w:p w14:paraId="2C9F93DB"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20.000</w:t>
            </w:r>
          </w:p>
        </w:tc>
        <w:tc>
          <w:tcPr>
            <w:tcW w:w="1276" w:type="dxa"/>
            <w:vAlign w:val="center"/>
          </w:tcPr>
          <w:p w14:paraId="00F81506"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200.000</w:t>
            </w:r>
          </w:p>
        </w:tc>
      </w:tr>
    </w:tbl>
    <w:p w14:paraId="09EAC723" w14:textId="77777777" w:rsidR="004260C6" w:rsidRPr="004260C6" w:rsidRDefault="004260C6" w:rsidP="004260C6">
      <w:pPr>
        <w:spacing w:before="0" w:after="0" w:line="276" w:lineRule="auto"/>
        <w:ind w:firstLine="0"/>
        <w:rPr>
          <w:rFonts w:ascii="Arial" w:eastAsia="Arial" w:hAnsi="Arial" w:cs="Arial"/>
          <w:kern w:val="0"/>
          <w:sz w:val="20"/>
          <w:szCs w:val="20"/>
          <w:lang w:eastAsia="es-MX"/>
          <w14:ligatures w14:val="none"/>
        </w:rPr>
      </w:pPr>
    </w:p>
    <w:p w14:paraId="33B79C1A" w14:textId="642E2847" w:rsidR="004260C6" w:rsidRDefault="004260C6" w:rsidP="004260C6">
      <w:pPr>
        <w:spacing w:before="0" w:after="0" w:line="276" w:lineRule="auto"/>
        <w:ind w:firstLine="0"/>
        <w:rPr>
          <w:rFonts w:eastAsia="Arial" w:cs="Arial"/>
          <w:kern w:val="0"/>
          <w:szCs w:val="28"/>
          <w:lang w:eastAsia="es-MX"/>
          <w14:ligatures w14:val="none"/>
        </w:rPr>
      </w:pPr>
      <w:r w:rsidRPr="004260C6">
        <w:rPr>
          <w:rFonts w:eastAsia="Arial" w:cs="Arial"/>
          <w:b/>
          <w:kern w:val="0"/>
          <w:szCs w:val="28"/>
          <w:lang w:eastAsia="es-MX"/>
          <w14:ligatures w14:val="none"/>
        </w:rPr>
        <w:t>Tabla 22</w:t>
      </w:r>
      <w:r w:rsidR="002C279C" w:rsidRPr="002C279C">
        <w:rPr>
          <w:rFonts w:eastAsia="Arial" w:cs="Arial"/>
          <w:b/>
          <w:kern w:val="0"/>
          <w:szCs w:val="28"/>
          <w:lang w:eastAsia="es-MX"/>
          <w14:ligatures w14:val="none"/>
        </w:rPr>
        <w:t xml:space="preserve">. </w:t>
      </w:r>
      <w:r w:rsidRPr="004260C6">
        <w:rPr>
          <w:rFonts w:eastAsia="Arial" w:cs="Arial"/>
          <w:kern w:val="0"/>
          <w:szCs w:val="28"/>
          <w:lang w:eastAsia="es-MX"/>
          <w14:ligatures w14:val="none"/>
        </w:rPr>
        <w:t>Inventario de instalaciones</w:t>
      </w:r>
    </w:p>
    <w:p w14:paraId="59CC21CE" w14:textId="77777777" w:rsidR="002C279C" w:rsidRPr="004260C6" w:rsidRDefault="002C279C" w:rsidP="004260C6">
      <w:pPr>
        <w:spacing w:before="0" w:after="0" w:line="276" w:lineRule="auto"/>
        <w:ind w:firstLine="0"/>
        <w:rPr>
          <w:rFonts w:eastAsia="Arial" w:cs="Arial"/>
          <w:kern w:val="0"/>
          <w:szCs w:val="28"/>
          <w:lang w:eastAsia="es-MX"/>
          <w14:ligatures w14:val="none"/>
        </w:rPr>
      </w:pPr>
    </w:p>
    <w:tbl>
      <w:tblPr>
        <w:tblW w:w="9108"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00" w:firstRow="0" w:lastRow="0" w:firstColumn="0" w:lastColumn="0" w:noHBand="0" w:noVBand="1"/>
      </w:tblPr>
      <w:tblGrid>
        <w:gridCol w:w="1271"/>
        <w:gridCol w:w="904"/>
        <w:gridCol w:w="1701"/>
        <w:gridCol w:w="850"/>
        <w:gridCol w:w="850"/>
        <w:gridCol w:w="851"/>
        <w:gridCol w:w="691"/>
        <w:gridCol w:w="691"/>
        <w:gridCol w:w="649"/>
        <w:gridCol w:w="12"/>
        <w:gridCol w:w="638"/>
      </w:tblGrid>
      <w:tr w:rsidR="002C279C" w:rsidRPr="004260C6" w14:paraId="3C48E344" w14:textId="77777777" w:rsidTr="002C279C">
        <w:trPr>
          <w:trHeight w:val="122"/>
        </w:trPr>
        <w:tc>
          <w:tcPr>
            <w:tcW w:w="1271" w:type="dxa"/>
            <w:vMerge w:val="restart"/>
            <w:shd w:val="clear" w:color="auto" w:fill="D9D9D9" w:themeFill="background1" w:themeFillShade="D9"/>
            <w:vAlign w:val="center"/>
          </w:tcPr>
          <w:p w14:paraId="25EC546F"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Tipo de instalación</w:t>
            </w:r>
          </w:p>
        </w:tc>
        <w:tc>
          <w:tcPr>
            <w:tcW w:w="904" w:type="dxa"/>
            <w:vMerge w:val="restart"/>
            <w:shd w:val="clear" w:color="auto" w:fill="D9D9D9" w:themeFill="background1" w:themeFillShade="D9"/>
            <w:vAlign w:val="center"/>
          </w:tcPr>
          <w:p w14:paraId="766FE8A2"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Área en m²</w:t>
            </w:r>
          </w:p>
        </w:tc>
        <w:tc>
          <w:tcPr>
            <w:tcW w:w="1701" w:type="dxa"/>
            <w:vMerge w:val="restart"/>
            <w:shd w:val="clear" w:color="auto" w:fill="D9D9D9" w:themeFill="background1" w:themeFillShade="D9"/>
            <w:vAlign w:val="center"/>
          </w:tcPr>
          <w:p w14:paraId="3E3C858A"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Uso actual</w:t>
            </w:r>
          </w:p>
        </w:tc>
        <w:tc>
          <w:tcPr>
            <w:tcW w:w="2551" w:type="dxa"/>
            <w:gridSpan w:val="3"/>
            <w:shd w:val="clear" w:color="auto" w:fill="D9D9D9" w:themeFill="background1" w:themeFillShade="D9"/>
            <w:vAlign w:val="center"/>
          </w:tcPr>
          <w:p w14:paraId="32DBCE2F"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Estado general</w:t>
            </w:r>
          </w:p>
        </w:tc>
        <w:tc>
          <w:tcPr>
            <w:tcW w:w="1382" w:type="dxa"/>
            <w:gridSpan w:val="2"/>
            <w:shd w:val="clear" w:color="auto" w:fill="D9D9D9" w:themeFill="background1" w:themeFillShade="D9"/>
            <w:vAlign w:val="center"/>
          </w:tcPr>
          <w:p w14:paraId="3581ACC1"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Agua</w:t>
            </w:r>
          </w:p>
        </w:tc>
        <w:tc>
          <w:tcPr>
            <w:tcW w:w="1299" w:type="dxa"/>
            <w:gridSpan w:val="3"/>
            <w:shd w:val="clear" w:color="auto" w:fill="D9D9D9" w:themeFill="background1" w:themeFillShade="D9"/>
            <w:vAlign w:val="center"/>
          </w:tcPr>
          <w:p w14:paraId="4ACD2D1F"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Electricidad</w:t>
            </w:r>
          </w:p>
        </w:tc>
      </w:tr>
      <w:tr w:rsidR="004260C6" w:rsidRPr="002C279C" w14:paraId="2E7637AA" w14:textId="77777777" w:rsidTr="002C279C">
        <w:trPr>
          <w:trHeight w:val="70"/>
        </w:trPr>
        <w:tc>
          <w:tcPr>
            <w:tcW w:w="1271" w:type="dxa"/>
            <w:vMerge/>
            <w:shd w:val="clear" w:color="auto" w:fill="D9D9D9" w:themeFill="background1" w:themeFillShade="D9"/>
            <w:vAlign w:val="center"/>
          </w:tcPr>
          <w:p w14:paraId="53437BD9"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904" w:type="dxa"/>
            <w:vMerge/>
            <w:shd w:val="clear" w:color="auto" w:fill="D9D9D9" w:themeFill="background1" w:themeFillShade="D9"/>
            <w:vAlign w:val="center"/>
          </w:tcPr>
          <w:p w14:paraId="5EF30CFF"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1701" w:type="dxa"/>
            <w:vMerge/>
            <w:shd w:val="clear" w:color="auto" w:fill="D9D9D9" w:themeFill="background1" w:themeFillShade="D9"/>
            <w:vAlign w:val="center"/>
          </w:tcPr>
          <w:p w14:paraId="2D467252" w14:textId="77777777" w:rsidR="004260C6" w:rsidRPr="004260C6" w:rsidRDefault="004260C6" w:rsidP="004260C6">
            <w:pPr>
              <w:widowControl w:val="0"/>
              <w:pBdr>
                <w:top w:val="nil"/>
                <w:left w:val="nil"/>
                <w:bottom w:val="nil"/>
                <w:right w:val="nil"/>
                <w:between w:val="nil"/>
              </w:pBdr>
              <w:spacing w:before="0" w:after="0" w:line="276" w:lineRule="auto"/>
              <w:ind w:firstLine="0"/>
              <w:rPr>
                <w:rFonts w:eastAsia="Arial" w:cs="Arial"/>
                <w:kern w:val="0"/>
                <w:sz w:val="20"/>
                <w:szCs w:val="20"/>
                <w:lang w:eastAsia="es-MX"/>
                <w14:ligatures w14:val="none"/>
              </w:rPr>
            </w:pPr>
          </w:p>
        </w:tc>
        <w:tc>
          <w:tcPr>
            <w:tcW w:w="850" w:type="dxa"/>
            <w:shd w:val="clear" w:color="auto" w:fill="D9D9D9" w:themeFill="background1" w:themeFillShade="D9"/>
            <w:vAlign w:val="center"/>
          </w:tcPr>
          <w:p w14:paraId="029C8BE9"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Bueno</w:t>
            </w:r>
          </w:p>
        </w:tc>
        <w:tc>
          <w:tcPr>
            <w:tcW w:w="850" w:type="dxa"/>
            <w:shd w:val="clear" w:color="auto" w:fill="D9D9D9" w:themeFill="background1" w:themeFillShade="D9"/>
            <w:vAlign w:val="center"/>
          </w:tcPr>
          <w:p w14:paraId="4AB00E22"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Regular</w:t>
            </w:r>
          </w:p>
        </w:tc>
        <w:tc>
          <w:tcPr>
            <w:tcW w:w="851" w:type="dxa"/>
            <w:shd w:val="clear" w:color="auto" w:fill="D9D9D9" w:themeFill="background1" w:themeFillShade="D9"/>
            <w:vAlign w:val="center"/>
          </w:tcPr>
          <w:p w14:paraId="5F1B19CD"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Malo</w:t>
            </w:r>
          </w:p>
        </w:tc>
        <w:tc>
          <w:tcPr>
            <w:tcW w:w="691" w:type="dxa"/>
            <w:shd w:val="clear" w:color="auto" w:fill="D9D9D9" w:themeFill="background1" w:themeFillShade="D9"/>
            <w:vAlign w:val="center"/>
          </w:tcPr>
          <w:p w14:paraId="2DB9AA16"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Sí</w:t>
            </w:r>
          </w:p>
        </w:tc>
        <w:tc>
          <w:tcPr>
            <w:tcW w:w="691" w:type="dxa"/>
            <w:shd w:val="clear" w:color="auto" w:fill="D9D9D9" w:themeFill="background1" w:themeFillShade="D9"/>
            <w:vAlign w:val="center"/>
          </w:tcPr>
          <w:p w14:paraId="46BED4F3"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No</w:t>
            </w:r>
          </w:p>
        </w:tc>
        <w:tc>
          <w:tcPr>
            <w:tcW w:w="661" w:type="dxa"/>
            <w:gridSpan w:val="2"/>
            <w:shd w:val="clear" w:color="auto" w:fill="D9D9D9" w:themeFill="background1" w:themeFillShade="D9"/>
            <w:vAlign w:val="center"/>
          </w:tcPr>
          <w:p w14:paraId="21FC48A5"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Sí</w:t>
            </w:r>
          </w:p>
        </w:tc>
        <w:tc>
          <w:tcPr>
            <w:tcW w:w="638" w:type="dxa"/>
            <w:shd w:val="clear" w:color="auto" w:fill="D9D9D9" w:themeFill="background1" w:themeFillShade="D9"/>
            <w:vAlign w:val="center"/>
          </w:tcPr>
          <w:p w14:paraId="667B97AA" w14:textId="77777777" w:rsidR="004260C6" w:rsidRPr="004260C6" w:rsidRDefault="004260C6" w:rsidP="004260C6">
            <w:pPr>
              <w:spacing w:before="0" w:after="0" w:line="276" w:lineRule="auto"/>
              <w:ind w:firstLine="0"/>
              <w:jc w:val="center"/>
              <w:rPr>
                <w:rFonts w:eastAsia="Arial" w:cs="Arial"/>
                <w:kern w:val="0"/>
                <w:sz w:val="20"/>
                <w:szCs w:val="20"/>
                <w:lang w:eastAsia="es-MX"/>
                <w14:ligatures w14:val="none"/>
              </w:rPr>
            </w:pPr>
            <w:r w:rsidRPr="004260C6">
              <w:rPr>
                <w:rFonts w:eastAsia="Arial" w:cs="Arial"/>
                <w:kern w:val="0"/>
                <w:sz w:val="20"/>
                <w:szCs w:val="20"/>
                <w:lang w:eastAsia="es-MX"/>
                <w14:ligatures w14:val="none"/>
              </w:rPr>
              <w:t>No</w:t>
            </w:r>
          </w:p>
        </w:tc>
      </w:tr>
      <w:tr w:rsidR="004260C6" w:rsidRPr="002C279C" w14:paraId="1A25C113" w14:textId="77777777" w:rsidTr="002C279C">
        <w:trPr>
          <w:trHeight w:val="70"/>
        </w:trPr>
        <w:tc>
          <w:tcPr>
            <w:tcW w:w="1271" w:type="dxa"/>
            <w:shd w:val="clear" w:color="auto" w:fill="D9D9D9" w:themeFill="background1" w:themeFillShade="D9"/>
            <w:vAlign w:val="center"/>
          </w:tcPr>
          <w:p w14:paraId="0842459C"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Corral</w:t>
            </w:r>
          </w:p>
        </w:tc>
        <w:tc>
          <w:tcPr>
            <w:tcW w:w="904" w:type="dxa"/>
            <w:vAlign w:val="center"/>
          </w:tcPr>
          <w:p w14:paraId="717524C5"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64</w:t>
            </w:r>
          </w:p>
        </w:tc>
        <w:tc>
          <w:tcPr>
            <w:tcW w:w="1701" w:type="dxa"/>
            <w:vAlign w:val="center"/>
          </w:tcPr>
          <w:p w14:paraId="36109520"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Ordeño</w:t>
            </w:r>
          </w:p>
        </w:tc>
        <w:tc>
          <w:tcPr>
            <w:tcW w:w="850" w:type="dxa"/>
            <w:vAlign w:val="center"/>
          </w:tcPr>
          <w:p w14:paraId="3535B455"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x</w:t>
            </w:r>
          </w:p>
        </w:tc>
        <w:tc>
          <w:tcPr>
            <w:tcW w:w="850" w:type="dxa"/>
            <w:vAlign w:val="center"/>
          </w:tcPr>
          <w:p w14:paraId="6853F432"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p>
        </w:tc>
        <w:tc>
          <w:tcPr>
            <w:tcW w:w="851" w:type="dxa"/>
            <w:vAlign w:val="center"/>
          </w:tcPr>
          <w:p w14:paraId="77CC21C4"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p>
        </w:tc>
        <w:tc>
          <w:tcPr>
            <w:tcW w:w="691" w:type="dxa"/>
            <w:vAlign w:val="center"/>
          </w:tcPr>
          <w:p w14:paraId="6D3842DA"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x</w:t>
            </w:r>
          </w:p>
        </w:tc>
        <w:tc>
          <w:tcPr>
            <w:tcW w:w="691" w:type="dxa"/>
            <w:vAlign w:val="center"/>
          </w:tcPr>
          <w:p w14:paraId="22699FB5"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p>
        </w:tc>
        <w:tc>
          <w:tcPr>
            <w:tcW w:w="649" w:type="dxa"/>
            <w:vAlign w:val="center"/>
          </w:tcPr>
          <w:p w14:paraId="492095A1"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r w:rsidRPr="004260C6">
              <w:rPr>
                <w:rFonts w:eastAsia="Arial" w:cs="Arial"/>
                <w:kern w:val="0"/>
                <w:sz w:val="20"/>
                <w:szCs w:val="20"/>
                <w:lang w:eastAsia="es-MX"/>
                <w14:ligatures w14:val="none"/>
              </w:rPr>
              <w:t>x</w:t>
            </w:r>
          </w:p>
        </w:tc>
        <w:tc>
          <w:tcPr>
            <w:tcW w:w="650" w:type="dxa"/>
            <w:gridSpan w:val="2"/>
            <w:vAlign w:val="center"/>
          </w:tcPr>
          <w:p w14:paraId="02192825" w14:textId="77777777" w:rsidR="004260C6" w:rsidRPr="004260C6" w:rsidRDefault="004260C6" w:rsidP="004260C6">
            <w:pPr>
              <w:spacing w:before="0" w:after="0" w:line="276" w:lineRule="auto"/>
              <w:ind w:firstLine="0"/>
              <w:jc w:val="center"/>
              <w:rPr>
                <w:rFonts w:eastAsia="Arial" w:cs="Arial"/>
                <w:b/>
                <w:kern w:val="0"/>
                <w:sz w:val="20"/>
                <w:szCs w:val="20"/>
                <w:lang w:eastAsia="es-MX"/>
                <w14:ligatures w14:val="none"/>
              </w:rPr>
            </w:pPr>
          </w:p>
        </w:tc>
      </w:tr>
    </w:tbl>
    <w:p w14:paraId="7DBA9A1F" w14:textId="77777777" w:rsidR="004260C6" w:rsidRPr="0005484D" w:rsidRDefault="004260C6" w:rsidP="004260C6">
      <w:pPr>
        <w:ind w:firstLine="0"/>
        <w:rPr>
          <w:lang w:val="es-419" w:eastAsia="es-CO"/>
        </w:rPr>
      </w:pPr>
    </w:p>
    <w:p w14:paraId="5B4B03F3" w14:textId="509EA523" w:rsidR="002A38DD" w:rsidRDefault="002A38DD" w:rsidP="007D0D59">
      <w:pPr>
        <w:pStyle w:val="Ttulo2"/>
      </w:pPr>
      <w:bookmarkStart w:id="25" w:name="_Toc148728966"/>
      <w:r w:rsidRPr="002A38DD">
        <w:t>Elaboración de cronogramas</w:t>
      </w:r>
      <w:bookmarkEnd w:id="25"/>
    </w:p>
    <w:p w14:paraId="15C08800" w14:textId="731B8C28" w:rsidR="0005484D" w:rsidRDefault="0005484D" w:rsidP="0005484D">
      <w:pPr>
        <w:rPr>
          <w:lang w:val="es-419" w:eastAsia="es-CO"/>
        </w:rPr>
      </w:pPr>
      <w:r w:rsidRPr="0005484D">
        <w:rPr>
          <w:lang w:val="es-419" w:eastAsia="es-CO"/>
        </w:rPr>
        <w:t xml:space="preserve">Con base en el análisis de recursos disponibles, se procede a la elaboración de los cronogramas de trabajo que son herramientas gráficas, esenciales en la planeación, y en las cuales se plasman las actividades a realizar y se estiman los tiempos necesarios para cumplirlas. </w:t>
      </w:r>
    </w:p>
    <w:p w14:paraId="02DCC229" w14:textId="19C8D4C0" w:rsidR="001B4F10" w:rsidRDefault="001B4F10" w:rsidP="0005484D">
      <w:pPr>
        <w:rPr>
          <w:lang w:val="es-419" w:eastAsia="es-CO"/>
        </w:rPr>
      </w:pPr>
      <w:r w:rsidRPr="001B4F10">
        <w:rPr>
          <w:lang w:val="es-419" w:eastAsia="es-CO"/>
        </w:rPr>
        <w:lastRenderedPageBreak/>
        <w:t>Para la elaboración de un cronograma en una empresa pecuaria es importante conocer lo siguiente</w:t>
      </w:r>
      <w:r>
        <w:rPr>
          <w:lang w:val="es-419" w:eastAsia="es-CO"/>
        </w:rPr>
        <w:t>:</w:t>
      </w:r>
    </w:p>
    <w:p w14:paraId="1D0A9CFA" w14:textId="77777777" w:rsidR="002C279C" w:rsidRPr="002C279C" w:rsidRDefault="002C279C" w:rsidP="002C279C">
      <w:pPr>
        <w:pStyle w:val="Prrafodelista"/>
        <w:numPr>
          <w:ilvl w:val="0"/>
          <w:numId w:val="35"/>
        </w:numPr>
        <w:rPr>
          <w:b/>
          <w:bCs/>
          <w:lang w:eastAsia="es-CO"/>
        </w:rPr>
      </w:pPr>
      <w:r w:rsidRPr="002C279C">
        <w:rPr>
          <w:b/>
          <w:bCs/>
          <w:lang w:eastAsia="es-CO"/>
        </w:rPr>
        <w:t>Tiempo de labores</w:t>
      </w:r>
    </w:p>
    <w:p w14:paraId="3B34D15A" w14:textId="458B7D68" w:rsidR="002C279C" w:rsidRDefault="002C279C" w:rsidP="002C279C">
      <w:pPr>
        <w:pStyle w:val="Prrafodelista"/>
        <w:ind w:left="1429" w:firstLine="0"/>
        <w:rPr>
          <w:lang w:eastAsia="es-CO"/>
        </w:rPr>
      </w:pPr>
      <w:r>
        <w:rPr>
          <w:lang w:eastAsia="es-CO"/>
        </w:rPr>
        <w:t>El tiempo que puede invertir una persona en determinadas actividades. Por ejemplo, alimentación de peces, montaje de cercas, etc.</w:t>
      </w:r>
    </w:p>
    <w:p w14:paraId="1C981DC8" w14:textId="77777777" w:rsidR="002C279C" w:rsidRPr="002C279C" w:rsidRDefault="002C279C" w:rsidP="002C279C">
      <w:pPr>
        <w:pStyle w:val="Prrafodelista"/>
        <w:numPr>
          <w:ilvl w:val="0"/>
          <w:numId w:val="35"/>
        </w:numPr>
        <w:rPr>
          <w:b/>
          <w:bCs/>
          <w:lang w:eastAsia="es-CO"/>
        </w:rPr>
      </w:pPr>
      <w:r w:rsidRPr="002C279C">
        <w:rPr>
          <w:b/>
          <w:bCs/>
          <w:lang w:eastAsia="es-CO"/>
        </w:rPr>
        <w:t>Ciclos Productivos</w:t>
      </w:r>
    </w:p>
    <w:p w14:paraId="12BB3044" w14:textId="77777777" w:rsidR="002C279C" w:rsidRDefault="002C279C" w:rsidP="002C279C">
      <w:pPr>
        <w:pStyle w:val="Prrafodelista"/>
        <w:ind w:left="1429" w:firstLine="0"/>
        <w:rPr>
          <w:lang w:eastAsia="es-CO"/>
        </w:rPr>
      </w:pPr>
      <w:r>
        <w:rPr>
          <w:lang w:eastAsia="es-CO"/>
        </w:rPr>
        <w:t>Ciclos productivos de las diferentes especies. Es decir, por ejemplo, el tiempo que se requiere entre nacimiento y destete, entre inseminación y nacimiento, entre siembra de alevinos y recolección de adultos.</w:t>
      </w:r>
    </w:p>
    <w:p w14:paraId="01FD7817" w14:textId="77777777" w:rsidR="002C279C" w:rsidRPr="002C279C" w:rsidRDefault="002C279C" w:rsidP="002C279C">
      <w:pPr>
        <w:pStyle w:val="Prrafodelista"/>
        <w:numPr>
          <w:ilvl w:val="0"/>
          <w:numId w:val="35"/>
        </w:numPr>
        <w:rPr>
          <w:b/>
          <w:bCs/>
          <w:lang w:eastAsia="es-CO"/>
        </w:rPr>
      </w:pPr>
      <w:r w:rsidRPr="002C279C">
        <w:rPr>
          <w:b/>
          <w:bCs/>
          <w:lang w:eastAsia="es-CO"/>
        </w:rPr>
        <w:t>Condiciones Climáticas</w:t>
      </w:r>
    </w:p>
    <w:p w14:paraId="3460347D" w14:textId="0CD62091" w:rsidR="002C279C" w:rsidRDefault="002C279C" w:rsidP="002C279C">
      <w:pPr>
        <w:pStyle w:val="Prrafodelista"/>
        <w:ind w:left="1429" w:firstLine="0"/>
        <w:rPr>
          <w:lang w:eastAsia="es-CO"/>
        </w:rPr>
      </w:pPr>
      <w:r>
        <w:rPr>
          <w:lang w:eastAsia="es-CO"/>
        </w:rPr>
        <w:t>El comportamiento de las condiciones climáticas en la unidad productiva: corresponde con las temporadas secas, temporadas lluviosas, épocas de mayor incidencia de vientos, entre otras.</w:t>
      </w:r>
    </w:p>
    <w:p w14:paraId="53D137DF" w14:textId="77777777" w:rsidR="002C279C" w:rsidRPr="002C279C" w:rsidRDefault="002C279C" w:rsidP="002C279C">
      <w:pPr>
        <w:pStyle w:val="Prrafodelista"/>
        <w:numPr>
          <w:ilvl w:val="0"/>
          <w:numId w:val="35"/>
        </w:numPr>
        <w:rPr>
          <w:b/>
          <w:bCs/>
          <w:lang w:eastAsia="es-CO"/>
        </w:rPr>
      </w:pPr>
      <w:r w:rsidRPr="002C279C">
        <w:rPr>
          <w:b/>
          <w:bCs/>
          <w:lang w:eastAsia="es-CO"/>
        </w:rPr>
        <w:t>Festividades</w:t>
      </w:r>
    </w:p>
    <w:p w14:paraId="1C593DFB" w14:textId="2F02FA3D" w:rsidR="002C279C" w:rsidRDefault="002C279C" w:rsidP="002C279C">
      <w:pPr>
        <w:pStyle w:val="Prrafodelista"/>
        <w:ind w:left="1429" w:firstLine="0"/>
        <w:rPr>
          <w:lang w:eastAsia="es-CO"/>
        </w:rPr>
      </w:pPr>
      <w:r>
        <w:rPr>
          <w:lang w:eastAsia="es-CO"/>
        </w:rPr>
        <w:t>Festividades y actividades socioculturales de los habitantes de la región.</w:t>
      </w:r>
    </w:p>
    <w:p w14:paraId="2407F5CA" w14:textId="77777777" w:rsidR="002C279C" w:rsidRPr="002C279C" w:rsidRDefault="002C279C" w:rsidP="002C279C">
      <w:pPr>
        <w:pStyle w:val="Prrafodelista"/>
        <w:numPr>
          <w:ilvl w:val="0"/>
          <w:numId w:val="35"/>
        </w:numPr>
        <w:rPr>
          <w:b/>
          <w:bCs/>
          <w:lang w:eastAsia="es-CO"/>
        </w:rPr>
      </w:pPr>
      <w:r w:rsidRPr="002C279C">
        <w:rPr>
          <w:b/>
          <w:bCs/>
          <w:lang w:eastAsia="es-CO"/>
        </w:rPr>
        <w:t>Desplazamiento</w:t>
      </w:r>
    </w:p>
    <w:p w14:paraId="606D1D73" w14:textId="361E0C50" w:rsidR="002C279C" w:rsidRDefault="002C279C" w:rsidP="002C279C">
      <w:pPr>
        <w:pStyle w:val="Prrafodelista"/>
        <w:ind w:left="1429" w:firstLine="0"/>
        <w:rPr>
          <w:lang w:eastAsia="es-CO"/>
        </w:rPr>
      </w:pPr>
      <w:r>
        <w:rPr>
          <w:lang w:eastAsia="es-CO"/>
        </w:rPr>
        <w:t>Tiempos de desplazamiento entre la unidad productiva y los principales centros de consumo.</w:t>
      </w:r>
    </w:p>
    <w:p w14:paraId="3A6ECD36" w14:textId="77777777" w:rsidR="002C279C" w:rsidRPr="002C279C" w:rsidRDefault="002C279C" w:rsidP="002C279C">
      <w:pPr>
        <w:pStyle w:val="Prrafodelista"/>
        <w:numPr>
          <w:ilvl w:val="0"/>
          <w:numId w:val="35"/>
        </w:numPr>
        <w:rPr>
          <w:b/>
          <w:bCs/>
          <w:lang w:eastAsia="es-CO"/>
        </w:rPr>
      </w:pPr>
      <w:r w:rsidRPr="002C279C">
        <w:rPr>
          <w:b/>
          <w:bCs/>
          <w:lang w:eastAsia="es-CO"/>
        </w:rPr>
        <w:t>Transporte</w:t>
      </w:r>
    </w:p>
    <w:p w14:paraId="0DAC2588" w14:textId="47C36B94" w:rsidR="002C279C" w:rsidRPr="002C279C" w:rsidRDefault="002C279C" w:rsidP="002C279C">
      <w:pPr>
        <w:pStyle w:val="Prrafodelista"/>
        <w:ind w:left="1429" w:firstLine="0"/>
        <w:rPr>
          <w:lang w:eastAsia="es-CO"/>
        </w:rPr>
      </w:pPr>
      <w:r>
        <w:rPr>
          <w:lang w:eastAsia="es-CO"/>
        </w:rPr>
        <w:t>Tipo de transporte predominante empleado en la zona.</w:t>
      </w:r>
    </w:p>
    <w:p w14:paraId="423BE739" w14:textId="2B5B0828" w:rsidR="0005484D" w:rsidRDefault="0005484D" w:rsidP="0005484D">
      <w:pPr>
        <w:rPr>
          <w:lang w:val="es-419" w:eastAsia="es-CO"/>
        </w:rPr>
      </w:pPr>
      <w:r w:rsidRPr="0005484D">
        <w:rPr>
          <w:lang w:val="es-419" w:eastAsia="es-CO"/>
        </w:rPr>
        <w:t xml:space="preserve">Un ejemplo clásico de cronograma es el que se presenta a continuación, donde las actividades se presentan mes a mes. </w:t>
      </w:r>
    </w:p>
    <w:p w14:paraId="5E54A65E" w14:textId="707F5B0F" w:rsidR="007B219B" w:rsidRDefault="007B219B" w:rsidP="0005484D">
      <w:pPr>
        <w:rPr>
          <w:lang w:val="es-419" w:eastAsia="es-CO"/>
        </w:rPr>
      </w:pPr>
    </w:p>
    <w:p w14:paraId="0AE17629" w14:textId="0C8B449B" w:rsidR="002C279C" w:rsidRDefault="00B25867" w:rsidP="0005484D">
      <w:pPr>
        <w:rPr>
          <w:b/>
          <w:bCs/>
          <w:lang w:val="es-419" w:eastAsia="es-CO"/>
        </w:rPr>
      </w:pPr>
      <w:r>
        <w:rPr>
          <w:b/>
          <w:bCs/>
          <w:lang w:val="es-419" w:eastAsia="es-CO"/>
        </w:rPr>
        <w:lastRenderedPageBreak/>
        <w:t xml:space="preserve">Tabla 23. </w:t>
      </w:r>
      <w:r w:rsidR="002C279C" w:rsidRPr="00B25867">
        <w:rPr>
          <w:lang w:val="es-419" w:eastAsia="es-CO"/>
        </w:rPr>
        <w:t>Inventario de materias primas e insumos</w:t>
      </w:r>
    </w:p>
    <w:tbl>
      <w:tblPr>
        <w:tblW w:w="9425" w:type="dxa"/>
        <w:jc w:val="center"/>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00" w:firstRow="0" w:lastRow="0" w:firstColumn="0" w:lastColumn="0" w:noHBand="0" w:noVBand="1"/>
      </w:tblPr>
      <w:tblGrid>
        <w:gridCol w:w="3971"/>
        <w:gridCol w:w="606"/>
        <w:gridCol w:w="606"/>
        <w:gridCol w:w="606"/>
        <w:gridCol w:w="606"/>
        <w:gridCol w:w="606"/>
        <w:gridCol w:w="606"/>
        <w:gridCol w:w="606"/>
        <w:gridCol w:w="606"/>
        <w:gridCol w:w="606"/>
      </w:tblGrid>
      <w:tr w:rsidR="002C279C" w:rsidRPr="002C279C" w14:paraId="623B206A" w14:textId="77777777" w:rsidTr="00DA62D7">
        <w:trPr>
          <w:trHeight w:val="553"/>
          <w:jc w:val="center"/>
        </w:trPr>
        <w:tc>
          <w:tcPr>
            <w:tcW w:w="3971" w:type="dxa"/>
            <w:shd w:val="clear" w:color="auto" w:fill="D9D9D9" w:themeFill="background1" w:themeFillShade="D9"/>
            <w:vAlign w:val="center"/>
          </w:tcPr>
          <w:p w14:paraId="5E9972BC"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r w:rsidRPr="002C279C">
              <w:rPr>
                <w:rFonts w:ascii="Arial" w:eastAsia="Arial" w:hAnsi="Arial" w:cs="Arial"/>
                <w:b/>
                <w:kern w:val="0"/>
                <w:sz w:val="20"/>
                <w:szCs w:val="20"/>
                <w:lang w:eastAsia="es-MX"/>
                <w14:ligatures w14:val="none"/>
              </w:rPr>
              <w:t>Actividades</w:t>
            </w:r>
          </w:p>
        </w:tc>
        <w:tc>
          <w:tcPr>
            <w:tcW w:w="606" w:type="dxa"/>
            <w:shd w:val="clear" w:color="auto" w:fill="D9D9D9" w:themeFill="background1" w:themeFillShade="D9"/>
            <w:vAlign w:val="center"/>
          </w:tcPr>
          <w:p w14:paraId="3FD37B6A" w14:textId="77777777" w:rsidR="002C279C" w:rsidRPr="002C279C" w:rsidRDefault="002C279C" w:rsidP="002C279C">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1</w:t>
            </w:r>
          </w:p>
        </w:tc>
        <w:tc>
          <w:tcPr>
            <w:tcW w:w="606" w:type="dxa"/>
            <w:shd w:val="clear" w:color="auto" w:fill="D9D9D9" w:themeFill="background1" w:themeFillShade="D9"/>
            <w:vAlign w:val="center"/>
          </w:tcPr>
          <w:p w14:paraId="2F325CE3" w14:textId="77777777" w:rsidR="002C279C" w:rsidRPr="002C279C" w:rsidRDefault="002C279C" w:rsidP="002C279C">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2</w:t>
            </w:r>
          </w:p>
        </w:tc>
        <w:tc>
          <w:tcPr>
            <w:tcW w:w="606" w:type="dxa"/>
            <w:shd w:val="clear" w:color="auto" w:fill="D9D9D9" w:themeFill="background1" w:themeFillShade="D9"/>
            <w:vAlign w:val="center"/>
          </w:tcPr>
          <w:p w14:paraId="3A223FF7" w14:textId="77777777" w:rsidR="002C279C" w:rsidRPr="002C279C" w:rsidRDefault="002C279C" w:rsidP="002C279C">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3</w:t>
            </w:r>
          </w:p>
        </w:tc>
        <w:tc>
          <w:tcPr>
            <w:tcW w:w="606" w:type="dxa"/>
            <w:shd w:val="clear" w:color="auto" w:fill="D9D9D9" w:themeFill="background1" w:themeFillShade="D9"/>
            <w:vAlign w:val="center"/>
          </w:tcPr>
          <w:p w14:paraId="4EFCB5DB" w14:textId="77777777" w:rsidR="002C279C" w:rsidRPr="002C279C" w:rsidRDefault="002C279C" w:rsidP="002C279C">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4</w:t>
            </w:r>
          </w:p>
        </w:tc>
        <w:tc>
          <w:tcPr>
            <w:tcW w:w="606" w:type="dxa"/>
            <w:shd w:val="clear" w:color="auto" w:fill="D9D9D9" w:themeFill="background1" w:themeFillShade="D9"/>
            <w:vAlign w:val="center"/>
          </w:tcPr>
          <w:p w14:paraId="4FD96534" w14:textId="77777777" w:rsidR="002C279C" w:rsidRPr="002C279C" w:rsidRDefault="002C279C" w:rsidP="002C279C">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5</w:t>
            </w:r>
          </w:p>
        </w:tc>
        <w:tc>
          <w:tcPr>
            <w:tcW w:w="606" w:type="dxa"/>
            <w:shd w:val="clear" w:color="auto" w:fill="D9D9D9" w:themeFill="background1" w:themeFillShade="D9"/>
            <w:vAlign w:val="center"/>
          </w:tcPr>
          <w:p w14:paraId="620C6324" w14:textId="77777777" w:rsidR="002C279C" w:rsidRPr="002C279C" w:rsidRDefault="002C279C" w:rsidP="002C279C">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6</w:t>
            </w:r>
          </w:p>
        </w:tc>
        <w:tc>
          <w:tcPr>
            <w:tcW w:w="606" w:type="dxa"/>
            <w:shd w:val="clear" w:color="auto" w:fill="D9D9D9" w:themeFill="background1" w:themeFillShade="D9"/>
            <w:vAlign w:val="center"/>
          </w:tcPr>
          <w:p w14:paraId="10444176" w14:textId="77777777" w:rsidR="002C279C" w:rsidRPr="002C279C" w:rsidRDefault="002C279C" w:rsidP="002C279C">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7</w:t>
            </w:r>
          </w:p>
        </w:tc>
        <w:tc>
          <w:tcPr>
            <w:tcW w:w="606" w:type="dxa"/>
            <w:shd w:val="clear" w:color="auto" w:fill="D9D9D9" w:themeFill="background1" w:themeFillShade="D9"/>
            <w:vAlign w:val="center"/>
          </w:tcPr>
          <w:p w14:paraId="258FF621" w14:textId="77777777" w:rsidR="002C279C" w:rsidRPr="002C279C" w:rsidRDefault="002C279C" w:rsidP="002C279C">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8</w:t>
            </w:r>
          </w:p>
        </w:tc>
        <w:tc>
          <w:tcPr>
            <w:tcW w:w="606" w:type="dxa"/>
            <w:shd w:val="clear" w:color="auto" w:fill="D9D9D9" w:themeFill="background1" w:themeFillShade="D9"/>
            <w:vAlign w:val="center"/>
          </w:tcPr>
          <w:p w14:paraId="1EE2148D" w14:textId="77777777" w:rsidR="002C279C" w:rsidRPr="002C279C" w:rsidRDefault="002C279C" w:rsidP="002C279C">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9</w:t>
            </w:r>
          </w:p>
        </w:tc>
      </w:tr>
      <w:tr w:rsidR="002C279C" w:rsidRPr="002C279C" w14:paraId="7D7AB91D" w14:textId="77777777" w:rsidTr="00DA62D7">
        <w:trPr>
          <w:jc w:val="center"/>
        </w:trPr>
        <w:tc>
          <w:tcPr>
            <w:tcW w:w="3971" w:type="dxa"/>
            <w:shd w:val="clear" w:color="auto" w:fill="D9D9D9" w:themeFill="background1" w:themeFillShade="D9"/>
          </w:tcPr>
          <w:p w14:paraId="11576F62" w14:textId="77777777" w:rsidR="002C279C" w:rsidRPr="002C279C" w:rsidRDefault="002C279C" w:rsidP="002C279C">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Preparación del terreno</w:t>
            </w:r>
          </w:p>
        </w:tc>
        <w:tc>
          <w:tcPr>
            <w:tcW w:w="606" w:type="dxa"/>
            <w:shd w:val="clear" w:color="auto" w:fill="BFBFBF" w:themeFill="background1" w:themeFillShade="BF"/>
          </w:tcPr>
          <w:p w14:paraId="6258B327"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7FDDD3FA"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7C1A24D6"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1204323C"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4607F174"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39C6B7D2"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1786D479"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2A91EFFD"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3BB08212"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r>
      <w:tr w:rsidR="002C279C" w:rsidRPr="002C279C" w14:paraId="150A060D" w14:textId="77777777" w:rsidTr="00DA62D7">
        <w:trPr>
          <w:jc w:val="center"/>
        </w:trPr>
        <w:tc>
          <w:tcPr>
            <w:tcW w:w="3971" w:type="dxa"/>
            <w:shd w:val="clear" w:color="auto" w:fill="D9D9D9" w:themeFill="background1" w:themeFillShade="D9"/>
          </w:tcPr>
          <w:p w14:paraId="681C7FCC" w14:textId="31BEF1D8" w:rsidR="002C279C" w:rsidRPr="002C279C" w:rsidRDefault="002C279C" w:rsidP="002C279C">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 xml:space="preserve">Siembra de semilla de </w:t>
            </w:r>
            <w:r w:rsidR="00B25867">
              <w:rPr>
                <w:rFonts w:ascii="Arial" w:eastAsia="Arial" w:hAnsi="Arial" w:cs="Arial"/>
                <w:kern w:val="0"/>
                <w:sz w:val="20"/>
                <w:szCs w:val="20"/>
                <w:lang w:eastAsia="es-MX"/>
                <w14:ligatures w14:val="none"/>
              </w:rPr>
              <w:t>“</w:t>
            </w:r>
            <w:r w:rsidRPr="00B25867">
              <w:rPr>
                <w:rStyle w:val="Extranjerismo"/>
                <w:sz w:val="20"/>
                <w:szCs w:val="20"/>
                <w:lang w:val="es-CO"/>
              </w:rPr>
              <w:t>brachiaria</w:t>
            </w:r>
            <w:r w:rsidR="00B25867" w:rsidRPr="00B25867">
              <w:rPr>
                <w:rStyle w:val="Extranjerismo"/>
                <w:sz w:val="20"/>
                <w:szCs w:val="20"/>
                <w:lang w:val="es-CO"/>
              </w:rPr>
              <w:t>”</w:t>
            </w:r>
            <w:r w:rsidRPr="00B25867">
              <w:rPr>
                <w:rStyle w:val="Extranjerismo"/>
                <w:sz w:val="20"/>
                <w:szCs w:val="20"/>
                <w:lang w:val="es-CO"/>
              </w:rPr>
              <w:t xml:space="preserve"> </w:t>
            </w:r>
          </w:p>
        </w:tc>
        <w:tc>
          <w:tcPr>
            <w:tcW w:w="606" w:type="dxa"/>
          </w:tcPr>
          <w:p w14:paraId="285FB577"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BFBFBF" w:themeFill="background1" w:themeFillShade="BF"/>
          </w:tcPr>
          <w:p w14:paraId="7AC14F79"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6512CC77"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1D3AE6A5"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77AF139E"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12907FC6"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4C828DA5"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4780CE0E"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336DC421"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r>
      <w:tr w:rsidR="002C279C" w:rsidRPr="002C279C" w14:paraId="27A5FE1D" w14:textId="77777777" w:rsidTr="00DA62D7">
        <w:trPr>
          <w:jc w:val="center"/>
        </w:trPr>
        <w:tc>
          <w:tcPr>
            <w:tcW w:w="3971" w:type="dxa"/>
            <w:shd w:val="clear" w:color="auto" w:fill="D9D9D9" w:themeFill="background1" w:themeFillShade="D9"/>
          </w:tcPr>
          <w:p w14:paraId="3C96CEF4" w14:textId="77777777" w:rsidR="002C279C" w:rsidRPr="002C279C" w:rsidRDefault="002C279C" w:rsidP="002C279C">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Fertilización de la pradera</w:t>
            </w:r>
          </w:p>
        </w:tc>
        <w:tc>
          <w:tcPr>
            <w:tcW w:w="606" w:type="dxa"/>
          </w:tcPr>
          <w:p w14:paraId="008E4342"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6CB6DB91"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BFBFBF" w:themeFill="background1" w:themeFillShade="BF"/>
          </w:tcPr>
          <w:p w14:paraId="3E124A67"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5EBD390B"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1C423CDB"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34255994"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17EA4933"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1206F97B"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309D8FE4"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r>
      <w:tr w:rsidR="002C279C" w:rsidRPr="002C279C" w14:paraId="35B3715A" w14:textId="77777777" w:rsidTr="00DA62D7">
        <w:trPr>
          <w:jc w:val="center"/>
        </w:trPr>
        <w:tc>
          <w:tcPr>
            <w:tcW w:w="3971" w:type="dxa"/>
            <w:shd w:val="clear" w:color="auto" w:fill="D9D9D9" w:themeFill="background1" w:themeFillShade="D9"/>
          </w:tcPr>
          <w:p w14:paraId="261261AC" w14:textId="77777777" w:rsidR="002C279C" w:rsidRPr="002C279C" w:rsidRDefault="002C279C" w:rsidP="002C279C">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Adecuación de cercas</w:t>
            </w:r>
          </w:p>
        </w:tc>
        <w:tc>
          <w:tcPr>
            <w:tcW w:w="606" w:type="dxa"/>
          </w:tcPr>
          <w:p w14:paraId="2A39D3BC"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077C9B62"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5261A809"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BFBFBF" w:themeFill="background1" w:themeFillShade="BF"/>
          </w:tcPr>
          <w:p w14:paraId="07784C45"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2D12B53B"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41BF5AD2"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650C0194"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18A57C0F"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1F951781"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r>
      <w:tr w:rsidR="002C279C" w:rsidRPr="002C279C" w14:paraId="6EEC3A1F" w14:textId="77777777" w:rsidTr="00DA62D7">
        <w:trPr>
          <w:jc w:val="center"/>
        </w:trPr>
        <w:tc>
          <w:tcPr>
            <w:tcW w:w="3971" w:type="dxa"/>
            <w:shd w:val="clear" w:color="auto" w:fill="D9D9D9" w:themeFill="background1" w:themeFillShade="D9"/>
          </w:tcPr>
          <w:p w14:paraId="40105A18" w14:textId="77777777" w:rsidR="002C279C" w:rsidRPr="002C279C" w:rsidRDefault="002C279C" w:rsidP="002C279C">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Siembra de barreras vivas</w:t>
            </w:r>
          </w:p>
        </w:tc>
        <w:tc>
          <w:tcPr>
            <w:tcW w:w="606" w:type="dxa"/>
          </w:tcPr>
          <w:p w14:paraId="4E5D20BC"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65BDBA37"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3A9DBBBA"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6A6A6" w:themeFill="background1" w:themeFillShade="A6"/>
          </w:tcPr>
          <w:p w14:paraId="5037B00D"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6A6A6" w:themeFill="background1" w:themeFillShade="A6"/>
          </w:tcPr>
          <w:p w14:paraId="0369C8A1"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0C427D2B"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6DC88255"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403CDB0F"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79ACA2BE"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r>
      <w:tr w:rsidR="002C279C" w:rsidRPr="002C279C" w14:paraId="459E54B4" w14:textId="77777777" w:rsidTr="00DA62D7">
        <w:trPr>
          <w:jc w:val="center"/>
        </w:trPr>
        <w:tc>
          <w:tcPr>
            <w:tcW w:w="3971" w:type="dxa"/>
            <w:shd w:val="clear" w:color="auto" w:fill="D9D9D9" w:themeFill="background1" w:themeFillShade="D9"/>
          </w:tcPr>
          <w:p w14:paraId="777EB510" w14:textId="77777777" w:rsidR="002C279C" w:rsidRPr="002C279C" w:rsidRDefault="002C279C" w:rsidP="002C279C">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Compra de novillas</w:t>
            </w:r>
          </w:p>
        </w:tc>
        <w:tc>
          <w:tcPr>
            <w:tcW w:w="606" w:type="dxa"/>
          </w:tcPr>
          <w:p w14:paraId="52F5261D"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21C417C1"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7AD00C32"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1A70C623"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736DFCCF"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808080" w:themeFill="background1" w:themeFillShade="80"/>
          </w:tcPr>
          <w:p w14:paraId="5D889812"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5C3EC294"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6EBB9203"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2CDD6CA9"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r>
      <w:tr w:rsidR="00DA62D7" w:rsidRPr="002C279C" w14:paraId="1030CB4C" w14:textId="77777777" w:rsidTr="00DA62D7">
        <w:trPr>
          <w:jc w:val="center"/>
        </w:trPr>
        <w:tc>
          <w:tcPr>
            <w:tcW w:w="3971" w:type="dxa"/>
          </w:tcPr>
          <w:p w14:paraId="662457E7" w14:textId="77777777" w:rsidR="002C279C" w:rsidRPr="002C279C" w:rsidRDefault="002C279C" w:rsidP="002C279C">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Rotación de potreros</w:t>
            </w:r>
          </w:p>
        </w:tc>
        <w:tc>
          <w:tcPr>
            <w:tcW w:w="606" w:type="dxa"/>
          </w:tcPr>
          <w:p w14:paraId="1B4D22F2"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79425236"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0058D995"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6B9FD542"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6DC544A7"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tcPr>
          <w:p w14:paraId="43E7B6AD"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2B57D601"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63B99EF5"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6313F87D" w14:textId="77777777" w:rsidR="002C279C" w:rsidRPr="002C279C" w:rsidRDefault="002C279C" w:rsidP="002C279C">
            <w:pPr>
              <w:spacing w:before="0" w:after="0" w:line="276" w:lineRule="auto"/>
              <w:ind w:firstLine="0"/>
              <w:rPr>
                <w:rFonts w:ascii="Arial" w:eastAsia="Arial" w:hAnsi="Arial" w:cs="Arial"/>
                <w:b/>
                <w:kern w:val="0"/>
                <w:sz w:val="20"/>
                <w:szCs w:val="20"/>
                <w:lang w:eastAsia="es-MX"/>
                <w14:ligatures w14:val="none"/>
              </w:rPr>
            </w:pPr>
          </w:p>
        </w:tc>
      </w:tr>
    </w:tbl>
    <w:p w14:paraId="33C6DE16" w14:textId="3C2F5A0D" w:rsidR="0005484D" w:rsidRDefault="0005484D" w:rsidP="0005484D">
      <w:pPr>
        <w:rPr>
          <w:lang w:val="es-419" w:eastAsia="es-CO"/>
        </w:rPr>
      </w:pPr>
      <w:r w:rsidRPr="0005484D">
        <w:rPr>
          <w:lang w:val="es-419" w:eastAsia="es-CO"/>
        </w:rPr>
        <w:t xml:space="preserve">En algunos cronogramas, es posible combinar las actividades que se van a desarrollar en la explotación con eventos externos a la unidad productiva, lo cual es de mucha utilidad cuando se están programando las actividades mensuales o semanales, pues permite prepararse para eventuales contingencias. </w:t>
      </w:r>
    </w:p>
    <w:p w14:paraId="7F9E720C" w14:textId="3F77C276" w:rsidR="002C279C" w:rsidRPr="00B25867" w:rsidRDefault="00B25867" w:rsidP="0005484D">
      <w:pPr>
        <w:rPr>
          <w:lang w:val="es-419" w:eastAsia="es-CO"/>
        </w:rPr>
      </w:pPr>
      <w:r>
        <w:rPr>
          <w:b/>
          <w:bCs/>
          <w:lang w:val="es-419" w:eastAsia="es-CO"/>
        </w:rPr>
        <w:t xml:space="preserve">Tabla 24. </w:t>
      </w:r>
      <w:r w:rsidR="002C279C" w:rsidRPr="00B25867">
        <w:rPr>
          <w:lang w:val="es-419" w:eastAsia="es-CO"/>
        </w:rPr>
        <w:t>Ejemplo de cronograma de actividades con eventos programados</w:t>
      </w:r>
    </w:p>
    <w:tbl>
      <w:tblPr>
        <w:tblW w:w="9425" w:type="dxa"/>
        <w:jc w:val="center"/>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00" w:firstRow="0" w:lastRow="0" w:firstColumn="0" w:lastColumn="0" w:noHBand="0" w:noVBand="1"/>
      </w:tblPr>
      <w:tblGrid>
        <w:gridCol w:w="3971"/>
        <w:gridCol w:w="606"/>
        <w:gridCol w:w="606"/>
        <w:gridCol w:w="606"/>
        <w:gridCol w:w="606"/>
        <w:gridCol w:w="606"/>
        <w:gridCol w:w="606"/>
        <w:gridCol w:w="606"/>
        <w:gridCol w:w="606"/>
        <w:gridCol w:w="606"/>
      </w:tblGrid>
      <w:tr w:rsidR="002C279C" w:rsidRPr="002C279C" w14:paraId="32B73937" w14:textId="77777777" w:rsidTr="007F0BE6">
        <w:trPr>
          <w:trHeight w:val="553"/>
          <w:jc w:val="center"/>
        </w:trPr>
        <w:tc>
          <w:tcPr>
            <w:tcW w:w="3971" w:type="dxa"/>
            <w:shd w:val="clear" w:color="auto" w:fill="D9D9D9" w:themeFill="background1" w:themeFillShade="D9"/>
            <w:vAlign w:val="center"/>
          </w:tcPr>
          <w:p w14:paraId="4D605017"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r w:rsidRPr="002C279C">
              <w:rPr>
                <w:rFonts w:ascii="Arial" w:eastAsia="Arial" w:hAnsi="Arial" w:cs="Arial"/>
                <w:b/>
                <w:kern w:val="0"/>
                <w:sz w:val="20"/>
                <w:szCs w:val="20"/>
                <w:lang w:eastAsia="es-MX"/>
                <w14:ligatures w14:val="none"/>
              </w:rPr>
              <w:t>Actividades</w:t>
            </w:r>
          </w:p>
        </w:tc>
        <w:tc>
          <w:tcPr>
            <w:tcW w:w="606" w:type="dxa"/>
            <w:shd w:val="clear" w:color="auto" w:fill="D9D9D9" w:themeFill="background1" w:themeFillShade="D9"/>
            <w:vAlign w:val="center"/>
          </w:tcPr>
          <w:p w14:paraId="02ED6ACF" w14:textId="77777777" w:rsidR="002C279C" w:rsidRPr="002C279C" w:rsidRDefault="002C279C" w:rsidP="007F0BE6">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1</w:t>
            </w:r>
          </w:p>
        </w:tc>
        <w:tc>
          <w:tcPr>
            <w:tcW w:w="606" w:type="dxa"/>
            <w:shd w:val="clear" w:color="auto" w:fill="D9D9D9" w:themeFill="background1" w:themeFillShade="D9"/>
            <w:vAlign w:val="center"/>
          </w:tcPr>
          <w:p w14:paraId="6927429D" w14:textId="77777777" w:rsidR="002C279C" w:rsidRPr="002C279C" w:rsidRDefault="002C279C" w:rsidP="007F0BE6">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2</w:t>
            </w:r>
          </w:p>
        </w:tc>
        <w:tc>
          <w:tcPr>
            <w:tcW w:w="606" w:type="dxa"/>
            <w:shd w:val="clear" w:color="auto" w:fill="D9D9D9" w:themeFill="background1" w:themeFillShade="D9"/>
            <w:vAlign w:val="center"/>
          </w:tcPr>
          <w:p w14:paraId="223382D1" w14:textId="77777777" w:rsidR="002C279C" w:rsidRPr="002C279C" w:rsidRDefault="002C279C" w:rsidP="007F0BE6">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3</w:t>
            </w:r>
          </w:p>
        </w:tc>
        <w:tc>
          <w:tcPr>
            <w:tcW w:w="606" w:type="dxa"/>
            <w:shd w:val="clear" w:color="auto" w:fill="D9D9D9" w:themeFill="background1" w:themeFillShade="D9"/>
            <w:vAlign w:val="center"/>
          </w:tcPr>
          <w:p w14:paraId="2D2E471F" w14:textId="77777777" w:rsidR="002C279C" w:rsidRPr="002C279C" w:rsidRDefault="002C279C" w:rsidP="007F0BE6">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4</w:t>
            </w:r>
          </w:p>
        </w:tc>
        <w:tc>
          <w:tcPr>
            <w:tcW w:w="606" w:type="dxa"/>
            <w:shd w:val="clear" w:color="auto" w:fill="D9D9D9" w:themeFill="background1" w:themeFillShade="D9"/>
            <w:vAlign w:val="center"/>
          </w:tcPr>
          <w:p w14:paraId="636B36C4" w14:textId="77777777" w:rsidR="002C279C" w:rsidRPr="002C279C" w:rsidRDefault="002C279C" w:rsidP="007F0BE6">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5</w:t>
            </w:r>
          </w:p>
        </w:tc>
        <w:tc>
          <w:tcPr>
            <w:tcW w:w="606" w:type="dxa"/>
            <w:shd w:val="clear" w:color="auto" w:fill="D9D9D9" w:themeFill="background1" w:themeFillShade="D9"/>
            <w:vAlign w:val="center"/>
          </w:tcPr>
          <w:p w14:paraId="2320FA7C" w14:textId="77777777" w:rsidR="002C279C" w:rsidRPr="002C279C" w:rsidRDefault="002C279C" w:rsidP="007F0BE6">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6</w:t>
            </w:r>
          </w:p>
        </w:tc>
        <w:tc>
          <w:tcPr>
            <w:tcW w:w="606" w:type="dxa"/>
            <w:shd w:val="clear" w:color="auto" w:fill="D9D9D9" w:themeFill="background1" w:themeFillShade="D9"/>
            <w:vAlign w:val="center"/>
          </w:tcPr>
          <w:p w14:paraId="4336357F" w14:textId="77777777" w:rsidR="002C279C" w:rsidRPr="002C279C" w:rsidRDefault="002C279C" w:rsidP="007F0BE6">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7</w:t>
            </w:r>
          </w:p>
        </w:tc>
        <w:tc>
          <w:tcPr>
            <w:tcW w:w="606" w:type="dxa"/>
            <w:shd w:val="clear" w:color="auto" w:fill="D9D9D9" w:themeFill="background1" w:themeFillShade="D9"/>
            <w:vAlign w:val="center"/>
          </w:tcPr>
          <w:p w14:paraId="11AF29CC" w14:textId="77777777" w:rsidR="002C279C" w:rsidRPr="002C279C" w:rsidRDefault="002C279C" w:rsidP="007F0BE6">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8</w:t>
            </w:r>
          </w:p>
        </w:tc>
        <w:tc>
          <w:tcPr>
            <w:tcW w:w="606" w:type="dxa"/>
            <w:shd w:val="clear" w:color="auto" w:fill="D9D9D9" w:themeFill="background1" w:themeFillShade="D9"/>
            <w:vAlign w:val="center"/>
          </w:tcPr>
          <w:p w14:paraId="07E336BA" w14:textId="77777777" w:rsidR="002C279C" w:rsidRPr="002C279C" w:rsidRDefault="002C279C" w:rsidP="007F0BE6">
            <w:pPr>
              <w:spacing w:before="0" w:after="0" w:line="276" w:lineRule="auto"/>
              <w:ind w:firstLine="0"/>
              <w:jc w:val="center"/>
              <w:rPr>
                <w:rFonts w:ascii="Arial" w:eastAsia="Arial" w:hAnsi="Arial" w:cs="Arial"/>
                <w:b/>
                <w:kern w:val="0"/>
                <w:sz w:val="18"/>
                <w:szCs w:val="20"/>
                <w:lang w:eastAsia="es-MX"/>
                <w14:ligatures w14:val="none"/>
              </w:rPr>
            </w:pPr>
            <w:r w:rsidRPr="002C279C">
              <w:rPr>
                <w:rFonts w:ascii="Arial" w:eastAsia="Arial" w:hAnsi="Arial" w:cs="Arial"/>
                <w:b/>
                <w:kern w:val="0"/>
                <w:sz w:val="18"/>
                <w:szCs w:val="20"/>
                <w:lang w:eastAsia="es-MX"/>
                <w14:ligatures w14:val="none"/>
              </w:rPr>
              <w:t>Mes 9</w:t>
            </w:r>
          </w:p>
        </w:tc>
      </w:tr>
      <w:tr w:rsidR="002C279C" w:rsidRPr="002C279C" w14:paraId="6636EDAA" w14:textId="77777777" w:rsidTr="007F0BE6">
        <w:trPr>
          <w:jc w:val="center"/>
        </w:trPr>
        <w:tc>
          <w:tcPr>
            <w:tcW w:w="3971" w:type="dxa"/>
            <w:shd w:val="clear" w:color="auto" w:fill="D9D9D9" w:themeFill="background1" w:themeFillShade="D9"/>
          </w:tcPr>
          <w:p w14:paraId="3A1ABCEF" w14:textId="77777777" w:rsidR="002C279C" w:rsidRPr="002C279C" w:rsidRDefault="002C279C" w:rsidP="007F0BE6">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Excavación de reservorios</w:t>
            </w:r>
          </w:p>
        </w:tc>
        <w:tc>
          <w:tcPr>
            <w:tcW w:w="606" w:type="dxa"/>
            <w:shd w:val="clear" w:color="auto" w:fill="F2F2F2" w:themeFill="background1" w:themeFillShade="F2"/>
          </w:tcPr>
          <w:p w14:paraId="2ECF0161"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5674B6EF"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569AE0B7"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0EABA9EB"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6AA26340"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72C68801"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455C94EF"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0BCA775C"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7151B26D"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r>
      <w:tr w:rsidR="002C279C" w:rsidRPr="002C279C" w14:paraId="2F440124" w14:textId="77777777" w:rsidTr="007F0BE6">
        <w:trPr>
          <w:jc w:val="center"/>
        </w:trPr>
        <w:tc>
          <w:tcPr>
            <w:tcW w:w="3971" w:type="dxa"/>
            <w:shd w:val="clear" w:color="auto" w:fill="D9D9D9" w:themeFill="background1" w:themeFillShade="D9"/>
          </w:tcPr>
          <w:p w14:paraId="64488C84" w14:textId="77777777" w:rsidR="002C279C" w:rsidRPr="002C279C" w:rsidRDefault="002C279C" w:rsidP="007F0BE6">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Adecuación de instalaciones para peces</w:t>
            </w:r>
          </w:p>
        </w:tc>
        <w:tc>
          <w:tcPr>
            <w:tcW w:w="606" w:type="dxa"/>
            <w:shd w:val="clear" w:color="auto" w:fill="auto"/>
          </w:tcPr>
          <w:p w14:paraId="4E438429"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0F31FB6E"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0B8758F8"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626CE9CC"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075230CC"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7726B4FC"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22FA0E33"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6DFF8EAB"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001135A7"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r>
      <w:tr w:rsidR="002C279C" w:rsidRPr="002C279C" w14:paraId="017A569C" w14:textId="77777777" w:rsidTr="007F0BE6">
        <w:trPr>
          <w:jc w:val="center"/>
        </w:trPr>
        <w:tc>
          <w:tcPr>
            <w:tcW w:w="3971" w:type="dxa"/>
            <w:shd w:val="clear" w:color="auto" w:fill="D9D9D9" w:themeFill="background1" w:themeFillShade="D9"/>
          </w:tcPr>
          <w:p w14:paraId="5EEC81C4" w14:textId="77777777" w:rsidR="002C279C" w:rsidRPr="002C279C" w:rsidRDefault="002C279C" w:rsidP="007F0BE6">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Siembra de alevinos</w:t>
            </w:r>
          </w:p>
        </w:tc>
        <w:tc>
          <w:tcPr>
            <w:tcW w:w="606" w:type="dxa"/>
            <w:shd w:val="clear" w:color="auto" w:fill="auto"/>
          </w:tcPr>
          <w:p w14:paraId="323B32D1"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24194402"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7852D086"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1C168FAE"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2892C860"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221DCD43"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6C585AA1"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1499C3C8"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69F89BB5"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r>
      <w:tr w:rsidR="002C279C" w:rsidRPr="002C279C" w14:paraId="0A304E2D" w14:textId="77777777" w:rsidTr="007F0BE6">
        <w:trPr>
          <w:jc w:val="center"/>
        </w:trPr>
        <w:tc>
          <w:tcPr>
            <w:tcW w:w="3971" w:type="dxa"/>
            <w:shd w:val="clear" w:color="auto" w:fill="D9D9D9" w:themeFill="background1" w:themeFillShade="D9"/>
          </w:tcPr>
          <w:p w14:paraId="4D5948B5" w14:textId="77777777" w:rsidR="002C279C" w:rsidRPr="002C279C" w:rsidRDefault="002C279C" w:rsidP="007F0BE6">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Alimentación de peces</w:t>
            </w:r>
          </w:p>
        </w:tc>
        <w:tc>
          <w:tcPr>
            <w:tcW w:w="606" w:type="dxa"/>
            <w:shd w:val="clear" w:color="auto" w:fill="auto"/>
          </w:tcPr>
          <w:p w14:paraId="75471DC5"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444E07F3"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0093D903"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42F8F280"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637BEAFF"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23F31D6B"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40BC511C"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138084B4"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446FA596"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r>
      <w:tr w:rsidR="002C279C" w:rsidRPr="002C279C" w14:paraId="5F6C6C86" w14:textId="77777777" w:rsidTr="007F0BE6">
        <w:trPr>
          <w:jc w:val="center"/>
        </w:trPr>
        <w:tc>
          <w:tcPr>
            <w:tcW w:w="3971" w:type="dxa"/>
            <w:shd w:val="clear" w:color="auto" w:fill="D9D9D9" w:themeFill="background1" w:themeFillShade="D9"/>
          </w:tcPr>
          <w:p w14:paraId="7A33D049" w14:textId="77777777" w:rsidR="002C279C" w:rsidRPr="002C279C" w:rsidRDefault="002C279C" w:rsidP="007F0BE6">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Mantenimiento de estanques</w:t>
            </w:r>
          </w:p>
        </w:tc>
        <w:tc>
          <w:tcPr>
            <w:tcW w:w="606" w:type="dxa"/>
            <w:shd w:val="clear" w:color="auto" w:fill="auto"/>
          </w:tcPr>
          <w:p w14:paraId="30CA8CB6"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6584F642"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38E84181"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4125D18C"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62E4BFF9"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7CA5A4AC"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79AB45EE"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F2F2F2" w:themeFill="background1" w:themeFillShade="F2"/>
          </w:tcPr>
          <w:p w14:paraId="3AA6A795"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2677DD2A"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r>
      <w:tr w:rsidR="002C279C" w:rsidRPr="002C279C" w14:paraId="74A61C4C" w14:textId="77777777" w:rsidTr="007F0BE6">
        <w:trPr>
          <w:jc w:val="center"/>
        </w:trPr>
        <w:tc>
          <w:tcPr>
            <w:tcW w:w="3971" w:type="dxa"/>
            <w:shd w:val="clear" w:color="auto" w:fill="D9D9D9" w:themeFill="background1" w:themeFillShade="D9"/>
          </w:tcPr>
          <w:p w14:paraId="5D8C2978" w14:textId="77777777" w:rsidR="002C279C" w:rsidRPr="002C279C" w:rsidRDefault="002C279C" w:rsidP="007F0BE6">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Fiestas patronales</w:t>
            </w:r>
          </w:p>
        </w:tc>
        <w:tc>
          <w:tcPr>
            <w:tcW w:w="606" w:type="dxa"/>
            <w:shd w:val="clear" w:color="auto" w:fill="auto"/>
          </w:tcPr>
          <w:p w14:paraId="651FC3CC"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0EA755D5"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4494955C"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1332C11E"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1D275572"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0905BD13"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6A6A6" w:themeFill="background1" w:themeFillShade="A6"/>
          </w:tcPr>
          <w:p w14:paraId="3C334065"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153A28E7"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733FE0F5"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r>
      <w:tr w:rsidR="002C279C" w:rsidRPr="002C279C" w14:paraId="72CBF5F4" w14:textId="77777777" w:rsidTr="007F0BE6">
        <w:trPr>
          <w:jc w:val="center"/>
        </w:trPr>
        <w:tc>
          <w:tcPr>
            <w:tcW w:w="3971" w:type="dxa"/>
            <w:shd w:val="clear" w:color="auto" w:fill="D9D9D9" w:themeFill="background1" w:themeFillShade="D9"/>
          </w:tcPr>
          <w:p w14:paraId="23989535" w14:textId="77777777" w:rsidR="002C279C" w:rsidRPr="002C279C" w:rsidRDefault="002C279C" w:rsidP="007F0BE6">
            <w:pPr>
              <w:spacing w:before="0" w:after="0" w:line="276" w:lineRule="auto"/>
              <w:ind w:firstLine="0"/>
              <w:rPr>
                <w:rFonts w:ascii="Arial" w:eastAsia="Arial" w:hAnsi="Arial" w:cs="Arial"/>
                <w:kern w:val="0"/>
                <w:sz w:val="20"/>
                <w:szCs w:val="20"/>
                <w:lang w:eastAsia="es-MX"/>
                <w14:ligatures w14:val="none"/>
              </w:rPr>
            </w:pPr>
            <w:r w:rsidRPr="002C279C">
              <w:rPr>
                <w:rFonts w:ascii="Arial" w:eastAsia="Arial" w:hAnsi="Arial" w:cs="Arial"/>
                <w:kern w:val="0"/>
                <w:sz w:val="20"/>
                <w:szCs w:val="20"/>
                <w:lang w:eastAsia="es-MX"/>
                <w14:ligatures w14:val="none"/>
              </w:rPr>
              <w:t>Inicio de temporada seca</w:t>
            </w:r>
          </w:p>
        </w:tc>
        <w:tc>
          <w:tcPr>
            <w:tcW w:w="606" w:type="dxa"/>
            <w:shd w:val="clear" w:color="auto" w:fill="auto"/>
          </w:tcPr>
          <w:p w14:paraId="2FA0E700"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4ACAAF2F"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5CAF8327"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54474A48"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4DF98133"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77DE6195"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6A6A6" w:themeFill="background1" w:themeFillShade="A6"/>
          </w:tcPr>
          <w:p w14:paraId="29528C17"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6A6A6" w:themeFill="background1" w:themeFillShade="A6"/>
          </w:tcPr>
          <w:p w14:paraId="5ED504AD"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c>
          <w:tcPr>
            <w:tcW w:w="606" w:type="dxa"/>
            <w:shd w:val="clear" w:color="auto" w:fill="auto"/>
          </w:tcPr>
          <w:p w14:paraId="2D215523" w14:textId="77777777" w:rsidR="002C279C" w:rsidRPr="002C279C" w:rsidRDefault="002C279C" w:rsidP="007F0BE6">
            <w:pPr>
              <w:spacing w:before="0" w:after="0" w:line="276" w:lineRule="auto"/>
              <w:ind w:firstLine="0"/>
              <w:rPr>
                <w:rFonts w:ascii="Arial" w:eastAsia="Arial" w:hAnsi="Arial" w:cs="Arial"/>
                <w:b/>
                <w:kern w:val="0"/>
                <w:sz w:val="20"/>
                <w:szCs w:val="20"/>
                <w:lang w:eastAsia="es-MX"/>
                <w14:ligatures w14:val="none"/>
              </w:rPr>
            </w:pPr>
          </w:p>
        </w:tc>
      </w:tr>
    </w:tbl>
    <w:p w14:paraId="4EEE6B10" w14:textId="0861530A" w:rsidR="0005484D" w:rsidRDefault="0005484D" w:rsidP="0005484D">
      <w:pPr>
        <w:rPr>
          <w:lang w:val="es-419" w:eastAsia="es-CO"/>
        </w:rPr>
      </w:pPr>
      <w:r w:rsidRPr="0005484D">
        <w:rPr>
          <w:lang w:val="es-419" w:eastAsia="es-CO"/>
        </w:rPr>
        <w:t xml:space="preserve">Si bien en la explotación pecuaria se cuenta con un cronograma de actividades que indica los tiempos en los cuales se desarrollarán las actividades, es importante hacer una buena gestión de contingencias. Una contingencia es una situación fuera de lo común, que puede presentarse o no, con la capacidad de alterar el normal funcionamiento de la unidad pecuaria. Las contingencias no son evitables, pero sus impactos se pueden minimizar. </w:t>
      </w:r>
    </w:p>
    <w:p w14:paraId="18BB6C52" w14:textId="77777777" w:rsidR="00DB566E" w:rsidRDefault="00DB566E" w:rsidP="0005484D">
      <w:pPr>
        <w:rPr>
          <w:lang w:val="es-419" w:eastAsia="es-CO"/>
        </w:rPr>
      </w:pPr>
    </w:p>
    <w:p w14:paraId="06D9576F" w14:textId="0264115D" w:rsidR="00B25867" w:rsidRPr="00B25867" w:rsidRDefault="00B25867" w:rsidP="0005484D">
      <w:pPr>
        <w:rPr>
          <w:b/>
          <w:bCs/>
          <w:lang w:val="es-419" w:eastAsia="es-CO"/>
        </w:rPr>
      </w:pPr>
      <w:r w:rsidRPr="00B25867">
        <w:rPr>
          <w:b/>
          <w:bCs/>
          <w:lang w:val="es-419" w:eastAsia="es-CO"/>
        </w:rPr>
        <w:lastRenderedPageBreak/>
        <w:t>Manejo de las contingencias</w:t>
      </w:r>
    </w:p>
    <w:p w14:paraId="6BABC2B2" w14:textId="3E4A6E2A" w:rsidR="00DA62D7" w:rsidRPr="00DA62D7" w:rsidRDefault="00DA62D7" w:rsidP="00DA62D7">
      <w:pPr>
        <w:rPr>
          <w:lang w:val="es-419" w:eastAsia="es-CO"/>
        </w:rPr>
      </w:pPr>
      <w:r w:rsidRPr="00DA62D7">
        <w:rPr>
          <w:b/>
          <w:bCs/>
          <w:lang w:val="es-419" w:eastAsia="es-CO"/>
        </w:rPr>
        <w:t>Prevención y mitigación:</w:t>
      </w:r>
      <w:r w:rsidRPr="00DA62D7">
        <w:rPr>
          <w:lang w:val="es-419" w:eastAsia="es-CO"/>
        </w:rPr>
        <w:t xml:space="preserve"> se basa en acciones para evitar o prevenir que se presente determinada situación, como mantener protocolos de b</w:t>
      </w:r>
      <w:r w:rsidR="00B25867">
        <w:rPr>
          <w:lang w:val="es-419" w:eastAsia="es-CO"/>
        </w:rPr>
        <w:t>io</w:t>
      </w:r>
      <w:r w:rsidRPr="00DA62D7">
        <w:rPr>
          <w:lang w:val="es-419" w:eastAsia="es-CO"/>
        </w:rPr>
        <w:t>seguridad, identificar e inventariar las amenazas, almacenar correctamente los productos tóxicos, entre otras.</w:t>
      </w:r>
    </w:p>
    <w:p w14:paraId="59CE071D" w14:textId="77777777" w:rsidR="00DA62D7" w:rsidRPr="00DA62D7" w:rsidRDefault="00DA62D7" w:rsidP="00DA62D7">
      <w:pPr>
        <w:rPr>
          <w:lang w:val="es-419" w:eastAsia="es-CO"/>
        </w:rPr>
      </w:pPr>
      <w:r w:rsidRPr="00DA62D7">
        <w:rPr>
          <w:b/>
          <w:bCs/>
          <w:lang w:val="es-419" w:eastAsia="es-CO"/>
        </w:rPr>
        <w:t>Preparación:</w:t>
      </w:r>
      <w:r w:rsidRPr="00DA62D7">
        <w:rPr>
          <w:lang w:val="es-419" w:eastAsia="es-CO"/>
        </w:rPr>
        <w:t xml:space="preserve"> es la identificación de los recursos necesarios para la atención de la contingencia de una forma rápida eficaz. Parte de ello es la elaboración de un plan de contingencia con sus respectivos protocolos.</w:t>
      </w:r>
    </w:p>
    <w:p w14:paraId="1E39BDCA" w14:textId="77777777" w:rsidR="00DA62D7" w:rsidRPr="00DA62D7" w:rsidRDefault="00DA62D7" w:rsidP="00DA62D7">
      <w:pPr>
        <w:rPr>
          <w:lang w:val="es-419" w:eastAsia="es-CO"/>
        </w:rPr>
      </w:pPr>
      <w:r w:rsidRPr="00DA62D7">
        <w:rPr>
          <w:b/>
          <w:bCs/>
          <w:lang w:val="es-419" w:eastAsia="es-CO"/>
        </w:rPr>
        <w:t xml:space="preserve">Respuesta: </w:t>
      </w:r>
      <w:r w:rsidRPr="00B25867">
        <w:rPr>
          <w:lang w:val="es-419" w:eastAsia="es-CO"/>
        </w:rPr>
        <w:t xml:space="preserve">en </w:t>
      </w:r>
      <w:r w:rsidRPr="00DA62D7">
        <w:rPr>
          <w:lang w:val="es-419" w:eastAsia="es-CO"/>
        </w:rPr>
        <w:t>esta etapa se lleva a cabo la implementación del plan de contingencia de acuerdo con el protocolo diseñado.</w:t>
      </w:r>
    </w:p>
    <w:p w14:paraId="4C448D97" w14:textId="119A31C2" w:rsidR="00DA62D7" w:rsidRPr="0005484D" w:rsidRDefault="00DA62D7" w:rsidP="00DA62D7">
      <w:pPr>
        <w:rPr>
          <w:lang w:val="es-419" w:eastAsia="es-CO"/>
        </w:rPr>
      </w:pPr>
      <w:r w:rsidRPr="00DA62D7">
        <w:rPr>
          <w:b/>
          <w:bCs/>
          <w:lang w:val="es-419" w:eastAsia="es-CO"/>
        </w:rPr>
        <w:t>Recuperación:</w:t>
      </w:r>
      <w:r w:rsidRPr="00DA62D7">
        <w:rPr>
          <w:lang w:val="es-419" w:eastAsia="es-CO"/>
        </w:rPr>
        <w:t xml:space="preserve"> es la etapa que se da después de superar la contingencia y corresponde con un periodo de restauración de las áreas afectadas Igualmente, en este momento, se hace una evaluación del manejo de la contingencia con el fin de elaborar las respectivos planes de mejora</w:t>
      </w:r>
      <w:r w:rsidR="00B25867">
        <w:rPr>
          <w:lang w:val="es-419" w:eastAsia="es-CO"/>
        </w:rPr>
        <w:t>.</w:t>
      </w:r>
    </w:p>
    <w:p w14:paraId="1D9C34E0" w14:textId="184B508B" w:rsidR="00321ED3" w:rsidRPr="006E6D23" w:rsidRDefault="0005484D" w:rsidP="00357EB3">
      <w:pPr>
        <w:pStyle w:val="Ttulo1"/>
      </w:pPr>
      <w:r w:rsidRPr="0005484D">
        <w:t xml:space="preserve"> </w:t>
      </w:r>
      <w:bookmarkStart w:id="26" w:name="_Toc148728967"/>
      <w:r w:rsidR="00321ED3" w:rsidRPr="00321ED3">
        <w:t>Mantenimiento de equipos e instalaciones</w:t>
      </w:r>
      <w:bookmarkEnd w:id="26"/>
    </w:p>
    <w:p w14:paraId="6AE7E220" w14:textId="77777777" w:rsidR="0005484D" w:rsidRPr="0005484D" w:rsidRDefault="0005484D" w:rsidP="0005484D">
      <w:pPr>
        <w:rPr>
          <w:lang w:val="es-419" w:eastAsia="es-CO"/>
        </w:rPr>
      </w:pPr>
      <w:r w:rsidRPr="0005484D">
        <w:rPr>
          <w:lang w:val="es-419" w:eastAsia="es-CO"/>
        </w:rPr>
        <w:t xml:space="preserve">El mantenimiento de los equipos y de instalaciones de la unidad productiva pecuaria son necesarios para asegurar su durabilidad y buen funcionamiento. Para el desarrollo de estas actividades, es necesario establecer protocolos en los cuales se definen la periodicidad de las actividades de mantenimiento y limpieza, los procedimientos para la utilización y almacenamiento de equipos, el tipo de aseo y limpieza que se debe hacer, la clase de productos de limpieza a emplear y la identificación de las señales de deterioro de estos elementos. </w:t>
      </w:r>
    </w:p>
    <w:p w14:paraId="7630C497" w14:textId="2C2EBE3C" w:rsidR="00321ED3" w:rsidRDefault="00321ED3" w:rsidP="007D0D59">
      <w:pPr>
        <w:pStyle w:val="Ttulo2"/>
      </w:pPr>
      <w:bookmarkStart w:id="27" w:name="_Toc148728968"/>
      <w:bookmarkStart w:id="28" w:name="_Hlk146632208"/>
      <w:r w:rsidRPr="00321ED3">
        <w:lastRenderedPageBreak/>
        <w:t>Manuales de operación de equipos</w:t>
      </w:r>
      <w:bookmarkEnd w:id="27"/>
    </w:p>
    <w:bookmarkEnd w:id="28"/>
    <w:p w14:paraId="7519C424" w14:textId="77777777" w:rsidR="0005484D" w:rsidRPr="0005484D" w:rsidRDefault="0005484D" w:rsidP="0005484D">
      <w:pPr>
        <w:rPr>
          <w:lang w:val="es-419" w:eastAsia="es-CO"/>
        </w:rPr>
      </w:pPr>
      <w:r w:rsidRPr="0005484D">
        <w:rPr>
          <w:lang w:val="es-419" w:eastAsia="es-CO"/>
        </w:rPr>
        <w:t>Para la utilización de los equipos es importante seguir las recomendaciones del fabricante y asegurarse de cumplir todas y cada una de ellas, pues es una de las formas de asegurar su durabilidad y buen uso. Estas recomendaciones están consignadas en los manuales de operación, por lo que es necesario tenerlos siempre disponibles. Igualmente, para evitar daños es importante establecer protocolos para el uso de estos elementos y realizar jornadas de inducción y de capacitación al personal para su operación.</w:t>
      </w:r>
    </w:p>
    <w:p w14:paraId="5B5D7763" w14:textId="77777777" w:rsidR="0005484D" w:rsidRPr="0005484D" w:rsidRDefault="0005484D" w:rsidP="0005484D">
      <w:pPr>
        <w:rPr>
          <w:lang w:val="es-419" w:eastAsia="es-CO"/>
        </w:rPr>
      </w:pPr>
      <w:r w:rsidRPr="0005484D">
        <w:rPr>
          <w:lang w:val="es-419" w:eastAsia="es-CO"/>
        </w:rPr>
        <w:t>Los manuales de operación de equipos, generalmente se componen de las siguientes partes:</w:t>
      </w:r>
    </w:p>
    <w:p w14:paraId="2BB9F4B2" w14:textId="20403E35" w:rsidR="0005484D" w:rsidRPr="00FD2B08" w:rsidRDefault="0005484D" w:rsidP="00767403">
      <w:pPr>
        <w:pStyle w:val="Prrafodelista"/>
        <w:numPr>
          <w:ilvl w:val="0"/>
          <w:numId w:val="20"/>
        </w:numPr>
        <w:rPr>
          <w:lang w:val="es-419" w:eastAsia="es-CO"/>
        </w:rPr>
      </w:pPr>
      <w:r w:rsidRPr="00FD2B08">
        <w:rPr>
          <w:lang w:val="es-419" w:eastAsia="es-CO"/>
        </w:rPr>
        <w:t xml:space="preserve">Una tabla de contenido donde se especifican los ítems que se tratan en el manual. </w:t>
      </w:r>
    </w:p>
    <w:p w14:paraId="17ED2171" w14:textId="04D252A0" w:rsidR="0005484D" w:rsidRPr="00FD2B08" w:rsidRDefault="0005484D" w:rsidP="00767403">
      <w:pPr>
        <w:pStyle w:val="Prrafodelista"/>
        <w:numPr>
          <w:ilvl w:val="0"/>
          <w:numId w:val="20"/>
        </w:numPr>
        <w:rPr>
          <w:lang w:val="es-419" w:eastAsia="es-CO"/>
        </w:rPr>
      </w:pPr>
      <w:r w:rsidRPr="00FD2B08">
        <w:rPr>
          <w:lang w:val="es-419" w:eastAsia="es-CO"/>
        </w:rPr>
        <w:t xml:space="preserve">Un glosario en el cual se definen conceptos técnicos que no se manejan frecuentemente. </w:t>
      </w:r>
    </w:p>
    <w:p w14:paraId="7F28982E" w14:textId="27E51434" w:rsidR="0005484D" w:rsidRPr="00FD2B08" w:rsidRDefault="0005484D" w:rsidP="00767403">
      <w:pPr>
        <w:pStyle w:val="Prrafodelista"/>
        <w:numPr>
          <w:ilvl w:val="0"/>
          <w:numId w:val="20"/>
        </w:numPr>
        <w:rPr>
          <w:lang w:val="es-419" w:eastAsia="es-CO"/>
        </w:rPr>
      </w:pPr>
      <w:r w:rsidRPr="00FD2B08">
        <w:rPr>
          <w:lang w:val="es-419" w:eastAsia="es-CO"/>
        </w:rPr>
        <w:t xml:space="preserve">Una descripción de los componentes del equipo, sus funciones y ubicación. </w:t>
      </w:r>
    </w:p>
    <w:p w14:paraId="53631C63" w14:textId="5EC3F512" w:rsidR="0005484D" w:rsidRPr="00FD2B08" w:rsidRDefault="0005484D" w:rsidP="00767403">
      <w:pPr>
        <w:pStyle w:val="Prrafodelista"/>
        <w:numPr>
          <w:ilvl w:val="0"/>
          <w:numId w:val="20"/>
        </w:numPr>
        <w:rPr>
          <w:lang w:val="es-419" w:eastAsia="es-CO"/>
        </w:rPr>
      </w:pPr>
      <w:r w:rsidRPr="00FD2B08">
        <w:rPr>
          <w:lang w:val="es-419" w:eastAsia="es-CO"/>
        </w:rPr>
        <w:t xml:space="preserve">Planos detallados de los componentes del equipo. </w:t>
      </w:r>
    </w:p>
    <w:p w14:paraId="1C44EF96" w14:textId="21FCDD98" w:rsidR="0005484D" w:rsidRPr="00FD2B08" w:rsidRDefault="0005484D" w:rsidP="00767403">
      <w:pPr>
        <w:pStyle w:val="Prrafodelista"/>
        <w:numPr>
          <w:ilvl w:val="0"/>
          <w:numId w:val="20"/>
        </w:numPr>
        <w:rPr>
          <w:lang w:val="es-419" w:eastAsia="es-CO"/>
        </w:rPr>
      </w:pPr>
      <w:r w:rsidRPr="00FD2B08">
        <w:rPr>
          <w:lang w:val="es-419" w:eastAsia="es-CO"/>
        </w:rPr>
        <w:t xml:space="preserve">Recomendaciones generales para poner en funcionamiento el equipo. </w:t>
      </w:r>
    </w:p>
    <w:p w14:paraId="1BA81D5E" w14:textId="01DB5BA9" w:rsidR="0005484D" w:rsidRPr="00FD2B08" w:rsidRDefault="0005484D" w:rsidP="00767403">
      <w:pPr>
        <w:pStyle w:val="Prrafodelista"/>
        <w:numPr>
          <w:ilvl w:val="0"/>
          <w:numId w:val="20"/>
        </w:numPr>
        <w:rPr>
          <w:lang w:val="es-419" w:eastAsia="es-CO"/>
        </w:rPr>
      </w:pPr>
      <w:r w:rsidRPr="00FD2B08">
        <w:rPr>
          <w:lang w:val="es-419" w:eastAsia="es-CO"/>
        </w:rPr>
        <w:t xml:space="preserve">Un listado de las fallas más frecuentes que se presentan durante la operación y sus posibles causas. </w:t>
      </w:r>
    </w:p>
    <w:p w14:paraId="1B7B6AC1" w14:textId="69BED883" w:rsidR="0005484D" w:rsidRPr="00FD2B08" w:rsidRDefault="0005484D" w:rsidP="00767403">
      <w:pPr>
        <w:pStyle w:val="Prrafodelista"/>
        <w:numPr>
          <w:ilvl w:val="0"/>
          <w:numId w:val="20"/>
        </w:numPr>
        <w:rPr>
          <w:lang w:val="es-419" w:eastAsia="es-CO"/>
        </w:rPr>
      </w:pPr>
      <w:r w:rsidRPr="00FD2B08">
        <w:rPr>
          <w:lang w:val="es-419" w:eastAsia="es-CO"/>
        </w:rPr>
        <w:t xml:space="preserve">Un aparte con las generalidades relacionadas con el mantenimiento del equipo, como cambio de baterías, reemplazo de partes, cuidados en el almacenamiento, aseo y limpieza. </w:t>
      </w:r>
    </w:p>
    <w:p w14:paraId="7ED58B52" w14:textId="6A080FF1" w:rsidR="00FD2B08" w:rsidRDefault="00FD2B08" w:rsidP="007D0D59">
      <w:pPr>
        <w:pStyle w:val="Ttulo2"/>
      </w:pPr>
      <w:bookmarkStart w:id="29" w:name="_Toc148728969"/>
      <w:r w:rsidRPr="00FD2B08">
        <w:lastRenderedPageBreak/>
        <w:t>Protocolos de mantenimiento de equipos e instalaciones</w:t>
      </w:r>
      <w:bookmarkEnd w:id="29"/>
    </w:p>
    <w:p w14:paraId="2890084B" w14:textId="77777777" w:rsidR="0005484D" w:rsidRPr="0005484D" w:rsidRDefault="0005484D" w:rsidP="00B25867">
      <w:pPr>
        <w:ind w:left="425"/>
        <w:rPr>
          <w:lang w:val="es-419" w:eastAsia="es-CO"/>
        </w:rPr>
      </w:pPr>
      <w:r w:rsidRPr="0005484D">
        <w:rPr>
          <w:lang w:val="es-419" w:eastAsia="es-CO"/>
        </w:rPr>
        <w:t>A continuación, se verán los protocolos mantenimiento de equipos:</w:t>
      </w:r>
    </w:p>
    <w:p w14:paraId="357EB80A" w14:textId="7D28D431" w:rsidR="00DA62D7" w:rsidRPr="00970DFA" w:rsidRDefault="00DA62D7" w:rsidP="00DA62D7">
      <w:pPr>
        <w:pStyle w:val="Video"/>
      </w:pPr>
      <w:r>
        <w:t>Protocolos de mantenimiento de equipos e instalaciones</w:t>
      </w:r>
    </w:p>
    <w:p w14:paraId="59673810" w14:textId="58797036" w:rsidR="00DA62D7" w:rsidRPr="00A57A9E" w:rsidRDefault="00DA62D7" w:rsidP="00DA62D7">
      <w:pPr>
        <w:ind w:right="49" w:firstLine="0"/>
        <w:jc w:val="center"/>
      </w:pPr>
      <w:r>
        <w:rPr>
          <w:noProof/>
        </w:rPr>
        <w:drawing>
          <wp:inline distT="0" distB="0" distL="0" distR="0" wp14:anchorId="45D2A461" wp14:editId="27A50E83">
            <wp:extent cx="6332220" cy="3561715"/>
            <wp:effectExtent l="0" t="0" r="0" b="635"/>
            <wp:docPr id="48" name="Imagen 48" descr="Figura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miniatura video 3.jpg"/>
                    <pic:cNvPicPr/>
                  </pic:nvPicPr>
                  <pic:blipFill>
                    <a:blip r:embed="rId32">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7DEB53F" w14:textId="7E1A5DC8" w:rsidR="00DA62D7" w:rsidRDefault="00E073ED" w:rsidP="00DA62D7">
      <w:pPr>
        <w:ind w:firstLine="0"/>
        <w:jc w:val="center"/>
        <w:rPr>
          <w:rStyle w:val="Hipervnculo"/>
          <w:b/>
        </w:rPr>
      </w:pPr>
      <w:hyperlink r:id="rId33" w:history="1">
        <w:r w:rsidR="00DA62D7" w:rsidRPr="001F5396">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A62D7" w:rsidRPr="00A57A9E" w14:paraId="48CE4CCF" w14:textId="77777777" w:rsidTr="007F0BE6">
        <w:tc>
          <w:tcPr>
            <w:tcW w:w="9962" w:type="dxa"/>
          </w:tcPr>
          <w:p w14:paraId="65DC2041" w14:textId="023A037D" w:rsidR="00DA62D7" w:rsidRPr="00970DFA" w:rsidRDefault="00DA62D7" w:rsidP="007F0BE6">
            <w:pPr>
              <w:ind w:firstLine="0"/>
              <w:jc w:val="center"/>
              <w:rPr>
                <w:b/>
              </w:rPr>
            </w:pPr>
            <w:r w:rsidRPr="00970DFA">
              <w:rPr>
                <w:b/>
              </w:rPr>
              <w:t xml:space="preserve">Síntesis del video: </w:t>
            </w:r>
            <w:r w:rsidRPr="00DA62D7">
              <w:rPr>
                <w:b/>
              </w:rPr>
              <w:t>Protocolos de mantenimiento de equipos e instalaciones</w:t>
            </w:r>
          </w:p>
        </w:tc>
      </w:tr>
      <w:tr w:rsidR="00DA62D7" w:rsidRPr="00A57A9E" w14:paraId="269E9DCB" w14:textId="77777777" w:rsidTr="007F0BE6">
        <w:tc>
          <w:tcPr>
            <w:tcW w:w="9962" w:type="dxa"/>
          </w:tcPr>
          <w:p w14:paraId="62C298DB" w14:textId="77777777" w:rsidR="001F5396" w:rsidRDefault="001F5396" w:rsidP="001F5396">
            <w:r>
              <w:t xml:space="preserve">El éxito del mantenimiento de equipos e instalaciones depende de los protocolos que se diseñen para realizar estas labores, algunas de las ventajas de tener protocolos son las siguientes: establecer pautas para la realización sistemática de determinadas actividades, definir procedimientos para la atención de situaciones específicas, evitar la improvisación frente a la atención de contingencias, generar una cultura del orden y la improvisación, facilitar la trazabilidad en la ejecución de </w:t>
            </w:r>
            <w:r>
              <w:lastRenderedPageBreak/>
              <w:t>actividades, ordenar las actividades a realizar en una secuencia lógica, evitar reprocesos.</w:t>
            </w:r>
          </w:p>
          <w:p w14:paraId="0F2244A3" w14:textId="77777777" w:rsidR="00B25867" w:rsidRDefault="00B25867" w:rsidP="00B25867">
            <w:r>
              <w:t xml:space="preserve">Para el diseño de los protocolos de mantenimiento de equipos e instalaciones es importante considerar los siguientes puntos: se debe hacer una limpieza previa a las instalaciones y los equipos, ya que la materia orgánica actúa como reservorio para los patógenos e inhibe la acción de los desinfectantes, muchas de las actividades de limpieza de instalaciones deben hacerse diariamente, estas consisten en retirar excretas, limpiar el suelo, limpiar comederos y bebederos. </w:t>
            </w:r>
          </w:p>
          <w:p w14:paraId="630F6C86" w14:textId="77777777" w:rsidR="00B25867" w:rsidRDefault="00B25867" w:rsidP="00B25867">
            <w:r>
              <w:t xml:space="preserve">Los elementos destinados a la limpieza deben tener ese único uso, no pueden estar hechos de materiales absorbentes, algunos implementos y utensilios pueden dejarse en remojo dentro del detergente, lo cual reduce la necesidad del restregado manual, para la limpieza de los equipos se recomienda el uso de espumas detergentes o geles. </w:t>
            </w:r>
          </w:p>
          <w:p w14:paraId="2D6569F5" w14:textId="1B81911B" w:rsidR="00B25867" w:rsidRPr="00970DFA" w:rsidRDefault="00B25867" w:rsidP="00B25867">
            <w:r>
              <w:t>Se recomienda llevar una bitácora de las actividades de uso, mantenimiento y limpieza de los equipos e instalaciones, definir protocolos para el manejo de plagas y animales indeseados en la unidad pecuaria.</w:t>
            </w:r>
          </w:p>
        </w:tc>
      </w:tr>
    </w:tbl>
    <w:p w14:paraId="2EDB88F4" w14:textId="7384962B" w:rsidR="00FD2B08" w:rsidRDefault="00FD2B08" w:rsidP="007D0D59">
      <w:pPr>
        <w:pStyle w:val="Ttulo2"/>
      </w:pPr>
      <w:bookmarkStart w:id="30" w:name="_Toc148728970"/>
      <w:r w:rsidRPr="00FD2B08">
        <w:lastRenderedPageBreak/>
        <w:t>Protocolos de desinfección</w:t>
      </w:r>
      <w:bookmarkEnd w:id="30"/>
    </w:p>
    <w:p w14:paraId="7D6A86A2" w14:textId="6937366A" w:rsidR="0005484D" w:rsidRDefault="0005484D" w:rsidP="0005484D">
      <w:pPr>
        <w:rPr>
          <w:lang w:val="es-419" w:eastAsia="es-CO"/>
        </w:rPr>
      </w:pPr>
      <w:r w:rsidRPr="0005484D">
        <w:rPr>
          <w:lang w:val="es-419" w:eastAsia="es-CO"/>
        </w:rPr>
        <w:t xml:space="preserve">Una de las formas de asegurar el cumplimiento de las normas de bioseguridad al interior de la explotación pecuaria, es vigilando los protocolos de desinfección, tanto de equipos como de instalaciones. A continuación, se presentan los principales aspectos que se deben considerar para el diseño e implementación de protocolos de desinfección en las explotaciones pecuarias. </w:t>
      </w:r>
    </w:p>
    <w:p w14:paraId="062F7C4B" w14:textId="77777777" w:rsidR="00DB566E" w:rsidRDefault="00DB566E" w:rsidP="0005484D">
      <w:pPr>
        <w:rPr>
          <w:lang w:val="es-419" w:eastAsia="es-CO"/>
        </w:rPr>
      </w:pPr>
    </w:p>
    <w:p w14:paraId="5FF7D4F5" w14:textId="77777777" w:rsidR="001F5396" w:rsidRPr="001F5396" w:rsidRDefault="001F5396" w:rsidP="001F5396">
      <w:pPr>
        <w:pStyle w:val="Prrafodelista"/>
        <w:numPr>
          <w:ilvl w:val="0"/>
          <w:numId w:val="34"/>
        </w:numPr>
        <w:rPr>
          <w:b/>
          <w:bCs/>
          <w:lang w:eastAsia="es-CO"/>
        </w:rPr>
      </w:pPr>
      <w:r w:rsidRPr="001F5396">
        <w:rPr>
          <w:b/>
          <w:bCs/>
          <w:lang w:eastAsia="es-CO"/>
        </w:rPr>
        <w:lastRenderedPageBreak/>
        <w:t>Limpieza en seco</w:t>
      </w:r>
    </w:p>
    <w:p w14:paraId="41B196B7" w14:textId="77777777" w:rsidR="001F5396" w:rsidRDefault="001F5396" w:rsidP="001F5396">
      <w:pPr>
        <w:pStyle w:val="Prrafodelista"/>
        <w:ind w:left="1429" w:firstLine="0"/>
        <w:rPr>
          <w:lang w:eastAsia="es-CO"/>
        </w:rPr>
      </w:pPr>
      <w:r>
        <w:rPr>
          <w:lang w:eastAsia="es-CO"/>
        </w:rPr>
        <w:t>Se utiliza una escoba o un cepillo para barrer todas las impurezas y agentes contaminantes presentes en las superficies de la unidad pecuaria.</w:t>
      </w:r>
    </w:p>
    <w:p w14:paraId="7B69B8E2" w14:textId="77777777" w:rsidR="001F5396" w:rsidRPr="001F5396" w:rsidRDefault="001F5396" w:rsidP="001F5396">
      <w:pPr>
        <w:pStyle w:val="Prrafodelista"/>
        <w:numPr>
          <w:ilvl w:val="0"/>
          <w:numId w:val="34"/>
        </w:numPr>
        <w:rPr>
          <w:b/>
          <w:bCs/>
          <w:lang w:eastAsia="es-CO"/>
        </w:rPr>
      </w:pPr>
      <w:r w:rsidRPr="001F5396">
        <w:rPr>
          <w:b/>
          <w:bCs/>
          <w:lang w:eastAsia="es-CO"/>
        </w:rPr>
        <w:t>Enjuague previo</w:t>
      </w:r>
    </w:p>
    <w:p w14:paraId="21E6C345" w14:textId="77777777" w:rsidR="001F5396" w:rsidRDefault="001F5396" w:rsidP="001F5396">
      <w:pPr>
        <w:pStyle w:val="Prrafodelista"/>
        <w:ind w:left="1429" w:firstLine="0"/>
        <w:rPr>
          <w:lang w:eastAsia="es-CO"/>
        </w:rPr>
      </w:pPr>
      <w:r>
        <w:rPr>
          <w:lang w:eastAsia="es-CO"/>
        </w:rPr>
        <w:t>Con la ayuda del agua se quitan pequeñas partículas que no fueron retiradas en la fase de lavado en seco.</w:t>
      </w:r>
    </w:p>
    <w:p w14:paraId="62F7EE33" w14:textId="77777777" w:rsidR="001F5396" w:rsidRPr="001F5396" w:rsidRDefault="001F5396" w:rsidP="001F5396">
      <w:pPr>
        <w:pStyle w:val="Prrafodelista"/>
        <w:numPr>
          <w:ilvl w:val="0"/>
          <w:numId w:val="34"/>
        </w:numPr>
        <w:rPr>
          <w:b/>
          <w:bCs/>
          <w:lang w:eastAsia="es-CO"/>
        </w:rPr>
      </w:pPr>
      <w:r w:rsidRPr="001F5396">
        <w:rPr>
          <w:b/>
          <w:bCs/>
          <w:lang w:eastAsia="es-CO"/>
        </w:rPr>
        <w:t>Aplicación de detergente</w:t>
      </w:r>
    </w:p>
    <w:p w14:paraId="3E6F0880" w14:textId="4094CAB5" w:rsidR="001F5396" w:rsidRDefault="001F5396" w:rsidP="001F5396">
      <w:pPr>
        <w:pStyle w:val="Prrafodelista"/>
        <w:ind w:left="1429" w:firstLine="0"/>
        <w:rPr>
          <w:lang w:eastAsia="es-CO"/>
        </w:rPr>
      </w:pPr>
      <w:r>
        <w:rPr>
          <w:lang w:eastAsia="es-CO"/>
        </w:rPr>
        <w:t>Con la ayuda del detergente se desprenden la suciedad y las películas bacterianas, y las mantienen en solución o suspensión.</w:t>
      </w:r>
    </w:p>
    <w:p w14:paraId="075499A5" w14:textId="77777777" w:rsidR="001F5396" w:rsidRPr="001F5396" w:rsidRDefault="001F5396" w:rsidP="001F5396">
      <w:pPr>
        <w:pStyle w:val="Prrafodelista"/>
        <w:numPr>
          <w:ilvl w:val="0"/>
          <w:numId w:val="34"/>
        </w:numPr>
        <w:rPr>
          <w:b/>
          <w:bCs/>
          <w:lang w:eastAsia="es-CO"/>
        </w:rPr>
      </w:pPr>
      <w:r w:rsidRPr="001F5396">
        <w:rPr>
          <w:b/>
          <w:bCs/>
          <w:lang w:eastAsia="es-CO"/>
        </w:rPr>
        <w:t>Enjuague posterior</w:t>
      </w:r>
    </w:p>
    <w:p w14:paraId="53970886" w14:textId="77777777" w:rsidR="001F5396" w:rsidRDefault="001F5396" w:rsidP="001F5396">
      <w:pPr>
        <w:pStyle w:val="Prrafodelista"/>
        <w:ind w:left="1429" w:firstLine="0"/>
        <w:rPr>
          <w:lang w:eastAsia="es-CO"/>
        </w:rPr>
      </w:pPr>
      <w:r>
        <w:rPr>
          <w:lang w:eastAsia="es-CO"/>
        </w:rPr>
        <w:t>Con la ayuda del agua se retiran los restos de partículas contaminantes que aún permanezcan sobre la superficie. Es igualmente importante retirar los restos de detergente, ya que estos pueden disminuir la eficacia de los agentes desinfectantes que se usen posteriormente.</w:t>
      </w:r>
    </w:p>
    <w:p w14:paraId="40FEF848" w14:textId="77777777" w:rsidR="001F5396" w:rsidRPr="001F5396" w:rsidRDefault="001F5396" w:rsidP="001F5396">
      <w:pPr>
        <w:pStyle w:val="Prrafodelista"/>
        <w:numPr>
          <w:ilvl w:val="0"/>
          <w:numId w:val="34"/>
        </w:numPr>
        <w:rPr>
          <w:b/>
          <w:bCs/>
          <w:lang w:eastAsia="es-CO"/>
        </w:rPr>
      </w:pPr>
      <w:r w:rsidRPr="001F5396">
        <w:rPr>
          <w:b/>
          <w:bCs/>
          <w:lang w:eastAsia="es-CO"/>
        </w:rPr>
        <w:t>Aplicación de desinfectante</w:t>
      </w:r>
    </w:p>
    <w:p w14:paraId="7B061095" w14:textId="1087B0C2" w:rsidR="001F5396" w:rsidRPr="001F5396" w:rsidRDefault="001F5396" w:rsidP="001F5396">
      <w:pPr>
        <w:pStyle w:val="Prrafodelista"/>
        <w:ind w:left="1429" w:firstLine="0"/>
        <w:rPr>
          <w:lang w:eastAsia="es-CO"/>
        </w:rPr>
      </w:pPr>
      <w:r>
        <w:rPr>
          <w:lang w:eastAsia="es-CO"/>
        </w:rPr>
        <w:t>Una vez se retiren las partículas de suciedad y los restos de detergente, se procede a desinfectar las superficies.</w:t>
      </w:r>
    </w:p>
    <w:p w14:paraId="3A255C65" w14:textId="0A910B43" w:rsidR="0005484D" w:rsidRPr="001F5396" w:rsidRDefault="0005484D" w:rsidP="001F5396">
      <w:pPr>
        <w:ind w:firstLine="0"/>
        <w:rPr>
          <w:b/>
          <w:bCs/>
          <w:lang w:val="es-419" w:eastAsia="es-CO"/>
        </w:rPr>
      </w:pPr>
      <w:r w:rsidRPr="001F5396">
        <w:rPr>
          <w:b/>
          <w:bCs/>
          <w:lang w:val="es-419" w:eastAsia="es-CO"/>
        </w:rPr>
        <w:t xml:space="preserve">Detergentes y desinfectantes </w:t>
      </w:r>
    </w:p>
    <w:p w14:paraId="7B8A9FDC" w14:textId="0FFF28DA" w:rsidR="0005484D" w:rsidRPr="001F5396" w:rsidRDefault="0005484D" w:rsidP="001F5396">
      <w:pPr>
        <w:rPr>
          <w:lang w:val="es-419" w:eastAsia="es-CO"/>
        </w:rPr>
      </w:pPr>
      <w:r w:rsidRPr="001F5396">
        <w:rPr>
          <w:lang w:val="es-419" w:eastAsia="es-CO"/>
        </w:rPr>
        <w:t xml:space="preserve">Los detergentes facilitan la remoción de las partículas de suciedad, por lo que son recomendados en todos los procesos de limpieza y desinfección. </w:t>
      </w:r>
    </w:p>
    <w:p w14:paraId="54547DB9" w14:textId="77777777" w:rsidR="001F5396" w:rsidRPr="004E36BE" w:rsidRDefault="001F5396" w:rsidP="004E36BE">
      <w:pPr>
        <w:pStyle w:val="Prrafodelista"/>
        <w:numPr>
          <w:ilvl w:val="0"/>
          <w:numId w:val="36"/>
        </w:numPr>
        <w:rPr>
          <w:b/>
          <w:bCs/>
          <w:lang w:eastAsia="es-CO"/>
        </w:rPr>
      </w:pPr>
      <w:r w:rsidRPr="004E36BE">
        <w:rPr>
          <w:b/>
          <w:bCs/>
          <w:lang w:eastAsia="es-CO"/>
        </w:rPr>
        <w:t>Detergentes de uso general</w:t>
      </w:r>
    </w:p>
    <w:p w14:paraId="4ACEDDE7" w14:textId="4867F54D" w:rsidR="001F5396" w:rsidRPr="001F5396" w:rsidRDefault="001F5396" w:rsidP="004E36BE">
      <w:pPr>
        <w:pStyle w:val="Prrafodelista"/>
        <w:ind w:firstLine="0"/>
        <w:rPr>
          <w:lang w:eastAsia="es-CO"/>
        </w:rPr>
      </w:pPr>
      <w:r>
        <w:rPr>
          <w:lang w:eastAsia="es-CO"/>
        </w:rPr>
        <w:t>Los detergentes de uso general son poco recomendados en superficies donde se hacen procedimientos, se recomienda, en su lugar, el uso de detergentes alcalinos o clorados.</w:t>
      </w:r>
    </w:p>
    <w:p w14:paraId="4C8DE274" w14:textId="77777777" w:rsidR="001F5396" w:rsidRPr="004E36BE" w:rsidRDefault="001F5396" w:rsidP="004E36BE">
      <w:pPr>
        <w:pStyle w:val="Prrafodelista"/>
        <w:numPr>
          <w:ilvl w:val="0"/>
          <w:numId w:val="36"/>
        </w:numPr>
        <w:rPr>
          <w:b/>
          <w:bCs/>
          <w:lang w:eastAsia="es-CO"/>
        </w:rPr>
      </w:pPr>
      <w:r w:rsidRPr="004E36BE">
        <w:rPr>
          <w:b/>
          <w:bCs/>
          <w:lang w:eastAsia="es-CO"/>
        </w:rPr>
        <w:lastRenderedPageBreak/>
        <w:t>Detergentes clorados</w:t>
      </w:r>
    </w:p>
    <w:p w14:paraId="62BA40B6" w14:textId="3900A003" w:rsidR="001F5396" w:rsidRDefault="001F5396" w:rsidP="004E36BE">
      <w:pPr>
        <w:pStyle w:val="Prrafodelista"/>
        <w:ind w:firstLine="0"/>
        <w:rPr>
          <w:lang w:eastAsia="es-CO"/>
        </w:rPr>
      </w:pPr>
      <w:r>
        <w:rPr>
          <w:lang w:eastAsia="es-CO"/>
        </w:rPr>
        <w:t>Los detergentes clorados se emplean en superficies que, en ocasiones, resultan difíciles de limpiar, pero no se recomiendan en superficies como el aluminio, debido a que son altamente corrosivos. Es importante mencionar que, aunque los detergentes son fundamentales en los procesos de limpieza, no son desinfectantes.</w:t>
      </w:r>
    </w:p>
    <w:p w14:paraId="14E0A4F9" w14:textId="77777777" w:rsidR="001F5396" w:rsidRPr="004E36BE" w:rsidRDefault="001F5396" w:rsidP="004E36BE">
      <w:pPr>
        <w:pStyle w:val="Prrafodelista"/>
        <w:numPr>
          <w:ilvl w:val="0"/>
          <w:numId w:val="36"/>
        </w:numPr>
        <w:rPr>
          <w:b/>
          <w:bCs/>
          <w:lang w:eastAsia="es-CO"/>
        </w:rPr>
      </w:pPr>
      <w:r w:rsidRPr="004E36BE">
        <w:rPr>
          <w:b/>
          <w:bCs/>
          <w:lang w:eastAsia="es-CO"/>
        </w:rPr>
        <w:t>Factores que inciden en la eficacia de los detergentes</w:t>
      </w:r>
    </w:p>
    <w:p w14:paraId="0925A5E0" w14:textId="77777777" w:rsidR="001F5396" w:rsidRDefault="001F5396" w:rsidP="004E36BE">
      <w:pPr>
        <w:pStyle w:val="Prrafodelista"/>
        <w:ind w:firstLine="0"/>
        <w:rPr>
          <w:lang w:eastAsia="es-CO"/>
        </w:rPr>
      </w:pPr>
      <w:r>
        <w:rPr>
          <w:lang w:eastAsia="es-CO"/>
        </w:rPr>
        <w:t>Dentro de la clasificación de los detergentes, existen de uso general, alcalino o clorados, ácidos y enzimáticos, la eficacia depende de los siguientes factores:</w:t>
      </w:r>
    </w:p>
    <w:p w14:paraId="6AFE3A30" w14:textId="77777777" w:rsidR="001F5396" w:rsidRDefault="001F5396" w:rsidP="00B25867">
      <w:pPr>
        <w:pStyle w:val="Prrafodelista"/>
        <w:numPr>
          <w:ilvl w:val="0"/>
          <w:numId w:val="41"/>
        </w:numPr>
        <w:rPr>
          <w:lang w:eastAsia="es-CO"/>
        </w:rPr>
      </w:pPr>
      <w:r w:rsidRPr="004E36BE">
        <w:rPr>
          <w:b/>
          <w:bCs/>
          <w:lang w:eastAsia="es-CO"/>
        </w:rPr>
        <w:t>Tiempo de contacto</w:t>
      </w:r>
      <w:r>
        <w:rPr>
          <w:lang w:eastAsia="es-CO"/>
        </w:rPr>
        <w:t>: los detergentes requieren un tiempo prudente para actuar sobre la suciedad.</w:t>
      </w:r>
    </w:p>
    <w:p w14:paraId="6662FC9A" w14:textId="77777777" w:rsidR="001F5396" w:rsidRDefault="001F5396" w:rsidP="00B25867">
      <w:pPr>
        <w:pStyle w:val="Prrafodelista"/>
        <w:numPr>
          <w:ilvl w:val="0"/>
          <w:numId w:val="41"/>
        </w:numPr>
        <w:rPr>
          <w:lang w:eastAsia="es-CO"/>
        </w:rPr>
      </w:pPr>
      <w:r w:rsidRPr="004E36BE">
        <w:rPr>
          <w:b/>
          <w:bCs/>
          <w:lang w:eastAsia="es-CO"/>
        </w:rPr>
        <w:t>Temperatura:</w:t>
      </w:r>
      <w:r>
        <w:rPr>
          <w:lang w:eastAsia="es-CO"/>
        </w:rPr>
        <w:t xml:space="preserve"> la mayoría de los detergentes mejoran su eficiencia en altas temperaturas.</w:t>
      </w:r>
    </w:p>
    <w:p w14:paraId="48BC7F18" w14:textId="77777777" w:rsidR="001F5396" w:rsidRDefault="001F5396" w:rsidP="00B25867">
      <w:pPr>
        <w:pStyle w:val="Prrafodelista"/>
        <w:numPr>
          <w:ilvl w:val="0"/>
          <w:numId w:val="41"/>
        </w:numPr>
        <w:rPr>
          <w:lang w:eastAsia="es-CO"/>
        </w:rPr>
      </w:pPr>
      <w:r w:rsidRPr="004E36BE">
        <w:rPr>
          <w:b/>
          <w:bCs/>
          <w:lang w:eastAsia="es-CO"/>
        </w:rPr>
        <w:t>Ruptura física</w:t>
      </w:r>
      <w:r>
        <w:rPr>
          <w:lang w:eastAsia="es-CO"/>
        </w:rPr>
        <w:t xml:space="preserve"> de las partículas de suciedad.</w:t>
      </w:r>
    </w:p>
    <w:p w14:paraId="278EC0A4" w14:textId="78320EF9" w:rsidR="001F5396" w:rsidRDefault="001F5396" w:rsidP="00B25867">
      <w:pPr>
        <w:pStyle w:val="Prrafodelista"/>
        <w:numPr>
          <w:ilvl w:val="0"/>
          <w:numId w:val="41"/>
        </w:numPr>
        <w:rPr>
          <w:lang w:eastAsia="es-CO"/>
        </w:rPr>
      </w:pPr>
      <w:r w:rsidRPr="004E36BE">
        <w:rPr>
          <w:b/>
          <w:bCs/>
          <w:lang w:eastAsia="es-CO"/>
        </w:rPr>
        <w:t>Química del agua</w:t>
      </w:r>
      <w:r>
        <w:rPr>
          <w:lang w:eastAsia="es-CO"/>
        </w:rPr>
        <w:t xml:space="preserve"> empleada en los procesos de limpieza.</w:t>
      </w:r>
    </w:p>
    <w:p w14:paraId="7ABBA9E9" w14:textId="15A529A8" w:rsidR="001F5396" w:rsidRPr="004E36BE" w:rsidRDefault="001F5396" w:rsidP="004E36BE">
      <w:pPr>
        <w:pStyle w:val="Prrafodelista"/>
        <w:numPr>
          <w:ilvl w:val="0"/>
          <w:numId w:val="36"/>
        </w:numPr>
        <w:rPr>
          <w:b/>
          <w:bCs/>
          <w:lang w:eastAsia="es-CO"/>
        </w:rPr>
      </w:pPr>
      <w:r w:rsidRPr="004E36BE">
        <w:rPr>
          <w:b/>
          <w:bCs/>
          <w:lang w:eastAsia="es-CO"/>
        </w:rPr>
        <w:t>Desinfectantes</w:t>
      </w:r>
    </w:p>
    <w:p w14:paraId="337564B6" w14:textId="7B8D62A9" w:rsidR="001F5396" w:rsidRDefault="001F5396" w:rsidP="004E36BE">
      <w:pPr>
        <w:pStyle w:val="Prrafodelista"/>
        <w:ind w:firstLine="0"/>
        <w:rPr>
          <w:lang w:eastAsia="es-CO"/>
        </w:rPr>
      </w:pPr>
      <w:r>
        <w:rPr>
          <w:lang w:eastAsia="es-CO"/>
        </w:rPr>
        <w:t>En cuanto a los desinfectantes</w:t>
      </w:r>
      <w:r w:rsidR="00B25867">
        <w:rPr>
          <w:lang w:eastAsia="es-CO"/>
        </w:rPr>
        <w:t>,</w:t>
      </w:r>
      <w:r>
        <w:rPr>
          <w:lang w:eastAsia="es-CO"/>
        </w:rPr>
        <w:t xml:space="preserve"> es posible que no requieran enjuague antes de su uso, aunque esto depende del tipo de desinfectante y su concentración. Estos productos deben estar aprobados por la autoridad sanitaria y su empleo debe realizarse siguiendo las recomendaciones del fabricante.</w:t>
      </w:r>
    </w:p>
    <w:p w14:paraId="256951A5" w14:textId="15F685D2" w:rsidR="001F5396" w:rsidRPr="004E36BE" w:rsidRDefault="001F5396" w:rsidP="004E36BE">
      <w:pPr>
        <w:pStyle w:val="Prrafodelista"/>
        <w:numPr>
          <w:ilvl w:val="0"/>
          <w:numId w:val="36"/>
        </w:numPr>
        <w:rPr>
          <w:b/>
          <w:bCs/>
          <w:lang w:eastAsia="es-CO"/>
        </w:rPr>
      </w:pPr>
      <w:r w:rsidRPr="004E36BE">
        <w:rPr>
          <w:b/>
          <w:bCs/>
          <w:lang w:eastAsia="es-CO"/>
        </w:rPr>
        <w:t>Desinfectantes con base de cloro</w:t>
      </w:r>
    </w:p>
    <w:p w14:paraId="1AFE0A72" w14:textId="66BFFF6B" w:rsidR="001F5396" w:rsidRDefault="001F5396" w:rsidP="004E36BE">
      <w:pPr>
        <w:pStyle w:val="Prrafodelista"/>
        <w:ind w:firstLine="0"/>
        <w:rPr>
          <w:lang w:eastAsia="es-CO"/>
        </w:rPr>
      </w:pPr>
      <w:r>
        <w:rPr>
          <w:lang w:eastAsia="es-CO"/>
        </w:rPr>
        <w:t>Los productos desinfectantes basados en cloro son los más utilizados en diversas industrias, debido a que toleran aguas calcáreas, son fáciles de conseguir y económicos, además contrarrestan una amplia variedad de hongos y bacterias.</w:t>
      </w:r>
    </w:p>
    <w:p w14:paraId="6EB69238" w14:textId="77777777" w:rsidR="00DB566E" w:rsidRDefault="00DB566E" w:rsidP="004E36BE">
      <w:pPr>
        <w:pStyle w:val="Prrafodelista"/>
        <w:ind w:firstLine="0"/>
        <w:rPr>
          <w:lang w:eastAsia="es-CO"/>
        </w:rPr>
      </w:pPr>
    </w:p>
    <w:p w14:paraId="5D64B160" w14:textId="598288D5" w:rsidR="001F5396" w:rsidRPr="004E36BE" w:rsidRDefault="004E36BE" w:rsidP="004E36BE">
      <w:pPr>
        <w:pStyle w:val="Prrafodelista"/>
        <w:numPr>
          <w:ilvl w:val="0"/>
          <w:numId w:val="36"/>
        </w:numPr>
        <w:rPr>
          <w:b/>
          <w:bCs/>
          <w:lang w:eastAsia="es-CO"/>
        </w:rPr>
      </w:pPr>
      <w:r w:rsidRPr="004E36BE">
        <w:rPr>
          <w:b/>
          <w:bCs/>
          <w:lang w:eastAsia="es-CO"/>
        </w:rPr>
        <w:lastRenderedPageBreak/>
        <w:t>O</w:t>
      </w:r>
      <w:r w:rsidR="001F5396" w:rsidRPr="004E36BE">
        <w:rPr>
          <w:b/>
          <w:bCs/>
          <w:lang w:eastAsia="es-CO"/>
        </w:rPr>
        <w:t>tros compuestos</w:t>
      </w:r>
    </w:p>
    <w:p w14:paraId="04A7623D" w14:textId="006C1251" w:rsidR="001F5396" w:rsidRDefault="001F5396" w:rsidP="004E36BE">
      <w:pPr>
        <w:pStyle w:val="Prrafodelista"/>
        <w:ind w:firstLine="0"/>
        <w:rPr>
          <w:lang w:eastAsia="es-CO"/>
        </w:rPr>
      </w:pPr>
      <w:r>
        <w:rPr>
          <w:lang w:eastAsia="es-CO"/>
        </w:rPr>
        <w:t>Además del cloro, existen otros compuestos basados en amonio cuaternario, pero tienen como desventaja que requieren mayor tiempo de exposición para aumentar su efectividad, lo cual concede un mayor efecto residual. Debido a que no son eficaces frente a algunos patógenos, es recomendable rotarlos con otros desinfectantes.</w:t>
      </w:r>
    </w:p>
    <w:p w14:paraId="3F5FEEB1" w14:textId="78FB257D" w:rsidR="004E36BE" w:rsidRPr="004E36BE" w:rsidRDefault="004E36BE" w:rsidP="004E36BE">
      <w:pPr>
        <w:pStyle w:val="Prrafodelista"/>
        <w:numPr>
          <w:ilvl w:val="0"/>
          <w:numId w:val="36"/>
        </w:numPr>
        <w:rPr>
          <w:b/>
          <w:bCs/>
          <w:lang w:eastAsia="es-CO"/>
        </w:rPr>
      </w:pPr>
      <w:r w:rsidRPr="004E36BE">
        <w:rPr>
          <w:b/>
          <w:bCs/>
          <w:lang w:eastAsia="es-CO"/>
        </w:rPr>
        <w:t>Desinfectantes con base de iodo</w:t>
      </w:r>
    </w:p>
    <w:p w14:paraId="40F986CC" w14:textId="0D51986A" w:rsidR="004E36BE" w:rsidRDefault="004E36BE" w:rsidP="004E36BE">
      <w:pPr>
        <w:pStyle w:val="Prrafodelista"/>
        <w:ind w:firstLine="0"/>
        <w:rPr>
          <w:lang w:eastAsia="es-CO"/>
        </w:rPr>
      </w:pPr>
      <w:r>
        <w:rPr>
          <w:lang w:eastAsia="es-CO"/>
        </w:rPr>
        <w:t>En una tercera categoría, están los desinfectantes basados en iodo, denominados idóforos, los cuales resultan altamente eficaces contra diversos patógenos, incluso hongos y levaduras</w:t>
      </w:r>
      <w:r w:rsidR="00520165">
        <w:rPr>
          <w:lang w:eastAsia="es-CO"/>
        </w:rPr>
        <w:t>,</w:t>
      </w:r>
      <w:r>
        <w:rPr>
          <w:lang w:eastAsia="es-CO"/>
        </w:rPr>
        <w:t xml:space="preserve"> </w:t>
      </w:r>
      <w:r w:rsidR="00520165">
        <w:rPr>
          <w:lang w:eastAsia="es-CO"/>
        </w:rPr>
        <w:t>también</w:t>
      </w:r>
      <w:r>
        <w:rPr>
          <w:lang w:eastAsia="es-CO"/>
        </w:rPr>
        <w:t xml:space="preserve"> en bajas concentraciones. Otra de sus ventajas, es que son más estables, menos corrosivos, no irritan la piel y funcionan bien con aguas calcáreas.</w:t>
      </w:r>
    </w:p>
    <w:p w14:paraId="3F26F350" w14:textId="47F7ACF3" w:rsidR="004E36BE" w:rsidRPr="004E36BE" w:rsidRDefault="004E36BE" w:rsidP="004E36BE">
      <w:pPr>
        <w:pStyle w:val="Prrafodelista"/>
        <w:numPr>
          <w:ilvl w:val="0"/>
          <w:numId w:val="36"/>
        </w:numPr>
        <w:rPr>
          <w:b/>
          <w:bCs/>
          <w:lang w:eastAsia="es-CO"/>
        </w:rPr>
      </w:pPr>
      <w:r w:rsidRPr="004E36BE">
        <w:rPr>
          <w:b/>
          <w:bCs/>
          <w:lang w:eastAsia="es-CO"/>
        </w:rPr>
        <w:t>Otros desinfectantes</w:t>
      </w:r>
    </w:p>
    <w:p w14:paraId="5F610BE2" w14:textId="0E50D2EF" w:rsidR="004E36BE" w:rsidRDefault="004E36BE" w:rsidP="004E36BE">
      <w:pPr>
        <w:pStyle w:val="Prrafodelista"/>
        <w:ind w:firstLine="0"/>
        <w:rPr>
          <w:lang w:eastAsia="es-CO"/>
        </w:rPr>
      </w:pPr>
      <w:r>
        <w:rPr>
          <w:lang w:eastAsia="es-CO"/>
        </w:rPr>
        <w:t>Otro grupo lo conforman los desinfectantes ácidos. Estos poseen una estructura más estable a altas temperaturas o en presencia de materia orgánica, por lo que se utilizan especialmente en la limpieza de equipos. Finalmente, existen otros agentes desinfectantes</w:t>
      </w:r>
      <w:r w:rsidR="00520165">
        <w:rPr>
          <w:lang w:eastAsia="es-CO"/>
        </w:rPr>
        <w:t>,</w:t>
      </w:r>
      <w:r>
        <w:rPr>
          <w:lang w:eastAsia="es-CO"/>
        </w:rPr>
        <w:t xml:space="preserve"> entre los cuales se destacan el ozono, la luz ultravioleta y el agua caliente.</w:t>
      </w:r>
    </w:p>
    <w:p w14:paraId="57AA8923" w14:textId="776E3DE6" w:rsidR="000E0A72" w:rsidRDefault="000E0A72" w:rsidP="007D0D59">
      <w:pPr>
        <w:pStyle w:val="Ttulo2"/>
      </w:pPr>
      <w:bookmarkStart w:id="31" w:name="_Toc148728971"/>
      <w:r w:rsidRPr="000E0A72">
        <w:t>Manejo seguro de residuos</w:t>
      </w:r>
      <w:bookmarkEnd w:id="31"/>
    </w:p>
    <w:p w14:paraId="23D9F7E4" w14:textId="6D147330" w:rsidR="0005484D" w:rsidRDefault="0005484D" w:rsidP="0005484D">
      <w:pPr>
        <w:rPr>
          <w:lang w:val="es-419" w:eastAsia="es-CO"/>
        </w:rPr>
      </w:pPr>
      <w:r w:rsidRPr="0005484D">
        <w:rPr>
          <w:lang w:val="es-419" w:eastAsia="es-CO"/>
        </w:rPr>
        <w:t xml:space="preserve">Para el almacenamiento de estas sustancias desinfectantes y detergentes, es importante tener en cuenta las siguientes recomendaciones, debido a que son sustancias peligrosas que pueden llegar a causar daños a la salud de las personas o los animales, si no se toman las debidas precauciones. </w:t>
      </w:r>
    </w:p>
    <w:p w14:paraId="4493FA97" w14:textId="77777777" w:rsidR="00DB566E" w:rsidRDefault="00DB566E" w:rsidP="0005484D">
      <w:pPr>
        <w:rPr>
          <w:lang w:val="es-419" w:eastAsia="es-CO"/>
        </w:rPr>
      </w:pPr>
    </w:p>
    <w:p w14:paraId="4AB67554" w14:textId="77777777" w:rsidR="0005484D" w:rsidRPr="000E0A72" w:rsidRDefault="0005484D" w:rsidP="0005484D">
      <w:pPr>
        <w:rPr>
          <w:b/>
          <w:bCs/>
          <w:lang w:val="es-419" w:eastAsia="es-CO"/>
        </w:rPr>
      </w:pPr>
      <w:r w:rsidRPr="000E0A72">
        <w:rPr>
          <w:b/>
          <w:bCs/>
          <w:lang w:val="es-419" w:eastAsia="es-CO"/>
        </w:rPr>
        <w:lastRenderedPageBreak/>
        <w:t>Recomendaciones para almacenamiento de sustancias peligrosas</w:t>
      </w:r>
    </w:p>
    <w:p w14:paraId="60451CA1" w14:textId="33471D30" w:rsidR="0005484D" w:rsidRPr="000E0A72" w:rsidRDefault="0005484D" w:rsidP="00767403">
      <w:pPr>
        <w:pStyle w:val="Prrafodelista"/>
        <w:numPr>
          <w:ilvl w:val="0"/>
          <w:numId w:val="22"/>
        </w:numPr>
        <w:rPr>
          <w:lang w:val="es-419" w:eastAsia="es-CO"/>
        </w:rPr>
      </w:pPr>
      <w:r w:rsidRPr="000E0A72">
        <w:rPr>
          <w:lang w:val="es-419" w:eastAsia="es-CO"/>
        </w:rPr>
        <w:t xml:space="preserve">Almacenamiento bajo llave en un lugar destinado únicamente para este tipo de sustancias. </w:t>
      </w:r>
    </w:p>
    <w:p w14:paraId="56683310" w14:textId="4E0CFE52" w:rsidR="0005484D" w:rsidRPr="000E0A72" w:rsidRDefault="0005484D" w:rsidP="00767403">
      <w:pPr>
        <w:pStyle w:val="Prrafodelista"/>
        <w:numPr>
          <w:ilvl w:val="0"/>
          <w:numId w:val="22"/>
        </w:numPr>
        <w:rPr>
          <w:lang w:val="es-419" w:eastAsia="es-CO"/>
        </w:rPr>
      </w:pPr>
      <w:r w:rsidRPr="000E0A72">
        <w:rPr>
          <w:lang w:val="es-419" w:eastAsia="es-CO"/>
        </w:rPr>
        <w:t xml:space="preserve">Rotulado de los recipientes en los que se guardan los desinfectantes y los detergentes. </w:t>
      </w:r>
    </w:p>
    <w:p w14:paraId="767BE033" w14:textId="13AA4F34" w:rsidR="0005484D" w:rsidRPr="000E0A72" w:rsidRDefault="0005484D" w:rsidP="00767403">
      <w:pPr>
        <w:pStyle w:val="Prrafodelista"/>
        <w:numPr>
          <w:ilvl w:val="0"/>
          <w:numId w:val="22"/>
        </w:numPr>
        <w:rPr>
          <w:lang w:val="es-419" w:eastAsia="es-CO"/>
        </w:rPr>
      </w:pPr>
      <w:r w:rsidRPr="000E0A72">
        <w:rPr>
          <w:lang w:val="es-419" w:eastAsia="es-CO"/>
        </w:rPr>
        <w:t xml:space="preserve">Señalización de las áreas en las que se almacenan este tipo de productos. </w:t>
      </w:r>
    </w:p>
    <w:p w14:paraId="0954FA3E" w14:textId="191DE267" w:rsidR="0005484D" w:rsidRPr="000E0A72" w:rsidRDefault="0005484D" w:rsidP="00767403">
      <w:pPr>
        <w:pStyle w:val="Prrafodelista"/>
        <w:numPr>
          <w:ilvl w:val="0"/>
          <w:numId w:val="22"/>
        </w:numPr>
        <w:rPr>
          <w:lang w:val="es-419" w:eastAsia="es-CO"/>
        </w:rPr>
      </w:pPr>
      <w:r w:rsidRPr="000E0A72">
        <w:rPr>
          <w:lang w:val="es-419" w:eastAsia="es-CO"/>
        </w:rPr>
        <w:t xml:space="preserve">Conservar las hojas de seguridad de estos elementos para saber cómo actuar en caso de emergencia. </w:t>
      </w:r>
    </w:p>
    <w:p w14:paraId="1C10DDCA" w14:textId="094DBD26" w:rsidR="0005484D" w:rsidRPr="000E0A72" w:rsidRDefault="0005484D" w:rsidP="00767403">
      <w:pPr>
        <w:pStyle w:val="Prrafodelista"/>
        <w:numPr>
          <w:ilvl w:val="0"/>
          <w:numId w:val="22"/>
        </w:numPr>
        <w:rPr>
          <w:lang w:val="es-419" w:eastAsia="es-CO"/>
        </w:rPr>
      </w:pPr>
      <w:r w:rsidRPr="000E0A72">
        <w:rPr>
          <w:lang w:val="es-419" w:eastAsia="es-CO"/>
        </w:rPr>
        <w:t xml:space="preserve">Mantener la bodega en buenas condiciones de ventilación, humedad e iluminación. </w:t>
      </w:r>
    </w:p>
    <w:p w14:paraId="53DAF0E9" w14:textId="77777777" w:rsidR="0005484D" w:rsidRPr="0005484D" w:rsidRDefault="0005484D" w:rsidP="0005484D">
      <w:pPr>
        <w:rPr>
          <w:lang w:val="es-419" w:eastAsia="es-CO"/>
        </w:rPr>
      </w:pPr>
      <w:r w:rsidRPr="0005484D">
        <w:rPr>
          <w:lang w:val="es-419" w:eastAsia="es-CO"/>
        </w:rPr>
        <w:t xml:space="preserve">Como en todas las actividades humanas, las explotaciones pecuarias también son generadoras de residuos de toda índole, y cuando no reciben un manejo apropiado terminan convirtiéndose en foco de contaminación y de proliferación de especies indeseadas. </w:t>
      </w:r>
    </w:p>
    <w:p w14:paraId="5D1A7B31" w14:textId="6461915B" w:rsidR="001F54B1" w:rsidRDefault="000E0A72" w:rsidP="000E0A72">
      <w:pPr>
        <w:rPr>
          <w:lang w:val="es-419" w:eastAsia="es-CO"/>
        </w:rPr>
      </w:pPr>
      <w:r w:rsidRPr="000E0A72">
        <w:rPr>
          <w:b/>
          <w:bCs/>
          <w:lang w:val="es-419" w:eastAsia="es-CO"/>
        </w:rPr>
        <w:t>Manejo seguro de residuos</w:t>
      </w:r>
      <w:r>
        <w:rPr>
          <w:lang w:val="es-419" w:eastAsia="es-CO"/>
        </w:rPr>
        <w:t>: p</w:t>
      </w:r>
      <w:r w:rsidRPr="000E0A72">
        <w:rPr>
          <w:lang w:val="es-419" w:eastAsia="es-CO"/>
        </w:rPr>
        <w:t>ara lograr una eficiente gestión de los residuos sólidos, es necesario, en primer lugar, diferenciarlos unos de otros, de acuerdo con los parámetros de clasificación existentes. En segunda instancia, es imperativo definir el sistema o los sistemas a emplear para hacer una gestión integral de los residuos, de manera que los impactos que estos puedan generar no trasciendan de la unidad productiva.</w:t>
      </w:r>
    </w:p>
    <w:p w14:paraId="4AC58742" w14:textId="147C85BD" w:rsidR="0005484D" w:rsidRPr="001F54B1" w:rsidRDefault="0005484D" w:rsidP="00767403">
      <w:pPr>
        <w:pStyle w:val="Prrafodelista"/>
        <w:numPr>
          <w:ilvl w:val="0"/>
          <w:numId w:val="23"/>
        </w:numPr>
        <w:rPr>
          <w:b/>
          <w:bCs/>
          <w:lang w:val="es-419" w:eastAsia="es-CO"/>
        </w:rPr>
      </w:pPr>
      <w:r w:rsidRPr="001F54B1">
        <w:rPr>
          <w:b/>
          <w:bCs/>
          <w:lang w:val="es-419" w:eastAsia="es-CO"/>
        </w:rPr>
        <w:t>Clasificación de residuos</w:t>
      </w:r>
    </w:p>
    <w:p w14:paraId="13CEDC28" w14:textId="74F1BD86" w:rsidR="0005484D" w:rsidRDefault="0005484D" w:rsidP="0005484D">
      <w:pPr>
        <w:rPr>
          <w:lang w:val="es-419" w:eastAsia="es-CO"/>
        </w:rPr>
      </w:pPr>
      <w:r w:rsidRPr="0005484D">
        <w:rPr>
          <w:lang w:val="es-419" w:eastAsia="es-CO"/>
        </w:rPr>
        <w:t>Los criterios para la clasificación de los residuos sólidos son variados, pero los más utilizados son los siguientes:</w:t>
      </w:r>
    </w:p>
    <w:p w14:paraId="1F9955BB" w14:textId="0D5A2BBD" w:rsidR="0005484D" w:rsidRDefault="007F0BE6" w:rsidP="0005484D">
      <w:pPr>
        <w:rPr>
          <w:lang w:val="es-419" w:eastAsia="es-CO"/>
        </w:rPr>
      </w:pPr>
      <w:r w:rsidRPr="007F0BE6">
        <w:rPr>
          <w:b/>
          <w:bCs/>
          <w:lang w:val="es-419" w:eastAsia="es-CO"/>
        </w:rPr>
        <w:lastRenderedPageBreak/>
        <w:t xml:space="preserve">Figura </w:t>
      </w:r>
      <w:r w:rsidR="005D668E">
        <w:rPr>
          <w:b/>
          <w:bCs/>
          <w:lang w:val="es-419" w:eastAsia="es-CO"/>
        </w:rPr>
        <w:t>9</w:t>
      </w:r>
      <w:r w:rsidRPr="007F0BE6">
        <w:rPr>
          <w:b/>
          <w:bCs/>
          <w:lang w:val="es-419" w:eastAsia="es-CO"/>
        </w:rPr>
        <w:t>.</w:t>
      </w:r>
      <w:r>
        <w:rPr>
          <w:lang w:val="es-419" w:eastAsia="es-CO"/>
        </w:rPr>
        <w:t xml:space="preserve"> </w:t>
      </w:r>
      <w:r w:rsidR="0005484D" w:rsidRPr="0005484D">
        <w:rPr>
          <w:lang w:val="es-419" w:eastAsia="es-CO"/>
        </w:rPr>
        <w:t>Clasificación de los residuos sólidos</w:t>
      </w:r>
    </w:p>
    <w:p w14:paraId="54540FF1" w14:textId="2E0C9170" w:rsidR="007F0BE6" w:rsidRDefault="007F0BE6" w:rsidP="007F0BE6">
      <w:pPr>
        <w:jc w:val="center"/>
        <w:rPr>
          <w:lang w:val="es-419" w:eastAsia="es-CO"/>
        </w:rPr>
      </w:pPr>
      <w:r>
        <w:rPr>
          <w:noProof/>
          <w:lang w:val="es-419" w:eastAsia="es-CO"/>
        </w:rPr>
        <w:drawing>
          <wp:inline distT="0" distB="0" distL="0" distR="0" wp14:anchorId="7372B578" wp14:editId="442EDBF1">
            <wp:extent cx="4432231" cy="2552132"/>
            <wp:effectExtent l="0" t="0" r="6985" b="635"/>
            <wp:docPr id="2" name="Gráfico 2" descr="La Figura 9. La imagen nos muestra que los residuos sólidos se clasifican en: residuos reciclables, no reciclables, orgánicos y especiales, estos últimos corresponde a los empaques de productos agroquímicos, residuos de medicamentos, restos anatomo patológicos, empaques de sustancias corrosiva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6.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452603" cy="2563862"/>
                    </a:xfrm>
                    <a:prstGeom prst="rect">
                      <a:avLst/>
                    </a:prstGeom>
                  </pic:spPr>
                </pic:pic>
              </a:graphicData>
            </a:graphic>
          </wp:inline>
        </w:drawing>
      </w:r>
    </w:p>
    <w:p w14:paraId="4E9DABD3" w14:textId="7B44CF40" w:rsidR="0005484D" w:rsidRPr="007F0BE6" w:rsidRDefault="0005484D" w:rsidP="007F0BE6">
      <w:pPr>
        <w:jc w:val="center"/>
        <w:rPr>
          <w:sz w:val="24"/>
          <w:szCs w:val="24"/>
          <w:lang w:val="es-419" w:eastAsia="es-CO"/>
        </w:rPr>
      </w:pPr>
      <w:r w:rsidRPr="007F0BE6">
        <w:rPr>
          <w:sz w:val="24"/>
          <w:szCs w:val="24"/>
          <w:lang w:val="es-419" w:eastAsia="es-CO"/>
        </w:rPr>
        <w:t>Nota. Elaboración propia con base en Ministerio de Comercio, Industria y Turismo</w:t>
      </w:r>
    </w:p>
    <w:p w14:paraId="4DCD8428" w14:textId="52383006" w:rsidR="0005484D" w:rsidRPr="009B69F3" w:rsidRDefault="0005484D" w:rsidP="00767403">
      <w:pPr>
        <w:pStyle w:val="Prrafodelista"/>
        <w:numPr>
          <w:ilvl w:val="0"/>
          <w:numId w:val="23"/>
        </w:numPr>
        <w:rPr>
          <w:b/>
          <w:bCs/>
          <w:lang w:val="es-419" w:eastAsia="es-CO"/>
        </w:rPr>
      </w:pPr>
      <w:r w:rsidRPr="009B69F3">
        <w:rPr>
          <w:b/>
          <w:bCs/>
          <w:lang w:val="es-419" w:eastAsia="es-CO"/>
        </w:rPr>
        <w:t>Disposición final</w:t>
      </w:r>
    </w:p>
    <w:p w14:paraId="0908135F" w14:textId="77777777" w:rsidR="0005484D" w:rsidRPr="0005484D" w:rsidRDefault="0005484D" w:rsidP="0005484D">
      <w:pPr>
        <w:rPr>
          <w:lang w:val="es-419" w:eastAsia="es-CO"/>
        </w:rPr>
      </w:pPr>
      <w:r w:rsidRPr="0005484D">
        <w:rPr>
          <w:lang w:val="es-419" w:eastAsia="es-CO"/>
        </w:rPr>
        <w:t xml:space="preserve">La actividad productiva pecuaria, al igual que otras explotaciones, genera una gran cantidad de residuos, la mayoría de ellos orgánicos, los cuales deben manejarse adecuadamente para evitar la proliferación de patógenos, la contaminación de suelos y aguas y la generación de olores ofensivos. La disposición final de los residuos se realiza de acuerdo con el tipo de material que se genere, conforme a la clasificación establecida en la explotación pecuaria. </w:t>
      </w:r>
    </w:p>
    <w:p w14:paraId="2B9D3310" w14:textId="6A541FED" w:rsidR="0005484D" w:rsidRPr="0005484D" w:rsidRDefault="0005484D" w:rsidP="0005484D">
      <w:pPr>
        <w:rPr>
          <w:lang w:val="es-419" w:eastAsia="es-CO"/>
        </w:rPr>
      </w:pPr>
      <w:r w:rsidRPr="0005484D">
        <w:rPr>
          <w:lang w:val="es-419" w:eastAsia="es-CO"/>
        </w:rPr>
        <w:t>Respecto a los métodos para la disposición final de estos residuos</w:t>
      </w:r>
      <w:r w:rsidR="007E0217">
        <w:rPr>
          <w:lang w:val="es-419" w:eastAsia="es-CO"/>
        </w:rPr>
        <w:t>,</w:t>
      </w:r>
      <w:r w:rsidRPr="0005484D">
        <w:rPr>
          <w:lang w:val="es-419" w:eastAsia="es-CO"/>
        </w:rPr>
        <w:t xml:space="preserve"> se tiene lo siguiente:</w:t>
      </w:r>
    </w:p>
    <w:p w14:paraId="083B5E9A" w14:textId="35013BE8" w:rsidR="0005484D" w:rsidRPr="0005484D" w:rsidRDefault="0005484D" w:rsidP="0005484D">
      <w:pPr>
        <w:rPr>
          <w:lang w:val="es-419" w:eastAsia="es-CO"/>
        </w:rPr>
      </w:pPr>
      <w:r w:rsidRPr="009B69F3">
        <w:rPr>
          <w:b/>
          <w:bCs/>
          <w:lang w:val="es-419" w:eastAsia="es-CO"/>
        </w:rPr>
        <w:t>Residuos reciclables</w:t>
      </w:r>
      <w:r w:rsidRPr="0005484D">
        <w:rPr>
          <w:lang w:val="es-419" w:eastAsia="es-CO"/>
        </w:rPr>
        <w:t>: estos se depositan en recipientes ubicados dentro de la explotación pecuaria</w:t>
      </w:r>
      <w:r w:rsidR="0057485C">
        <w:rPr>
          <w:lang w:val="es-419" w:eastAsia="es-CO"/>
        </w:rPr>
        <w:t>,</w:t>
      </w:r>
      <w:r w:rsidRPr="0005484D">
        <w:rPr>
          <w:lang w:val="es-419" w:eastAsia="es-CO"/>
        </w:rPr>
        <w:t xml:space="preserve"> los cuales deben estar debidamente rotulados y dispuestos en un área específica. El sitio de almacenamiento de los residuos debe estar bien ventilado, tener fácil acceso, estar construido con materiales que permitan la limpieza de sus </w:t>
      </w:r>
      <w:r w:rsidRPr="0005484D">
        <w:rPr>
          <w:lang w:val="es-419" w:eastAsia="es-CO"/>
        </w:rPr>
        <w:lastRenderedPageBreak/>
        <w:t xml:space="preserve">superficies y que disponga de los medios para evitar la entrada de vectores (Decreto 1140 de 2003). </w:t>
      </w:r>
    </w:p>
    <w:p w14:paraId="32084CA9" w14:textId="77777777" w:rsidR="0005484D" w:rsidRPr="0005484D" w:rsidRDefault="0005484D" w:rsidP="0005484D">
      <w:pPr>
        <w:rPr>
          <w:lang w:val="es-419" w:eastAsia="es-CO"/>
        </w:rPr>
      </w:pPr>
      <w:r w:rsidRPr="009B69F3">
        <w:rPr>
          <w:b/>
          <w:bCs/>
          <w:lang w:val="es-419" w:eastAsia="es-CO"/>
        </w:rPr>
        <w:t>Residuos no reciclables</w:t>
      </w:r>
      <w:r w:rsidRPr="0005484D">
        <w:rPr>
          <w:lang w:val="es-419" w:eastAsia="es-CO"/>
        </w:rPr>
        <w:t xml:space="preserve">: estos materiales también se almacenan en contenedores debidamente rotulados, los cuales deben indicar claramente qué tipo de materiales se pueden depositar allí. Estos materiales se almacenarán en un lugar destinado para tal fin, el cual debe permitir su fácil limpieza, tener buen acceso y restringir el paso de vectores. </w:t>
      </w:r>
    </w:p>
    <w:p w14:paraId="3CC0D14F" w14:textId="77777777" w:rsidR="0005484D" w:rsidRPr="0005484D" w:rsidRDefault="0005484D" w:rsidP="0005484D">
      <w:pPr>
        <w:rPr>
          <w:lang w:val="es-419" w:eastAsia="es-CO"/>
        </w:rPr>
      </w:pPr>
      <w:r w:rsidRPr="009B69F3">
        <w:rPr>
          <w:b/>
          <w:bCs/>
          <w:lang w:val="es-419" w:eastAsia="es-CO"/>
        </w:rPr>
        <w:t>Residuos orgánicos</w:t>
      </w:r>
      <w:r w:rsidRPr="0005484D">
        <w:rPr>
          <w:lang w:val="es-419" w:eastAsia="es-CO"/>
        </w:rPr>
        <w:t xml:space="preserve">: este tipo de residuos pueden recibir un manejo especial al interior de la explotación pecuaria, pues son totalmente biodegradables y pueden transformarse en abono fácilmente. La gestión de estos residuos comienza con la separación en la fuente. Los residuos orgánicos se disponen en áreas de compostaje o lombricultivo en las cuales mediante procesos enteramente naturales se degradan. Es importante capacitar al personal sobre la importancia de separar los residuos y hacer una correcta disposición de estos. </w:t>
      </w:r>
    </w:p>
    <w:p w14:paraId="19972C8F" w14:textId="7E865FEB" w:rsidR="0005484D" w:rsidRPr="0005484D" w:rsidRDefault="0005484D" w:rsidP="0005484D">
      <w:pPr>
        <w:rPr>
          <w:lang w:val="es-419" w:eastAsia="es-CO"/>
        </w:rPr>
      </w:pPr>
      <w:r w:rsidRPr="009B69F3">
        <w:rPr>
          <w:b/>
          <w:bCs/>
          <w:lang w:val="es-419" w:eastAsia="es-CO"/>
        </w:rPr>
        <w:t>Residuos especiales</w:t>
      </w:r>
      <w:r w:rsidRPr="0005484D">
        <w:rPr>
          <w:lang w:val="es-419" w:eastAsia="es-CO"/>
        </w:rPr>
        <w:t>: este tipo de residuos requieren de un manejo distinto debido a que, por su naturaleza y los componentes que los integran, resultan peligrosos para los animales y para el personal que labora en la unidad productiva. Los envases de plaguicidas deben someterse en primera instancia a un proceso conocido como triple lavado, el cual consiste en enjuagar con agua tres veces el recipiente antes de perforarlo y almacenarlo. En relación con los residuos de vacunas</w:t>
      </w:r>
      <w:r w:rsidR="00C21B36">
        <w:rPr>
          <w:lang w:val="es-419" w:eastAsia="es-CO"/>
        </w:rPr>
        <w:t>,</w:t>
      </w:r>
      <w:r w:rsidRPr="0005484D">
        <w:rPr>
          <w:lang w:val="es-419" w:eastAsia="es-CO"/>
        </w:rPr>
        <w:t xml:space="preserve"> se inactivan sumergiéndolos en soluciones desinfectantes por 24 horas. Por su parte</w:t>
      </w:r>
      <w:r w:rsidR="00C21B36">
        <w:rPr>
          <w:lang w:val="es-419" w:eastAsia="es-CO"/>
        </w:rPr>
        <w:t>,</w:t>
      </w:r>
      <w:r w:rsidRPr="0005484D">
        <w:rPr>
          <w:lang w:val="es-419" w:eastAsia="es-CO"/>
        </w:rPr>
        <w:t xml:space="preserve"> las agujas empleadas para la inyección de medicamentos se disponen en “guardianes”, para su posterior disposición. </w:t>
      </w:r>
    </w:p>
    <w:p w14:paraId="587187F8" w14:textId="0F2F096B" w:rsidR="0005484D" w:rsidRDefault="0005484D" w:rsidP="0005484D">
      <w:pPr>
        <w:rPr>
          <w:lang w:val="es-419" w:eastAsia="es-CO"/>
        </w:rPr>
      </w:pPr>
      <w:r w:rsidRPr="0005484D">
        <w:rPr>
          <w:lang w:val="es-419" w:eastAsia="es-CO"/>
        </w:rPr>
        <w:lastRenderedPageBreak/>
        <w:t xml:space="preserve">En algunas explotaciones avícolas el manejo de las mortalidades es uno de los temas más complejos, por lo que en muchas de ellas se opta por enterrar los animales, y así se reducen los riesgos de transmisión de enfermedades y olores ofensivos.  </w:t>
      </w:r>
    </w:p>
    <w:p w14:paraId="74070AF3" w14:textId="4D3C104D" w:rsidR="0005484D" w:rsidRDefault="0005484D" w:rsidP="002D38A0">
      <w:pPr>
        <w:rPr>
          <w:lang w:val="es-419" w:eastAsia="es-CO"/>
        </w:rPr>
      </w:pPr>
    </w:p>
    <w:p w14:paraId="144A35EA" w14:textId="04E3846B" w:rsidR="0005484D" w:rsidRDefault="0005484D" w:rsidP="002D38A0">
      <w:pPr>
        <w:rPr>
          <w:lang w:val="es-419" w:eastAsia="es-CO"/>
        </w:rPr>
      </w:pPr>
    </w:p>
    <w:p w14:paraId="275BB9B7" w14:textId="5E5B5EAF" w:rsidR="0005484D" w:rsidRDefault="0005484D" w:rsidP="002D38A0">
      <w:pPr>
        <w:rPr>
          <w:lang w:val="es-419" w:eastAsia="es-CO"/>
        </w:rPr>
      </w:pPr>
    </w:p>
    <w:p w14:paraId="724C3F7B" w14:textId="740B6B0A" w:rsidR="0005484D" w:rsidRDefault="0005484D" w:rsidP="002D38A0">
      <w:pPr>
        <w:rPr>
          <w:lang w:val="es-419" w:eastAsia="es-CO"/>
        </w:rPr>
      </w:pPr>
    </w:p>
    <w:p w14:paraId="427B7F23" w14:textId="3CD5D2D6" w:rsidR="00EE4C61" w:rsidRPr="00EE4C61" w:rsidRDefault="00EE4C61" w:rsidP="00357EB3">
      <w:pPr>
        <w:pStyle w:val="Titulosgenerales"/>
      </w:pPr>
      <w:bookmarkStart w:id="32" w:name="_Toc148728972"/>
      <w:r w:rsidRPr="00EE4C61">
        <w:lastRenderedPageBreak/>
        <w:t>Síntesis</w:t>
      </w:r>
      <w:bookmarkEnd w:id="32"/>
      <w:r w:rsidRPr="00EE4C61">
        <w:t xml:space="preserve"> </w:t>
      </w:r>
    </w:p>
    <w:p w14:paraId="28A2E9E7" w14:textId="4244BBA4" w:rsidR="00723503" w:rsidRDefault="009B69F3" w:rsidP="009B69F3">
      <w:pPr>
        <w:rPr>
          <w:noProof/>
          <w:lang w:val="es-419" w:eastAsia="es-CO"/>
        </w:rPr>
      </w:pPr>
      <w:r w:rsidRPr="009B69F3">
        <w:rPr>
          <w:lang w:val="es-419" w:eastAsia="es-CO"/>
        </w:rPr>
        <w:t>A continuación, se describen los temas principales del componente formativo, Consideraciones para el establecimiento y operación de unidades productivas pecuarias, en donde se resalta la importancia de tener unidades pecuarias organizadas conforme a los parámetros técnicos. Para lograr esto, se requiere conocimiento previo del tipo de explotación que se llevará a cabo, normatividad, recursos disponibles y procesos sobre la implementación de este tipo de sistemas en diversos entornos rurales</w:t>
      </w:r>
      <w:r>
        <w:rPr>
          <w:lang w:val="es-419" w:eastAsia="es-CO"/>
        </w:rPr>
        <w:t>.</w:t>
      </w:r>
    </w:p>
    <w:p w14:paraId="3D6B3C52" w14:textId="2213D64A" w:rsidR="004801CA" w:rsidRDefault="007F0BE6" w:rsidP="007F0BE6">
      <w:pPr>
        <w:ind w:firstLine="0"/>
        <w:rPr>
          <w:lang w:val="es-419" w:eastAsia="es-CO"/>
        </w:rPr>
      </w:pPr>
      <w:r>
        <w:rPr>
          <w:noProof/>
          <w:lang w:val="es-419" w:eastAsia="es-CO"/>
        </w:rPr>
        <w:drawing>
          <wp:inline distT="0" distB="0" distL="0" distR="0" wp14:anchorId="6E10A20E" wp14:editId="240EBF10">
            <wp:extent cx="6332220" cy="5078095"/>
            <wp:effectExtent l="0" t="0" r="0" b="0"/>
            <wp:docPr id="3" name="Gráfico 3" descr="Síntesis en donde se describen los temas principales del componente formativo, Consideraciones para el establecimiento y operación de unidades productivas pecu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tesis..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5078095"/>
                    </a:xfrm>
                    <a:prstGeom prst="rect">
                      <a:avLst/>
                    </a:prstGeom>
                  </pic:spPr>
                </pic:pic>
              </a:graphicData>
            </a:graphic>
          </wp:inline>
        </w:drawing>
      </w:r>
    </w:p>
    <w:p w14:paraId="1D10F012" w14:textId="15AFE530" w:rsidR="00CE2C4A" w:rsidRPr="00CE2C4A" w:rsidRDefault="00EE4C61" w:rsidP="007F0BE6">
      <w:pPr>
        <w:pStyle w:val="Ttulo1"/>
        <w:numPr>
          <w:ilvl w:val="0"/>
          <w:numId w:val="0"/>
        </w:numPr>
      </w:pPr>
      <w:bookmarkStart w:id="33" w:name="_Toc148728973"/>
      <w:r w:rsidRPr="00723503">
        <w:lastRenderedPageBreak/>
        <w:t>Material complementario</w:t>
      </w:r>
      <w:bookmarkEnd w:id="33"/>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7F0BE6" w:rsidRPr="007F0BE6" w14:paraId="751CCA1E" w14:textId="77777777" w:rsidTr="007F0BE6">
        <w:trPr>
          <w:trHeight w:val="658"/>
        </w:trPr>
        <w:tc>
          <w:tcPr>
            <w:tcW w:w="2517" w:type="dxa"/>
            <w:shd w:val="clear" w:color="auto" w:fill="BFBFBF" w:themeFill="background1" w:themeFillShade="BF"/>
            <w:tcMar>
              <w:top w:w="100" w:type="dxa"/>
              <w:left w:w="100" w:type="dxa"/>
              <w:bottom w:w="100" w:type="dxa"/>
              <w:right w:w="100" w:type="dxa"/>
            </w:tcMar>
            <w:vAlign w:val="center"/>
          </w:tcPr>
          <w:p w14:paraId="543FFDA4" w14:textId="77777777" w:rsidR="007F0BE6" w:rsidRPr="007F0BE6" w:rsidRDefault="007F0BE6" w:rsidP="007F0BE6">
            <w:pPr>
              <w:spacing w:before="0" w:after="0" w:line="276" w:lineRule="auto"/>
              <w:ind w:firstLine="0"/>
              <w:rPr>
                <w:rFonts w:ascii="Arial" w:eastAsia="Arial" w:hAnsi="Arial" w:cs="Arial"/>
                <w:b/>
                <w:kern w:val="0"/>
                <w:sz w:val="20"/>
                <w:szCs w:val="20"/>
                <w:lang w:eastAsia="es-MX"/>
                <w14:ligatures w14:val="none"/>
              </w:rPr>
            </w:pPr>
            <w:r w:rsidRPr="007F0BE6">
              <w:rPr>
                <w:rFonts w:ascii="Arial" w:eastAsia="Arial" w:hAnsi="Arial" w:cs="Arial"/>
                <w:b/>
                <w:kern w:val="0"/>
                <w:sz w:val="20"/>
                <w:szCs w:val="20"/>
                <w:lang w:eastAsia="es-MX"/>
                <w14:ligatures w14:val="none"/>
              </w:rPr>
              <w:t>Tema</w:t>
            </w:r>
          </w:p>
        </w:tc>
        <w:tc>
          <w:tcPr>
            <w:tcW w:w="2517" w:type="dxa"/>
            <w:shd w:val="clear" w:color="auto" w:fill="BFBFBF" w:themeFill="background1" w:themeFillShade="BF"/>
            <w:tcMar>
              <w:top w:w="100" w:type="dxa"/>
              <w:left w:w="100" w:type="dxa"/>
              <w:bottom w:w="100" w:type="dxa"/>
              <w:right w:w="100" w:type="dxa"/>
            </w:tcMar>
            <w:vAlign w:val="center"/>
          </w:tcPr>
          <w:p w14:paraId="35F254C5" w14:textId="77777777" w:rsidR="007F0BE6" w:rsidRPr="007F0BE6" w:rsidRDefault="007F0BE6" w:rsidP="007F0BE6">
            <w:pPr>
              <w:spacing w:before="0" w:after="0" w:line="276" w:lineRule="auto"/>
              <w:ind w:firstLine="0"/>
              <w:rPr>
                <w:rFonts w:ascii="Arial" w:eastAsia="Arial" w:hAnsi="Arial" w:cs="Arial"/>
                <w:b/>
                <w:color w:val="000000"/>
                <w:kern w:val="0"/>
                <w:sz w:val="20"/>
                <w:szCs w:val="20"/>
                <w:lang w:eastAsia="es-MX"/>
                <w14:ligatures w14:val="none"/>
              </w:rPr>
            </w:pPr>
            <w:r w:rsidRPr="007F0BE6">
              <w:rPr>
                <w:rFonts w:ascii="Arial" w:eastAsia="Arial" w:hAnsi="Arial" w:cs="Arial"/>
                <w:b/>
                <w:kern w:val="0"/>
                <w:sz w:val="20"/>
                <w:szCs w:val="20"/>
                <w:lang w:eastAsia="es-MX"/>
                <w14:ligatures w14:val="none"/>
              </w:rPr>
              <w:t>Referencia APA del Material</w:t>
            </w:r>
          </w:p>
        </w:tc>
        <w:tc>
          <w:tcPr>
            <w:tcW w:w="2519" w:type="dxa"/>
            <w:shd w:val="clear" w:color="auto" w:fill="BFBFBF" w:themeFill="background1" w:themeFillShade="BF"/>
            <w:tcMar>
              <w:top w:w="100" w:type="dxa"/>
              <w:left w:w="100" w:type="dxa"/>
              <w:bottom w:w="100" w:type="dxa"/>
              <w:right w:w="100" w:type="dxa"/>
            </w:tcMar>
            <w:vAlign w:val="center"/>
          </w:tcPr>
          <w:p w14:paraId="2CAADB64" w14:textId="77777777" w:rsidR="007F0BE6" w:rsidRPr="007F0BE6" w:rsidRDefault="007F0BE6" w:rsidP="007F0BE6">
            <w:pPr>
              <w:spacing w:before="0" w:after="0" w:line="276" w:lineRule="auto"/>
              <w:ind w:firstLine="0"/>
              <w:rPr>
                <w:rFonts w:ascii="Arial" w:eastAsia="Arial" w:hAnsi="Arial" w:cs="Arial"/>
                <w:b/>
                <w:kern w:val="0"/>
                <w:sz w:val="20"/>
                <w:szCs w:val="20"/>
                <w:lang w:eastAsia="es-MX"/>
                <w14:ligatures w14:val="none"/>
              </w:rPr>
            </w:pPr>
            <w:r w:rsidRPr="007F0BE6">
              <w:rPr>
                <w:rFonts w:ascii="Arial" w:eastAsia="Arial" w:hAnsi="Arial" w:cs="Arial"/>
                <w:b/>
                <w:kern w:val="0"/>
                <w:sz w:val="20"/>
                <w:szCs w:val="20"/>
                <w:lang w:eastAsia="es-MX"/>
                <w14:ligatures w14:val="none"/>
              </w:rPr>
              <w:t>Tipo de material</w:t>
            </w:r>
          </w:p>
          <w:p w14:paraId="31AF4C4B" w14:textId="77777777" w:rsidR="007F0BE6" w:rsidRPr="007F0BE6" w:rsidRDefault="007F0BE6" w:rsidP="007F0BE6">
            <w:pPr>
              <w:spacing w:before="0" w:after="0" w:line="276" w:lineRule="auto"/>
              <w:ind w:firstLine="0"/>
              <w:rPr>
                <w:rFonts w:ascii="Arial" w:eastAsia="Arial" w:hAnsi="Arial" w:cs="Arial"/>
                <w:b/>
                <w:color w:val="000000"/>
                <w:kern w:val="0"/>
                <w:sz w:val="20"/>
                <w:szCs w:val="20"/>
                <w:lang w:eastAsia="es-MX"/>
                <w14:ligatures w14:val="none"/>
              </w:rPr>
            </w:pPr>
            <w:r w:rsidRPr="007F0BE6">
              <w:rPr>
                <w:rFonts w:ascii="Arial" w:eastAsia="Arial" w:hAnsi="Arial" w:cs="Arial"/>
                <w:b/>
                <w:kern w:val="0"/>
                <w:sz w:val="20"/>
                <w:szCs w:val="20"/>
                <w:lang w:eastAsia="es-MX"/>
                <w14:ligatures w14:val="none"/>
              </w:rPr>
              <w:t>(Video, capítulo de libro, artículo, otro)</w:t>
            </w:r>
          </w:p>
        </w:tc>
        <w:tc>
          <w:tcPr>
            <w:tcW w:w="2519" w:type="dxa"/>
            <w:shd w:val="clear" w:color="auto" w:fill="BFBFBF" w:themeFill="background1" w:themeFillShade="BF"/>
            <w:tcMar>
              <w:top w:w="100" w:type="dxa"/>
              <w:left w:w="100" w:type="dxa"/>
              <w:bottom w:w="100" w:type="dxa"/>
              <w:right w:w="100" w:type="dxa"/>
            </w:tcMar>
            <w:vAlign w:val="center"/>
          </w:tcPr>
          <w:p w14:paraId="2D0E9F3B" w14:textId="77777777" w:rsidR="007F0BE6" w:rsidRPr="007F0BE6" w:rsidRDefault="007F0BE6" w:rsidP="007F0BE6">
            <w:pPr>
              <w:spacing w:before="0" w:after="0" w:line="276" w:lineRule="auto"/>
              <w:ind w:firstLine="0"/>
              <w:rPr>
                <w:rFonts w:ascii="Arial" w:eastAsia="Arial" w:hAnsi="Arial" w:cs="Arial"/>
                <w:b/>
                <w:kern w:val="0"/>
                <w:sz w:val="20"/>
                <w:szCs w:val="20"/>
                <w:lang w:eastAsia="es-MX"/>
                <w14:ligatures w14:val="none"/>
              </w:rPr>
            </w:pPr>
            <w:r w:rsidRPr="007F0BE6">
              <w:rPr>
                <w:rFonts w:ascii="Arial" w:eastAsia="Arial" w:hAnsi="Arial" w:cs="Arial"/>
                <w:b/>
                <w:kern w:val="0"/>
                <w:sz w:val="20"/>
                <w:szCs w:val="20"/>
                <w:lang w:eastAsia="es-MX"/>
                <w14:ligatures w14:val="none"/>
              </w:rPr>
              <w:t>Enlace del Recurso o</w:t>
            </w:r>
          </w:p>
          <w:p w14:paraId="24FF66F0" w14:textId="77777777" w:rsidR="007F0BE6" w:rsidRPr="007F0BE6" w:rsidRDefault="007F0BE6" w:rsidP="007F0BE6">
            <w:pPr>
              <w:spacing w:before="0" w:after="0" w:line="276" w:lineRule="auto"/>
              <w:ind w:firstLine="0"/>
              <w:rPr>
                <w:rFonts w:ascii="Arial" w:eastAsia="Arial" w:hAnsi="Arial" w:cs="Arial"/>
                <w:b/>
                <w:color w:val="000000"/>
                <w:kern w:val="0"/>
                <w:sz w:val="20"/>
                <w:szCs w:val="20"/>
                <w:lang w:eastAsia="es-MX"/>
                <w14:ligatures w14:val="none"/>
              </w:rPr>
            </w:pPr>
            <w:r w:rsidRPr="007F0BE6">
              <w:rPr>
                <w:rFonts w:ascii="Arial" w:eastAsia="Arial" w:hAnsi="Arial" w:cs="Arial"/>
                <w:b/>
                <w:kern w:val="0"/>
                <w:sz w:val="20"/>
                <w:szCs w:val="20"/>
                <w:lang w:eastAsia="es-MX"/>
                <w14:ligatures w14:val="none"/>
              </w:rPr>
              <w:t>Archivo del documento o material</w:t>
            </w:r>
          </w:p>
        </w:tc>
      </w:tr>
      <w:tr w:rsidR="007F0BE6" w:rsidRPr="007F0BE6" w14:paraId="64C4418D" w14:textId="77777777" w:rsidTr="007F0BE6">
        <w:trPr>
          <w:trHeight w:val="262"/>
        </w:trPr>
        <w:tc>
          <w:tcPr>
            <w:tcW w:w="2517" w:type="dxa"/>
            <w:tcMar>
              <w:top w:w="100" w:type="dxa"/>
              <w:left w:w="100" w:type="dxa"/>
              <w:bottom w:w="100" w:type="dxa"/>
              <w:right w:w="100" w:type="dxa"/>
            </w:tcMar>
          </w:tcPr>
          <w:p w14:paraId="6C82E54B" w14:textId="77777777" w:rsidR="007F0BE6" w:rsidRPr="007F0BE6" w:rsidRDefault="007F0BE6" w:rsidP="007F0BE6">
            <w:pPr>
              <w:spacing w:before="0" w:after="0" w:line="276" w:lineRule="auto"/>
              <w:ind w:firstLine="0"/>
              <w:rPr>
                <w:rFonts w:ascii="Arial" w:eastAsia="Arial" w:hAnsi="Arial" w:cs="Arial"/>
                <w:b/>
                <w:kern w:val="0"/>
                <w:sz w:val="20"/>
                <w:szCs w:val="20"/>
                <w:lang w:eastAsia="es-MX"/>
                <w14:ligatures w14:val="none"/>
              </w:rPr>
            </w:pPr>
            <w:r w:rsidRPr="007F0BE6">
              <w:rPr>
                <w:rFonts w:ascii="Arial" w:eastAsia="Arial" w:hAnsi="Arial" w:cs="Arial"/>
                <w:b/>
                <w:kern w:val="0"/>
                <w:sz w:val="20"/>
                <w:szCs w:val="20"/>
                <w:lang w:eastAsia="es-MX"/>
                <w14:ligatures w14:val="none"/>
              </w:rPr>
              <w:t>1.</w:t>
            </w:r>
            <w:r w:rsidRPr="007F0BE6">
              <w:rPr>
                <w:rFonts w:ascii="Arial" w:eastAsia="Arial" w:hAnsi="Arial" w:cs="Arial"/>
                <w:b/>
                <w:kern w:val="0"/>
                <w:sz w:val="20"/>
                <w:szCs w:val="20"/>
                <w:lang w:eastAsia="es-MX"/>
                <w14:ligatures w14:val="none"/>
              </w:rPr>
              <w:tab/>
              <w:t>Sistemas productivos pecuarios</w:t>
            </w:r>
          </w:p>
        </w:tc>
        <w:tc>
          <w:tcPr>
            <w:tcW w:w="2517" w:type="dxa"/>
            <w:tcMar>
              <w:top w:w="100" w:type="dxa"/>
              <w:left w:w="100" w:type="dxa"/>
              <w:bottom w:w="100" w:type="dxa"/>
              <w:right w:w="100" w:type="dxa"/>
            </w:tcMar>
          </w:tcPr>
          <w:p w14:paraId="74A36CF2" w14:textId="77777777" w:rsidR="007F0BE6" w:rsidRPr="007F0BE6" w:rsidRDefault="007F0BE6" w:rsidP="007F0BE6">
            <w:pPr>
              <w:spacing w:before="0" w:after="0" w:line="276" w:lineRule="auto"/>
              <w:ind w:firstLine="0"/>
              <w:rPr>
                <w:rFonts w:ascii="Arial" w:eastAsia="Arial" w:hAnsi="Arial" w:cs="Arial"/>
                <w:kern w:val="0"/>
                <w:sz w:val="20"/>
                <w:szCs w:val="20"/>
                <w:lang w:eastAsia="es-MX"/>
                <w14:ligatures w14:val="none"/>
              </w:rPr>
            </w:pPr>
            <w:r w:rsidRPr="007F0BE6">
              <w:rPr>
                <w:rFonts w:ascii="Arial" w:eastAsia="Arial" w:hAnsi="Arial" w:cs="Arial"/>
                <w:kern w:val="0"/>
                <w:sz w:val="20"/>
                <w:szCs w:val="20"/>
                <w:lang w:eastAsia="es-MX"/>
                <w14:ligatures w14:val="none"/>
              </w:rPr>
              <w:t xml:space="preserve">Pertuz, C. A. (2021). </w:t>
            </w:r>
            <w:r w:rsidRPr="007F0BE6">
              <w:rPr>
                <w:rFonts w:ascii="Arial" w:eastAsia="Arial" w:hAnsi="Arial" w:cs="Arial"/>
                <w:i/>
                <w:kern w:val="0"/>
                <w:sz w:val="20"/>
                <w:szCs w:val="20"/>
                <w:lang w:eastAsia="es-MX"/>
                <w14:ligatures w14:val="none"/>
              </w:rPr>
              <w:t xml:space="preserve">Análisis ambiental de las fuentes generadoras de pollinaza, porquinaza y bovinaza objeto de control y seguimiento ambiental por parte de la Corporación Autónoma Regional del Atlántico -CRA-. </w:t>
            </w:r>
            <w:r w:rsidRPr="007F0BE6">
              <w:rPr>
                <w:rFonts w:ascii="Arial" w:eastAsia="Arial" w:hAnsi="Arial" w:cs="Arial"/>
                <w:kern w:val="0"/>
                <w:sz w:val="20"/>
                <w:szCs w:val="20"/>
                <w:lang w:eastAsia="es-MX"/>
                <w14:ligatures w14:val="none"/>
              </w:rPr>
              <w:t>(Tesis de grado). Universidad de la Costa, Barranquilla, Colombia.</w:t>
            </w:r>
          </w:p>
        </w:tc>
        <w:tc>
          <w:tcPr>
            <w:tcW w:w="2519" w:type="dxa"/>
            <w:tcMar>
              <w:top w:w="100" w:type="dxa"/>
              <w:left w:w="100" w:type="dxa"/>
              <w:bottom w:w="100" w:type="dxa"/>
              <w:right w:w="100" w:type="dxa"/>
            </w:tcMar>
          </w:tcPr>
          <w:p w14:paraId="3C97861C" w14:textId="77777777" w:rsidR="007F0BE6" w:rsidRPr="007F0BE6" w:rsidRDefault="007F0BE6" w:rsidP="007F0BE6">
            <w:pPr>
              <w:spacing w:before="0" w:after="0" w:line="276" w:lineRule="auto"/>
              <w:ind w:firstLine="0"/>
              <w:rPr>
                <w:rFonts w:ascii="Arial" w:eastAsia="Arial" w:hAnsi="Arial" w:cs="Arial"/>
                <w:kern w:val="0"/>
                <w:sz w:val="20"/>
                <w:szCs w:val="20"/>
                <w:lang w:eastAsia="es-MX"/>
                <w14:ligatures w14:val="none"/>
              </w:rPr>
            </w:pPr>
            <w:r w:rsidRPr="007F0BE6">
              <w:rPr>
                <w:rFonts w:ascii="Arial" w:eastAsia="Arial" w:hAnsi="Arial" w:cs="Arial"/>
                <w:kern w:val="0"/>
                <w:sz w:val="20"/>
                <w:szCs w:val="20"/>
                <w:lang w:eastAsia="es-MX"/>
                <w14:ligatures w14:val="none"/>
              </w:rPr>
              <w:t>Tesis</w:t>
            </w:r>
          </w:p>
        </w:tc>
        <w:tc>
          <w:tcPr>
            <w:tcW w:w="2519" w:type="dxa"/>
            <w:tcMar>
              <w:top w:w="100" w:type="dxa"/>
              <w:left w:w="100" w:type="dxa"/>
              <w:bottom w:w="100" w:type="dxa"/>
              <w:right w:w="100" w:type="dxa"/>
            </w:tcMar>
          </w:tcPr>
          <w:p w14:paraId="1C00C64D" w14:textId="77777777" w:rsidR="007F0BE6" w:rsidRPr="007F0BE6" w:rsidRDefault="00E073ED" w:rsidP="007F0BE6">
            <w:pPr>
              <w:spacing w:before="0" w:after="0" w:line="276" w:lineRule="auto"/>
              <w:ind w:firstLine="0"/>
              <w:rPr>
                <w:rFonts w:ascii="Arial" w:eastAsia="Arial" w:hAnsi="Arial" w:cs="Arial"/>
                <w:kern w:val="0"/>
                <w:sz w:val="20"/>
                <w:szCs w:val="20"/>
                <w:lang w:eastAsia="es-MX"/>
                <w14:ligatures w14:val="none"/>
              </w:rPr>
            </w:pPr>
            <w:hyperlink r:id="rId38">
              <w:r w:rsidR="007F0BE6" w:rsidRPr="007F0BE6">
                <w:rPr>
                  <w:rFonts w:ascii="Arial" w:eastAsia="Arial" w:hAnsi="Arial" w:cs="Arial"/>
                  <w:color w:val="0000FF"/>
                  <w:kern w:val="0"/>
                  <w:sz w:val="20"/>
                  <w:szCs w:val="20"/>
                  <w:u w:val="single"/>
                  <w:lang w:eastAsia="es-MX"/>
                  <w14:ligatures w14:val="none"/>
                </w:rPr>
                <w:t>https://repositorio.cuc.edu.co/bitstream/handle/11323/8393/An%C3%A1lisis%20ambiental%20de%20las%20fuentes%20generadoras%20de%20pollinaza%2C%20porquinaza%20y%20bovinaza%20objeto%20de%20control%20y%20seguimiento%20ambiental%20por%20parte%20de%20la%20Corporaci%C3%B3n%20Aut%C3%B3noma%20Regional%20del%20Atl%C3%A1ntico%20-CRA.pdf?sequence=1&amp;isAllowed=y</w:t>
              </w:r>
            </w:hyperlink>
            <w:r w:rsidR="007F0BE6" w:rsidRPr="007F0BE6">
              <w:rPr>
                <w:rFonts w:ascii="Arial" w:eastAsia="Arial" w:hAnsi="Arial" w:cs="Arial"/>
                <w:kern w:val="0"/>
                <w:sz w:val="20"/>
                <w:szCs w:val="20"/>
                <w:lang w:eastAsia="es-MX"/>
                <w14:ligatures w14:val="none"/>
              </w:rPr>
              <w:t xml:space="preserve"> </w:t>
            </w:r>
          </w:p>
        </w:tc>
      </w:tr>
      <w:tr w:rsidR="007F0BE6" w:rsidRPr="007F0BE6" w14:paraId="5FE1BBDE" w14:textId="77777777" w:rsidTr="007F0BE6">
        <w:trPr>
          <w:trHeight w:val="182"/>
        </w:trPr>
        <w:tc>
          <w:tcPr>
            <w:tcW w:w="2517" w:type="dxa"/>
            <w:tcMar>
              <w:top w:w="100" w:type="dxa"/>
              <w:left w:w="100" w:type="dxa"/>
              <w:bottom w:w="100" w:type="dxa"/>
              <w:right w:w="100" w:type="dxa"/>
            </w:tcMar>
          </w:tcPr>
          <w:p w14:paraId="5813A64C" w14:textId="6703F00E" w:rsidR="007F0BE6" w:rsidRPr="007F0BE6" w:rsidRDefault="007F0BE6" w:rsidP="007F0BE6">
            <w:pPr>
              <w:spacing w:before="0" w:after="0" w:line="276" w:lineRule="auto"/>
              <w:ind w:firstLine="0"/>
              <w:rPr>
                <w:rFonts w:ascii="Arial" w:eastAsia="Arial" w:hAnsi="Arial" w:cs="Arial"/>
                <w:b/>
                <w:kern w:val="0"/>
                <w:sz w:val="20"/>
                <w:szCs w:val="20"/>
                <w:lang w:eastAsia="es-MX"/>
                <w14:ligatures w14:val="none"/>
              </w:rPr>
            </w:pPr>
            <w:r w:rsidRPr="007F0BE6">
              <w:rPr>
                <w:rFonts w:ascii="Arial" w:eastAsia="Arial" w:hAnsi="Arial" w:cs="Arial"/>
                <w:b/>
                <w:kern w:val="0"/>
                <w:sz w:val="20"/>
                <w:szCs w:val="20"/>
                <w:lang w:eastAsia="es-MX"/>
                <w14:ligatures w14:val="none"/>
              </w:rPr>
              <w:t>1.6. Buenas prácticas pecuarias</w:t>
            </w:r>
          </w:p>
        </w:tc>
        <w:tc>
          <w:tcPr>
            <w:tcW w:w="2517" w:type="dxa"/>
            <w:tcMar>
              <w:top w:w="100" w:type="dxa"/>
              <w:left w:w="100" w:type="dxa"/>
              <w:bottom w:w="100" w:type="dxa"/>
              <w:right w:w="100" w:type="dxa"/>
            </w:tcMar>
          </w:tcPr>
          <w:p w14:paraId="04DF96EB" w14:textId="77777777" w:rsidR="007F0BE6" w:rsidRPr="007F0BE6" w:rsidRDefault="007F0BE6" w:rsidP="007F0BE6">
            <w:pPr>
              <w:spacing w:before="0" w:after="0" w:line="276" w:lineRule="auto"/>
              <w:ind w:firstLine="0"/>
              <w:rPr>
                <w:rFonts w:ascii="Arial" w:eastAsia="Arial" w:hAnsi="Arial" w:cs="Arial"/>
                <w:kern w:val="0"/>
                <w:sz w:val="20"/>
                <w:szCs w:val="20"/>
                <w:lang w:eastAsia="es-MX"/>
                <w14:ligatures w14:val="none"/>
              </w:rPr>
            </w:pPr>
            <w:r w:rsidRPr="007F0BE6">
              <w:rPr>
                <w:rFonts w:ascii="Arial" w:eastAsia="Arial" w:hAnsi="Arial" w:cs="Arial"/>
                <w:kern w:val="0"/>
                <w:sz w:val="20"/>
                <w:szCs w:val="20"/>
                <w:lang w:eastAsia="es-MX"/>
                <w14:ligatures w14:val="none"/>
              </w:rPr>
              <w:t xml:space="preserve">Organización Panamericana de la Salud. (2015). </w:t>
            </w:r>
            <w:r w:rsidRPr="007F0BE6">
              <w:rPr>
                <w:rFonts w:ascii="Arial" w:eastAsia="Arial" w:hAnsi="Arial" w:cs="Arial"/>
                <w:i/>
                <w:kern w:val="0"/>
                <w:sz w:val="20"/>
                <w:szCs w:val="20"/>
                <w:lang w:eastAsia="es-MX"/>
                <w14:ligatures w14:val="none"/>
              </w:rPr>
              <w:t>Buenas Prácticas Agropecuarias (BPA) y de Manufactura (BPM).</w:t>
            </w:r>
          </w:p>
        </w:tc>
        <w:tc>
          <w:tcPr>
            <w:tcW w:w="2519" w:type="dxa"/>
            <w:tcMar>
              <w:top w:w="100" w:type="dxa"/>
              <w:left w:w="100" w:type="dxa"/>
              <w:bottom w:w="100" w:type="dxa"/>
              <w:right w:w="100" w:type="dxa"/>
            </w:tcMar>
          </w:tcPr>
          <w:p w14:paraId="10AD58AA" w14:textId="77777777" w:rsidR="007F0BE6" w:rsidRPr="007F0BE6" w:rsidRDefault="007F0BE6" w:rsidP="007F0BE6">
            <w:pPr>
              <w:spacing w:before="0" w:after="0" w:line="276" w:lineRule="auto"/>
              <w:ind w:firstLine="0"/>
              <w:rPr>
                <w:rFonts w:ascii="Arial" w:eastAsia="Arial" w:hAnsi="Arial" w:cs="Arial"/>
                <w:kern w:val="0"/>
                <w:sz w:val="20"/>
                <w:szCs w:val="20"/>
                <w:lang w:eastAsia="es-MX"/>
                <w14:ligatures w14:val="none"/>
              </w:rPr>
            </w:pPr>
            <w:r w:rsidRPr="007F0BE6">
              <w:rPr>
                <w:rFonts w:ascii="Arial" w:eastAsia="Arial" w:hAnsi="Arial" w:cs="Arial"/>
                <w:kern w:val="0"/>
                <w:sz w:val="20"/>
                <w:szCs w:val="20"/>
                <w:lang w:eastAsia="es-MX"/>
                <w14:ligatures w14:val="none"/>
              </w:rPr>
              <w:t>Guía</w:t>
            </w:r>
          </w:p>
        </w:tc>
        <w:tc>
          <w:tcPr>
            <w:tcW w:w="2519" w:type="dxa"/>
            <w:tcMar>
              <w:top w:w="100" w:type="dxa"/>
              <w:left w:w="100" w:type="dxa"/>
              <w:bottom w:w="100" w:type="dxa"/>
              <w:right w:w="100" w:type="dxa"/>
            </w:tcMar>
          </w:tcPr>
          <w:p w14:paraId="652F3A70" w14:textId="77777777" w:rsidR="007F0BE6" w:rsidRPr="007F0BE6" w:rsidRDefault="00E073ED" w:rsidP="007F0BE6">
            <w:pPr>
              <w:spacing w:before="0" w:after="0" w:line="276" w:lineRule="auto"/>
              <w:ind w:firstLine="0"/>
              <w:rPr>
                <w:rFonts w:ascii="Arial" w:eastAsia="Arial" w:hAnsi="Arial" w:cs="Arial"/>
                <w:kern w:val="0"/>
                <w:sz w:val="20"/>
                <w:szCs w:val="20"/>
                <w:lang w:eastAsia="es-MX"/>
                <w14:ligatures w14:val="none"/>
              </w:rPr>
            </w:pPr>
            <w:hyperlink r:id="rId39" w:history="1">
              <w:r w:rsidR="007F0BE6" w:rsidRPr="007F0BE6">
                <w:rPr>
                  <w:rFonts w:ascii="Arial" w:eastAsia="Arial" w:hAnsi="Arial" w:cs="Arial"/>
                  <w:color w:val="0000FF"/>
                  <w:kern w:val="0"/>
                  <w:sz w:val="20"/>
                  <w:szCs w:val="24"/>
                  <w:u w:val="single"/>
                  <w:lang w:eastAsia="es-MX"/>
                  <w14:ligatures w14:val="none"/>
                </w:rPr>
                <w:t>https://www.paho.org/es/documentos/buenas-practicas-agropecuarias-bpa-manufactura-bpm</w:t>
              </w:r>
            </w:hyperlink>
            <w:r w:rsidR="007F0BE6" w:rsidRPr="007F0BE6">
              <w:rPr>
                <w:rFonts w:ascii="Arial" w:eastAsia="Arial" w:hAnsi="Arial" w:cs="Arial"/>
                <w:kern w:val="0"/>
                <w:sz w:val="20"/>
                <w:szCs w:val="24"/>
                <w:lang w:eastAsia="es-MX"/>
                <w14:ligatures w14:val="none"/>
              </w:rPr>
              <w:t xml:space="preserve"> </w:t>
            </w:r>
          </w:p>
        </w:tc>
      </w:tr>
    </w:tbl>
    <w:p w14:paraId="70728160" w14:textId="77777777" w:rsidR="00B63204" w:rsidRPr="007F0BE6"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56C65896" w14:textId="77777777" w:rsidR="007F0BE6" w:rsidRDefault="007F0BE6" w:rsidP="007F0BE6">
      <w:pPr>
        <w:pStyle w:val="Ttulo1"/>
        <w:numPr>
          <w:ilvl w:val="0"/>
          <w:numId w:val="0"/>
        </w:numPr>
      </w:pPr>
    </w:p>
    <w:p w14:paraId="6FCF16E4" w14:textId="77777777" w:rsidR="007F0BE6" w:rsidRDefault="007F0BE6" w:rsidP="007F0BE6">
      <w:pPr>
        <w:pStyle w:val="Ttulo1"/>
        <w:numPr>
          <w:ilvl w:val="0"/>
          <w:numId w:val="0"/>
        </w:numPr>
      </w:pPr>
    </w:p>
    <w:p w14:paraId="1074C029" w14:textId="77777777" w:rsidR="007F0BE6" w:rsidRDefault="007F0BE6" w:rsidP="007F0BE6">
      <w:pPr>
        <w:pStyle w:val="Ttulo1"/>
        <w:numPr>
          <w:ilvl w:val="0"/>
          <w:numId w:val="0"/>
        </w:numPr>
      </w:pPr>
    </w:p>
    <w:p w14:paraId="1C276251" w14:textId="2120E53C" w:rsidR="00F36C9D" w:rsidRDefault="00F36C9D" w:rsidP="007F0BE6">
      <w:pPr>
        <w:pStyle w:val="Ttulo1"/>
        <w:numPr>
          <w:ilvl w:val="0"/>
          <w:numId w:val="0"/>
        </w:numPr>
      </w:pPr>
      <w:bookmarkStart w:id="34" w:name="_Toc148728974"/>
      <w:r>
        <w:lastRenderedPageBreak/>
        <w:t>Glosario</w:t>
      </w:r>
      <w:bookmarkEnd w:id="34"/>
    </w:p>
    <w:p w14:paraId="400F4443" w14:textId="77777777" w:rsidR="007F0BE6" w:rsidRDefault="007F0BE6" w:rsidP="007F0BE6">
      <w:pPr>
        <w:ind w:left="708" w:firstLine="1"/>
        <w:rPr>
          <w:lang w:eastAsia="es-CO"/>
        </w:rPr>
      </w:pPr>
      <w:r w:rsidRPr="007F0BE6">
        <w:rPr>
          <w:b/>
          <w:bCs/>
          <w:lang w:eastAsia="es-CO"/>
        </w:rPr>
        <w:t>Aforo:</w:t>
      </w:r>
      <w:r>
        <w:rPr>
          <w:lang w:eastAsia="es-CO"/>
        </w:rPr>
        <w:t xml:space="preserve"> medición de la cantidad de forraje disponible por unidad de área de pradera.</w:t>
      </w:r>
    </w:p>
    <w:p w14:paraId="78764276" w14:textId="77777777" w:rsidR="007F0BE6" w:rsidRDefault="007F0BE6" w:rsidP="007F0BE6">
      <w:pPr>
        <w:ind w:left="708" w:firstLine="1"/>
        <w:rPr>
          <w:lang w:eastAsia="es-CO"/>
        </w:rPr>
      </w:pPr>
      <w:r w:rsidRPr="007F0BE6">
        <w:rPr>
          <w:b/>
          <w:bCs/>
          <w:lang w:eastAsia="es-CO"/>
        </w:rPr>
        <w:t>Inocuidad:</w:t>
      </w:r>
      <w:r>
        <w:rPr>
          <w:lang w:eastAsia="es-CO"/>
        </w:rPr>
        <w:t xml:space="preserve"> condiciones y medidas necesarias que garantizan que un alimento no va a afectar la salud de las personas.</w:t>
      </w:r>
    </w:p>
    <w:p w14:paraId="0606EABE" w14:textId="124EC21D" w:rsidR="007F0BE6" w:rsidRPr="007F0BE6" w:rsidRDefault="007F0BE6" w:rsidP="007F0BE6">
      <w:pPr>
        <w:ind w:left="708" w:firstLine="1"/>
        <w:rPr>
          <w:lang w:eastAsia="es-CO"/>
        </w:rPr>
      </w:pPr>
      <w:r w:rsidRPr="007F0BE6">
        <w:rPr>
          <w:b/>
          <w:bCs/>
          <w:lang w:eastAsia="es-CO"/>
        </w:rPr>
        <w:t>Trazabilidad:</w:t>
      </w:r>
      <w:r>
        <w:rPr>
          <w:lang w:eastAsia="es-CO"/>
        </w:rPr>
        <w:t xml:space="preserve"> capacidad para rastrear los procesos que se dan durante la actividad productiva.</w:t>
      </w:r>
    </w:p>
    <w:p w14:paraId="676AAB49" w14:textId="77777777" w:rsidR="007F0BE6" w:rsidRDefault="007F0BE6" w:rsidP="007F0BE6">
      <w:pPr>
        <w:pStyle w:val="Ttulo1"/>
        <w:numPr>
          <w:ilvl w:val="0"/>
          <w:numId w:val="0"/>
        </w:numPr>
      </w:pPr>
    </w:p>
    <w:p w14:paraId="080FA2AB" w14:textId="77777777" w:rsidR="007F0BE6" w:rsidRDefault="007F0BE6" w:rsidP="007F0BE6">
      <w:pPr>
        <w:pStyle w:val="Ttulo1"/>
        <w:numPr>
          <w:ilvl w:val="0"/>
          <w:numId w:val="0"/>
        </w:numPr>
      </w:pPr>
    </w:p>
    <w:p w14:paraId="650B91B4" w14:textId="77777777" w:rsidR="007F0BE6" w:rsidRDefault="007F0BE6" w:rsidP="007F0BE6">
      <w:pPr>
        <w:pStyle w:val="Ttulo1"/>
        <w:numPr>
          <w:ilvl w:val="0"/>
          <w:numId w:val="0"/>
        </w:numPr>
      </w:pPr>
    </w:p>
    <w:p w14:paraId="7345CEFB" w14:textId="77777777" w:rsidR="007F0BE6" w:rsidRDefault="007F0BE6" w:rsidP="007F0BE6">
      <w:pPr>
        <w:pStyle w:val="Ttulo1"/>
        <w:numPr>
          <w:ilvl w:val="0"/>
          <w:numId w:val="0"/>
        </w:numPr>
      </w:pPr>
    </w:p>
    <w:p w14:paraId="389B1DC9" w14:textId="77777777" w:rsidR="007F0BE6" w:rsidRDefault="007F0BE6" w:rsidP="007F0BE6">
      <w:pPr>
        <w:pStyle w:val="Ttulo1"/>
        <w:numPr>
          <w:ilvl w:val="0"/>
          <w:numId w:val="0"/>
        </w:numPr>
      </w:pPr>
    </w:p>
    <w:p w14:paraId="755C349D" w14:textId="77777777" w:rsidR="007F0BE6" w:rsidRDefault="007F0BE6" w:rsidP="007F0BE6">
      <w:pPr>
        <w:pStyle w:val="Ttulo1"/>
        <w:numPr>
          <w:ilvl w:val="0"/>
          <w:numId w:val="0"/>
        </w:numPr>
      </w:pPr>
    </w:p>
    <w:p w14:paraId="67813114" w14:textId="77777777" w:rsidR="007F0BE6" w:rsidRDefault="007F0BE6" w:rsidP="007F0BE6">
      <w:pPr>
        <w:pStyle w:val="Ttulo1"/>
        <w:numPr>
          <w:ilvl w:val="0"/>
          <w:numId w:val="0"/>
        </w:numPr>
      </w:pPr>
    </w:p>
    <w:p w14:paraId="03ACF18C" w14:textId="77777777" w:rsidR="007F0BE6" w:rsidRDefault="007F0BE6" w:rsidP="007F0BE6">
      <w:pPr>
        <w:pStyle w:val="Ttulo1"/>
        <w:numPr>
          <w:ilvl w:val="0"/>
          <w:numId w:val="0"/>
        </w:numPr>
      </w:pPr>
    </w:p>
    <w:p w14:paraId="5516ECF7" w14:textId="77777777" w:rsidR="007F0BE6" w:rsidRDefault="007F0BE6" w:rsidP="007F0BE6">
      <w:pPr>
        <w:pStyle w:val="Ttulo1"/>
        <w:numPr>
          <w:ilvl w:val="0"/>
          <w:numId w:val="0"/>
        </w:numPr>
      </w:pPr>
    </w:p>
    <w:p w14:paraId="3534A616" w14:textId="77777777" w:rsidR="007F0BE6" w:rsidRDefault="007F0BE6" w:rsidP="007F0BE6">
      <w:pPr>
        <w:pStyle w:val="Ttulo1"/>
        <w:numPr>
          <w:ilvl w:val="0"/>
          <w:numId w:val="0"/>
        </w:numPr>
      </w:pPr>
    </w:p>
    <w:p w14:paraId="54C87FE9" w14:textId="77777777" w:rsidR="007F0BE6" w:rsidRDefault="007F0BE6" w:rsidP="007F0BE6">
      <w:pPr>
        <w:pStyle w:val="Ttulo1"/>
        <w:numPr>
          <w:ilvl w:val="0"/>
          <w:numId w:val="0"/>
        </w:numPr>
      </w:pPr>
    </w:p>
    <w:p w14:paraId="6DEAED3F" w14:textId="77777777" w:rsidR="007F0BE6" w:rsidRDefault="007F0BE6" w:rsidP="007F0BE6">
      <w:pPr>
        <w:pStyle w:val="Ttulo1"/>
        <w:numPr>
          <w:ilvl w:val="0"/>
          <w:numId w:val="0"/>
        </w:numPr>
      </w:pPr>
    </w:p>
    <w:p w14:paraId="56A9FA47" w14:textId="77777777" w:rsidR="007F0BE6" w:rsidRDefault="007F0BE6" w:rsidP="007F0BE6">
      <w:pPr>
        <w:pStyle w:val="Ttulo1"/>
        <w:numPr>
          <w:ilvl w:val="0"/>
          <w:numId w:val="0"/>
        </w:numPr>
      </w:pPr>
    </w:p>
    <w:p w14:paraId="7DD8704E" w14:textId="77777777" w:rsidR="007F0BE6" w:rsidRDefault="007F0BE6" w:rsidP="007F0BE6">
      <w:pPr>
        <w:pStyle w:val="Ttulo1"/>
        <w:numPr>
          <w:ilvl w:val="0"/>
          <w:numId w:val="0"/>
        </w:numPr>
      </w:pPr>
    </w:p>
    <w:p w14:paraId="46A2C243" w14:textId="77777777" w:rsidR="007F0BE6" w:rsidRDefault="007F0BE6" w:rsidP="007F0BE6">
      <w:pPr>
        <w:pStyle w:val="Ttulo1"/>
        <w:numPr>
          <w:ilvl w:val="0"/>
          <w:numId w:val="0"/>
        </w:numPr>
      </w:pPr>
    </w:p>
    <w:p w14:paraId="356EDA51" w14:textId="77777777" w:rsidR="007F0BE6" w:rsidRDefault="007F0BE6" w:rsidP="007F0BE6">
      <w:pPr>
        <w:pStyle w:val="Ttulo1"/>
        <w:numPr>
          <w:ilvl w:val="0"/>
          <w:numId w:val="0"/>
        </w:numPr>
      </w:pPr>
    </w:p>
    <w:p w14:paraId="1586C57D" w14:textId="77777777" w:rsidR="007F0BE6" w:rsidRDefault="007F0BE6" w:rsidP="007F0BE6">
      <w:pPr>
        <w:pStyle w:val="Ttulo1"/>
        <w:numPr>
          <w:ilvl w:val="0"/>
          <w:numId w:val="0"/>
        </w:numPr>
      </w:pPr>
    </w:p>
    <w:p w14:paraId="00EA7C3F" w14:textId="77777777" w:rsidR="007F0BE6" w:rsidRDefault="007F0BE6" w:rsidP="007F0BE6">
      <w:pPr>
        <w:pStyle w:val="Ttulo1"/>
        <w:numPr>
          <w:ilvl w:val="0"/>
          <w:numId w:val="0"/>
        </w:numPr>
      </w:pPr>
    </w:p>
    <w:p w14:paraId="12ACCDEA" w14:textId="77777777" w:rsidR="007F0BE6" w:rsidRDefault="007F0BE6" w:rsidP="007F0BE6">
      <w:pPr>
        <w:pStyle w:val="Ttulo1"/>
        <w:numPr>
          <w:ilvl w:val="0"/>
          <w:numId w:val="0"/>
        </w:numPr>
      </w:pPr>
    </w:p>
    <w:p w14:paraId="4221B505" w14:textId="77777777" w:rsidR="007F0BE6" w:rsidRDefault="007F0BE6" w:rsidP="007F0BE6">
      <w:pPr>
        <w:pStyle w:val="Ttulo1"/>
        <w:numPr>
          <w:ilvl w:val="0"/>
          <w:numId w:val="0"/>
        </w:numPr>
      </w:pPr>
    </w:p>
    <w:p w14:paraId="502676B5" w14:textId="77777777" w:rsidR="007F0BE6" w:rsidRDefault="007F0BE6" w:rsidP="007F0BE6">
      <w:pPr>
        <w:pStyle w:val="Ttulo1"/>
        <w:numPr>
          <w:ilvl w:val="0"/>
          <w:numId w:val="0"/>
        </w:numPr>
      </w:pPr>
    </w:p>
    <w:p w14:paraId="40B682D2" w14:textId="222A69B8" w:rsidR="002E5B3A" w:rsidRDefault="002E5B3A" w:rsidP="007F0BE6">
      <w:pPr>
        <w:pStyle w:val="Ttulo1"/>
        <w:numPr>
          <w:ilvl w:val="0"/>
          <w:numId w:val="0"/>
        </w:numPr>
      </w:pPr>
      <w:bookmarkStart w:id="35" w:name="_Toc148728975"/>
      <w:r>
        <w:lastRenderedPageBreak/>
        <w:t>Referencias bibliográficas</w:t>
      </w:r>
      <w:bookmarkEnd w:id="35"/>
      <w:r>
        <w:t xml:space="preserve"> </w:t>
      </w:r>
    </w:p>
    <w:p w14:paraId="7646DD6C" w14:textId="0E73067E" w:rsidR="007F0BE6" w:rsidRDefault="007F0BE6" w:rsidP="007F0BE6">
      <w:r>
        <w:t>Estrada, L., I., Esparza, J., S., Albarrán, P., B., Yong Á., G., Rayas, A., A. A., García, M., A. (2018). Evaluación productiva y económica de un sistema silvopastoril intensivo en bovinos doble propósito en Michoacán, México. CIENCIA ergo-sum, 25(3).</w:t>
      </w:r>
      <w:r w:rsidR="00490872">
        <w:t xml:space="preserve"> </w:t>
      </w:r>
      <w:hyperlink r:id="rId40" w:history="1">
        <w:r w:rsidR="00490872" w:rsidRPr="007C5C05">
          <w:rPr>
            <w:rStyle w:val="Hipervnculo"/>
          </w:rPr>
          <w:t>https://cienciaergosum.uaemex.mx/article/view/9349</w:t>
        </w:r>
      </w:hyperlink>
    </w:p>
    <w:p w14:paraId="17A97AB0" w14:textId="77777777" w:rsidR="007F0BE6" w:rsidRDefault="007F0BE6" w:rsidP="007F0BE6">
      <w:r>
        <w:t>Instituto Interamericano de Cooperación para la Agricultura. (2018). Buenas prácticas pecuarias en la producción de ganado bovino. Instituto Interamericano de Cooperación para la Agricultura.</w:t>
      </w:r>
    </w:p>
    <w:p w14:paraId="66E217B1" w14:textId="5BD46E8E" w:rsidR="001F0572" w:rsidRDefault="007F0BE6" w:rsidP="007F0BE6">
      <w:r>
        <w:t>Organismo Internacional Regional de Salud Agropecuaria. (2016). Manual de buenas prácticas pecuarias en bovinos, porcinos y aves. Organismo Internacional Regional de Salud Agropecuaria.</w:t>
      </w:r>
    </w:p>
    <w:p w14:paraId="0ACDF4A3" w14:textId="2A85DBCA" w:rsidR="002E5B3A" w:rsidRPr="002E5B3A" w:rsidRDefault="00F36C9D" w:rsidP="00357EB3">
      <w:pPr>
        <w:pStyle w:val="Titulosgenerales"/>
      </w:pPr>
      <w:bookmarkStart w:id="36" w:name="_Toc148728976"/>
      <w:r>
        <w:lastRenderedPageBreak/>
        <w:t>Créditos</w:t>
      </w:r>
      <w:bookmarkEnd w:id="3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970DFA">
            <w:pPr>
              <w:ind w:firstLine="0"/>
              <w:rPr>
                <w:lang w:val="es-419" w:eastAsia="es-CO"/>
              </w:rPr>
            </w:pPr>
            <w:r>
              <w:rPr>
                <w:lang w:val="es-419" w:eastAsia="es-CO"/>
              </w:rPr>
              <w:t>Nombre</w:t>
            </w:r>
          </w:p>
        </w:tc>
        <w:tc>
          <w:tcPr>
            <w:tcW w:w="3261" w:type="dxa"/>
          </w:tcPr>
          <w:p w14:paraId="34AD80E5" w14:textId="25DC38F0" w:rsidR="004554CA" w:rsidRDefault="004554CA" w:rsidP="00970DFA">
            <w:pPr>
              <w:ind w:firstLine="0"/>
              <w:rPr>
                <w:lang w:val="es-419" w:eastAsia="es-CO"/>
              </w:rPr>
            </w:pPr>
            <w:r>
              <w:rPr>
                <w:lang w:val="es-419" w:eastAsia="es-CO"/>
              </w:rPr>
              <w:t>Cargo</w:t>
            </w:r>
          </w:p>
        </w:tc>
        <w:tc>
          <w:tcPr>
            <w:tcW w:w="3969" w:type="dxa"/>
          </w:tcPr>
          <w:p w14:paraId="7F36A75B" w14:textId="02C68625" w:rsidR="004554CA" w:rsidRDefault="004554CA" w:rsidP="00970DFA">
            <w:pPr>
              <w:ind w:firstLine="0"/>
              <w:rPr>
                <w:lang w:val="es-419" w:eastAsia="es-CO"/>
              </w:rPr>
            </w:pPr>
            <w:r w:rsidRPr="004554CA">
              <w:rPr>
                <w:lang w:val="es-419" w:eastAsia="es-CO"/>
              </w:rPr>
              <w:t>Regional y Centro de Formación</w:t>
            </w:r>
          </w:p>
        </w:tc>
      </w:tr>
      <w:tr w:rsidR="00802E65"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22A12F5D" w:rsidR="00802E65" w:rsidRDefault="00802E65" w:rsidP="00802E65">
            <w:pPr>
              <w:pStyle w:val="TextoTablas"/>
            </w:pPr>
            <w:r w:rsidRPr="00430A69">
              <w:t>Claudia Patricia Aristizábal</w:t>
            </w:r>
          </w:p>
        </w:tc>
        <w:tc>
          <w:tcPr>
            <w:tcW w:w="3261" w:type="dxa"/>
          </w:tcPr>
          <w:p w14:paraId="494638E9" w14:textId="4431F2E2" w:rsidR="00802E65" w:rsidRDefault="00802E65" w:rsidP="00802E65">
            <w:pPr>
              <w:pStyle w:val="TextoTablas"/>
            </w:pPr>
            <w:r w:rsidRPr="00430A69">
              <w:t>Responsable del Equipo</w:t>
            </w:r>
          </w:p>
        </w:tc>
        <w:tc>
          <w:tcPr>
            <w:tcW w:w="3969" w:type="dxa"/>
          </w:tcPr>
          <w:p w14:paraId="26021717" w14:textId="61BEBD09" w:rsidR="00802E65" w:rsidRDefault="00802E65" w:rsidP="00802E65">
            <w:pPr>
              <w:pStyle w:val="TextoTablas"/>
            </w:pPr>
            <w:r w:rsidRPr="00430A69">
              <w:t>Dirección General</w:t>
            </w:r>
          </w:p>
        </w:tc>
      </w:tr>
      <w:tr w:rsidR="00802E65" w14:paraId="2E62ACF7" w14:textId="77777777" w:rsidTr="004554CA">
        <w:tc>
          <w:tcPr>
            <w:tcW w:w="2830" w:type="dxa"/>
          </w:tcPr>
          <w:p w14:paraId="11C6E15E" w14:textId="1DD1F2F3" w:rsidR="00802E65" w:rsidRPr="00490872" w:rsidRDefault="00802E65" w:rsidP="00802E65">
            <w:pPr>
              <w:pStyle w:val="TextoTablas"/>
            </w:pPr>
            <w:r w:rsidRPr="00490872">
              <w:t>Norma Constanza Morales Cruz</w:t>
            </w:r>
          </w:p>
        </w:tc>
        <w:tc>
          <w:tcPr>
            <w:tcW w:w="3261" w:type="dxa"/>
          </w:tcPr>
          <w:p w14:paraId="15C0928A" w14:textId="4117A306" w:rsidR="00802E65" w:rsidRDefault="00802E65" w:rsidP="00802E65">
            <w:pPr>
              <w:pStyle w:val="TextoTablas"/>
            </w:pPr>
            <w:r w:rsidRPr="00430A69">
              <w:t>Responsable de Línea de Producción</w:t>
            </w:r>
          </w:p>
        </w:tc>
        <w:tc>
          <w:tcPr>
            <w:tcW w:w="3969" w:type="dxa"/>
          </w:tcPr>
          <w:p w14:paraId="17C2853D" w14:textId="2344A594" w:rsidR="00802E65" w:rsidRDefault="00802E65" w:rsidP="00802E65">
            <w:pPr>
              <w:pStyle w:val="TextoTablas"/>
            </w:pPr>
            <w:r w:rsidRPr="00430A69">
              <w:t>Regional Tolima - Centro de Comercio y Servicios</w:t>
            </w:r>
          </w:p>
        </w:tc>
      </w:tr>
      <w:tr w:rsidR="00931ECD"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4BF0DC6" w:rsidR="00931ECD" w:rsidRPr="00490872" w:rsidRDefault="00931ECD" w:rsidP="00931ECD">
            <w:pPr>
              <w:pStyle w:val="TextoTablas"/>
            </w:pPr>
            <w:r w:rsidRPr="00490872">
              <w:t>Andrés Felipe Avilan Lozano</w:t>
            </w:r>
          </w:p>
        </w:tc>
        <w:tc>
          <w:tcPr>
            <w:tcW w:w="3261" w:type="dxa"/>
          </w:tcPr>
          <w:p w14:paraId="7BB9A540" w14:textId="4DD33857" w:rsidR="00931ECD" w:rsidRDefault="00931ECD" w:rsidP="00931ECD">
            <w:pPr>
              <w:pStyle w:val="TextoTablas"/>
            </w:pPr>
            <w:r w:rsidRPr="0026072F">
              <w:t>Experto temático</w:t>
            </w:r>
          </w:p>
        </w:tc>
        <w:tc>
          <w:tcPr>
            <w:tcW w:w="3969" w:type="dxa"/>
          </w:tcPr>
          <w:p w14:paraId="1C05866F" w14:textId="1EDC3C40" w:rsidR="00931ECD" w:rsidRDefault="00931ECD" w:rsidP="00931ECD">
            <w:pPr>
              <w:pStyle w:val="TextoTablas"/>
            </w:pPr>
            <w:r w:rsidRPr="0026072F">
              <w:t>Regional Tolima - Centro Agropecuario La Granja</w:t>
            </w:r>
          </w:p>
        </w:tc>
      </w:tr>
      <w:tr w:rsidR="00931ECD" w14:paraId="34080B41" w14:textId="77777777" w:rsidTr="004554CA">
        <w:tc>
          <w:tcPr>
            <w:tcW w:w="2830" w:type="dxa"/>
          </w:tcPr>
          <w:p w14:paraId="4EF8DEC6" w14:textId="5A9C9669" w:rsidR="00931ECD" w:rsidRDefault="00931ECD" w:rsidP="00931ECD">
            <w:pPr>
              <w:pStyle w:val="TextoTablas"/>
            </w:pPr>
            <w:r w:rsidRPr="0026072F">
              <w:t>Diana Marcela Luis Vásquez</w:t>
            </w:r>
          </w:p>
        </w:tc>
        <w:tc>
          <w:tcPr>
            <w:tcW w:w="3261" w:type="dxa"/>
          </w:tcPr>
          <w:p w14:paraId="3C872D58" w14:textId="5E793B2A" w:rsidR="00931ECD" w:rsidRDefault="00931ECD" w:rsidP="00931ECD">
            <w:pPr>
              <w:pStyle w:val="TextoTablas"/>
            </w:pPr>
            <w:r w:rsidRPr="0026072F">
              <w:t>Diseñadora Instruccional</w:t>
            </w:r>
          </w:p>
        </w:tc>
        <w:tc>
          <w:tcPr>
            <w:tcW w:w="3969" w:type="dxa"/>
          </w:tcPr>
          <w:p w14:paraId="28E35386" w14:textId="7FB0C1AB" w:rsidR="00931ECD" w:rsidRDefault="00931ECD" w:rsidP="00931ECD">
            <w:pPr>
              <w:pStyle w:val="TextoTablas"/>
            </w:pPr>
            <w:r w:rsidRPr="0026072F">
              <w:t>Regional Distrito Capital - Centro de Gestión Industrial</w:t>
            </w:r>
          </w:p>
        </w:tc>
      </w:tr>
      <w:tr w:rsidR="00931ECD"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09C4820" w:rsidR="00931ECD" w:rsidRDefault="00931ECD" w:rsidP="00931ECD">
            <w:pPr>
              <w:pStyle w:val="TextoTablas"/>
            </w:pPr>
            <w:r w:rsidRPr="0026072F">
              <w:t>Ana Vela Rodríguez Velásquez</w:t>
            </w:r>
          </w:p>
        </w:tc>
        <w:tc>
          <w:tcPr>
            <w:tcW w:w="3261" w:type="dxa"/>
          </w:tcPr>
          <w:p w14:paraId="1F51BEF4" w14:textId="1574624A" w:rsidR="00931ECD" w:rsidRDefault="00931ECD" w:rsidP="00931ECD">
            <w:pPr>
              <w:pStyle w:val="TextoTablas"/>
            </w:pPr>
            <w:r w:rsidRPr="0026072F">
              <w:t>Diseñadora Instruccional</w:t>
            </w:r>
          </w:p>
        </w:tc>
        <w:tc>
          <w:tcPr>
            <w:tcW w:w="3969" w:type="dxa"/>
          </w:tcPr>
          <w:p w14:paraId="1E175D13" w14:textId="5FB1F55B" w:rsidR="00931ECD" w:rsidRDefault="00931ECD" w:rsidP="00931ECD">
            <w:pPr>
              <w:pStyle w:val="TextoTablas"/>
            </w:pPr>
            <w:r w:rsidRPr="0026072F">
              <w:t>Regional Distrito Capital - Centro de Gestión Industrial</w:t>
            </w:r>
          </w:p>
        </w:tc>
      </w:tr>
      <w:tr w:rsidR="00931ECD" w14:paraId="4D85BAE3" w14:textId="77777777" w:rsidTr="004554CA">
        <w:tc>
          <w:tcPr>
            <w:tcW w:w="2830" w:type="dxa"/>
          </w:tcPr>
          <w:p w14:paraId="6086C849" w14:textId="355469C0" w:rsidR="00931ECD" w:rsidRDefault="00931ECD" w:rsidP="00931ECD">
            <w:pPr>
              <w:pStyle w:val="TextoTablas"/>
            </w:pPr>
            <w:r w:rsidRPr="0026072F">
              <w:t>Silvia Milena Sequeda Cárdenas</w:t>
            </w:r>
          </w:p>
        </w:tc>
        <w:tc>
          <w:tcPr>
            <w:tcW w:w="3261" w:type="dxa"/>
          </w:tcPr>
          <w:p w14:paraId="2DBE89D0" w14:textId="2B01708F" w:rsidR="00931ECD" w:rsidRDefault="00931ECD" w:rsidP="00931ECD">
            <w:pPr>
              <w:pStyle w:val="TextoTablas"/>
            </w:pPr>
            <w:r w:rsidRPr="0026072F">
              <w:t>Evaluadora Instruccional</w:t>
            </w:r>
          </w:p>
        </w:tc>
        <w:tc>
          <w:tcPr>
            <w:tcW w:w="3969" w:type="dxa"/>
          </w:tcPr>
          <w:p w14:paraId="01B9BC9E" w14:textId="70674FA7" w:rsidR="00931ECD" w:rsidRDefault="00931ECD" w:rsidP="00931ECD">
            <w:pPr>
              <w:pStyle w:val="TextoTablas"/>
            </w:pPr>
            <w:r w:rsidRPr="0026072F">
              <w:t>Regional Distrito Capital - Centro de Gestión Industrial</w:t>
            </w:r>
          </w:p>
        </w:tc>
      </w:tr>
      <w:tr w:rsidR="00931ECD"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FEBA475" w:rsidR="00931ECD" w:rsidRDefault="00931ECD" w:rsidP="00931ECD">
            <w:pPr>
              <w:pStyle w:val="TextoTablas"/>
            </w:pPr>
            <w:r w:rsidRPr="0026072F">
              <w:t>Jhon Jairo Rodríguez Pérez</w:t>
            </w:r>
          </w:p>
        </w:tc>
        <w:tc>
          <w:tcPr>
            <w:tcW w:w="3261" w:type="dxa"/>
          </w:tcPr>
          <w:p w14:paraId="04888E23" w14:textId="47A2AF5D" w:rsidR="00931ECD" w:rsidRDefault="00931ECD" w:rsidP="00931ECD">
            <w:pPr>
              <w:pStyle w:val="TextoTablas"/>
            </w:pPr>
            <w:r w:rsidRPr="0026072F">
              <w:t>Diseñadora y Evaluador Instruccional</w:t>
            </w:r>
          </w:p>
        </w:tc>
        <w:tc>
          <w:tcPr>
            <w:tcW w:w="3969" w:type="dxa"/>
          </w:tcPr>
          <w:p w14:paraId="05C18D4A" w14:textId="567F307F" w:rsidR="00931ECD" w:rsidRDefault="00931ECD" w:rsidP="00931ECD">
            <w:pPr>
              <w:pStyle w:val="TextoTablas"/>
            </w:pPr>
            <w:r w:rsidRPr="0026072F">
              <w:t>Regional Distrito Capital - Centro para la Industria de la Comunicación Gráfica</w:t>
            </w:r>
          </w:p>
        </w:tc>
      </w:tr>
      <w:tr w:rsidR="00931ECD" w14:paraId="60CCD037" w14:textId="77777777" w:rsidTr="004554CA">
        <w:tc>
          <w:tcPr>
            <w:tcW w:w="2830" w:type="dxa"/>
          </w:tcPr>
          <w:p w14:paraId="7D4935E5" w14:textId="546233FF" w:rsidR="00931ECD" w:rsidRDefault="00931ECD" w:rsidP="00931ECD">
            <w:pPr>
              <w:pStyle w:val="TextoTablas"/>
            </w:pPr>
            <w:r w:rsidRPr="0026072F">
              <w:t>Humberto Arias Díaz</w:t>
            </w:r>
          </w:p>
        </w:tc>
        <w:tc>
          <w:tcPr>
            <w:tcW w:w="3261" w:type="dxa"/>
          </w:tcPr>
          <w:p w14:paraId="7CA57FBC" w14:textId="5FC149FF" w:rsidR="00931ECD" w:rsidRDefault="00931ECD" w:rsidP="00931ECD">
            <w:pPr>
              <w:pStyle w:val="TextoTablas"/>
            </w:pPr>
            <w:r w:rsidRPr="0026072F">
              <w:t>Diseñador Instruccional</w:t>
            </w:r>
          </w:p>
        </w:tc>
        <w:tc>
          <w:tcPr>
            <w:tcW w:w="3969" w:type="dxa"/>
          </w:tcPr>
          <w:p w14:paraId="74223EB6" w14:textId="7D21ACD3" w:rsidR="00931ECD" w:rsidRDefault="00490872" w:rsidP="00931ECD">
            <w:pPr>
              <w:pStyle w:val="TextoTablas"/>
            </w:pPr>
            <w:r w:rsidRPr="00490872">
              <w:t>Regional Tolima - Centro de Comercio y Servicios</w:t>
            </w:r>
          </w:p>
        </w:tc>
      </w:tr>
      <w:tr w:rsidR="00931ECD"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48A2FFFF" w:rsidR="00931ECD" w:rsidRDefault="00931ECD" w:rsidP="00931ECD">
            <w:pPr>
              <w:pStyle w:val="TextoTablas"/>
            </w:pPr>
            <w:r w:rsidRPr="0026072F">
              <w:t>Maria Inés Machado López</w:t>
            </w:r>
          </w:p>
        </w:tc>
        <w:tc>
          <w:tcPr>
            <w:tcW w:w="3261" w:type="dxa"/>
          </w:tcPr>
          <w:p w14:paraId="670BEF51" w14:textId="3234AAE1" w:rsidR="00931ECD" w:rsidRDefault="00931ECD" w:rsidP="00931ECD">
            <w:pPr>
              <w:pStyle w:val="TextoTablas"/>
            </w:pPr>
            <w:r w:rsidRPr="0026072F">
              <w:t>Asesor Metodológico</w:t>
            </w:r>
          </w:p>
        </w:tc>
        <w:tc>
          <w:tcPr>
            <w:tcW w:w="3969" w:type="dxa"/>
          </w:tcPr>
          <w:p w14:paraId="4FE8F654" w14:textId="5414CE89" w:rsidR="00931ECD" w:rsidRDefault="00490872" w:rsidP="00931ECD">
            <w:pPr>
              <w:pStyle w:val="TextoTablas"/>
            </w:pPr>
            <w:r w:rsidRPr="00490872">
              <w:t>Regional Tolima - Centro de Comercio y Servicios</w:t>
            </w:r>
          </w:p>
        </w:tc>
      </w:tr>
      <w:tr w:rsidR="00931ECD" w14:paraId="10ADA516" w14:textId="77777777" w:rsidTr="004554CA">
        <w:tc>
          <w:tcPr>
            <w:tcW w:w="2830" w:type="dxa"/>
          </w:tcPr>
          <w:p w14:paraId="0A5AE4C3" w14:textId="07208531" w:rsidR="00931ECD" w:rsidRDefault="00931ECD" w:rsidP="00931ECD">
            <w:pPr>
              <w:pStyle w:val="TextoTablas"/>
            </w:pPr>
            <w:r w:rsidRPr="004767CE">
              <w:t>Luis Fernando Botero Mendoza</w:t>
            </w:r>
          </w:p>
        </w:tc>
        <w:tc>
          <w:tcPr>
            <w:tcW w:w="3261" w:type="dxa"/>
          </w:tcPr>
          <w:p w14:paraId="5C06C76F" w14:textId="42B4CAB4" w:rsidR="00931ECD" w:rsidRDefault="00931ECD" w:rsidP="00931ECD">
            <w:pPr>
              <w:pStyle w:val="TextoTablas"/>
            </w:pPr>
            <w:r w:rsidRPr="004767CE">
              <w:t>Diseñador web</w:t>
            </w:r>
          </w:p>
        </w:tc>
        <w:tc>
          <w:tcPr>
            <w:tcW w:w="3969" w:type="dxa"/>
          </w:tcPr>
          <w:p w14:paraId="0B1DC8D1" w14:textId="18E5B151" w:rsidR="00931ECD" w:rsidRDefault="00490872" w:rsidP="00931ECD">
            <w:pPr>
              <w:pStyle w:val="TextoTablas"/>
            </w:pPr>
            <w:r w:rsidRPr="00490872">
              <w:t>Regional Tolima - Centro de Comercio y Servicios</w:t>
            </w:r>
          </w:p>
        </w:tc>
      </w:tr>
      <w:tr w:rsidR="00931ECD"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55FF8658" w:rsidR="00931ECD" w:rsidRDefault="00931ECD" w:rsidP="00931ECD">
            <w:pPr>
              <w:pStyle w:val="TextoTablas"/>
            </w:pPr>
            <w:r w:rsidRPr="004767CE">
              <w:t>Francisco José Vásquez Suárez</w:t>
            </w:r>
          </w:p>
        </w:tc>
        <w:tc>
          <w:tcPr>
            <w:tcW w:w="3261" w:type="dxa"/>
          </w:tcPr>
          <w:p w14:paraId="677DC104" w14:textId="764BD474" w:rsidR="00931ECD" w:rsidRDefault="00931ECD" w:rsidP="00931ECD">
            <w:pPr>
              <w:pStyle w:val="TextoTablas"/>
            </w:pPr>
            <w:r w:rsidRPr="004767CE">
              <w:t>Desarrollador Fullstack</w:t>
            </w:r>
          </w:p>
        </w:tc>
        <w:tc>
          <w:tcPr>
            <w:tcW w:w="3969" w:type="dxa"/>
          </w:tcPr>
          <w:p w14:paraId="5E629696" w14:textId="40ACE76E" w:rsidR="00931ECD" w:rsidRDefault="00490872" w:rsidP="00931ECD">
            <w:pPr>
              <w:pStyle w:val="TextoTablas"/>
            </w:pPr>
            <w:r w:rsidRPr="00490872">
              <w:t>Regional Tolima - Centro de Comercio y Servicios</w:t>
            </w:r>
          </w:p>
        </w:tc>
      </w:tr>
      <w:tr w:rsidR="00931ECD" w14:paraId="0C592829" w14:textId="77777777" w:rsidTr="004554CA">
        <w:tc>
          <w:tcPr>
            <w:tcW w:w="2830" w:type="dxa"/>
          </w:tcPr>
          <w:p w14:paraId="614357AB" w14:textId="347A5368" w:rsidR="00931ECD" w:rsidRDefault="00931ECD" w:rsidP="00931ECD">
            <w:pPr>
              <w:pStyle w:val="TextoTablas"/>
            </w:pPr>
            <w:r w:rsidRPr="004767CE">
              <w:t>Gilberto Junior Rodríguez Rodríguez</w:t>
            </w:r>
          </w:p>
        </w:tc>
        <w:tc>
          <w:tcPr>
            <w:tcW w:w="3261" w:type="dxa"/>
          </w:tcPr>
          <w:p w14:paraId="6F872EF5" w14:textId="1A7DB372" w:rsidR="00931ECD" w:rsidRDefault="00931ECD" w:rsidP="00931ECD">
            <w:pPr>
              <w:pStyle w:val="TextoTablas"/>
            </w:pPr>
            <w:r w:rsidRPr="004767CE">
              <w:t>Storyborad e Ilustración</w:t>
            </w:r>
          </w:p>
        </w:tc>
        <w:tc>
          <w:tcPr>
            <w:tcW w:w="3969" w:type="dxa"/>
          </w:tcPr>
          <w:p w14:paraId="3021662A" w14:textId="171A7463" w:rsidR="00931ECD" w:rsidRDefault="00490872" w:rsidP="00931ECD">
            <w:pPr>
              <w:pStyle w:val="TextoTablas"/>
            </w:pPr>
            <w:r w:rsidRPr="00490872">
              <w:t>Regional Tolima - Centro de Comercio y Servicios</w:t>
            </w:r>
          </w:p>
        </w:tc>
      </w:tr>
      <w:tr w:rsidR="00931ECD" w14:paraId="7A62B0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5B3068B" w14:textId="7AE4A2F5" w:rsidR="00931ECD" w:rsidRDefault="00931ECD" w:rsidP="00931ECD">
            <w:pPr>
              <w:pStyle w:val="TextoTablas"/>
            </w:pPr>
            <w:r w:rsidRPr="004767CE">
              <w:lastRenderedPageBreak/>
              <w:t>Nelsón Iván Vera Briceño</w:t>
            </w:r>
          </w:p>
        </w:tc>
        <w:tc>
          <w:tcPr>
            <w:tcW w:w="3261" w:type="dxa"/>
          </w:tcPr>
          <w:p w14:paraId="600EBDD6" w14:textId="04B917FA" w:rsidR="00931ECD" w:rsidRDefault="00931ECD" w:rsidP="00931ECD">
            <w:pPr>
              <w:pStyle w:val="TextoTablas"/>
            </w:pPr>
            <w:r w:rsidRPr="004767CE">
              <w:t>Producción Audiovisual</w:t>
            </w:r>
          </w:p>
        </w:tc>
        <w:tc>
          <w:tcPr>
            <w:tcW w:w="3969" w:type="dxa"/>
          </w:tcPr>
          <w:p w14:paraId="3095B58D" w14:textId="07B85814" w:rsidR="00931ECD" w:rsidRDefault="00490872" w:rsidP="00931ECD">
            <w:pPr>
              <w:pStyle w:val="TextoTablas"/>
            </w:pPr>
            <w:r w:rsidRPr="00490872">
              <w:t>Regional Tolima - Centro de Comercio y Servicios</w:t>
            </w:r>
          </w:p>
        </w:tc>
      </w:tr>
      <w:tr w:rsidR="00931ECD" w14:paraId="11BF1E72" w14:textId="77777777" w:rsidTr="004554CA">
        <w:tc>
          <w:tcPr>
            <w:tcW w:w="2830" w:type="dxa"/>
          </w:tcPr>
          <w:p w14:paraId="5886CF45" w14:textId="1571EC60" w:rsidR="00931ECD" w:rsidRDefault="00931ECD" w:rsidP="00931ECD">
            <w:pPr>
              <w:pStyle w:val="TextoTablas"/>
            </w:pPr>
            <w:r w:rsidRPr="004767CE">
              <w:t>Oleg Livtin</w:t>
            </w:r>
          </w:p>
        </w:tc>
        <w:tc>
          <w:tcPr>
            <w:tcW w:w="3261" w:type="dxa"/>
          </w:tcPr>
          <w:p w14:paraId="46CA6BD9" w14:textId="7DAA4676" w:rsidR="00931ECD" w:rsidRDefault="00931ECD" w:rsidP="00931ECD">
            <w:pPr>
              <w:pStyle w:val="TextoTablas"/>
            </w:pPr>
            <w:r w:rsidRPr="004767CE">
              <w:t>Animador</w:t>
            </w:r>
          </w:p>
        </w:tc>
        <w:tc>
          <w:tcPr>
            <w:tcW w:w="3969" w:type="dxa"/>
          </w:tcPr>
          <w:p w14:paraId="5E983F3E" w14:textId="098E9887" w:rsidR="00931ECD" w:rsidRDefault="00490872" w:rsidP="00931ECD">
            <w:pPr>
              <w:pStyle w:val="TextoTablas"/>
            </w:pPr>
            <w:r w:rsidRPr="00490872">
              <w:t>Regional Tolima - Centro de Comercio y Servicios</w:t>
            </w:r>
          </w:p>
        </w:tc>
      </w:tr>
      <w:tr w:rsidR="00931ECD"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7E4D4485" w:rsidR="00931ECD" w:rsidRDefault="00931ECD" w:rsidP="00931ECD">
            <w:pPr>
              <w:pStyle w:val="TextoTablas"/>
            </w:pPr>
            <w:r w:rsidRPr="00C12038">
              <w:t>Francisco José Vásquez Suárez</w:t>
            </w:r>
          </w:p>
        </w:tc>
        <w:tc>
          <w:tcPr>
            <w:tcW w:w="3261" w:type="dxa"/>
          </w:tcPr>
          <w:p w14:paraId="7A8BEF09" w14:textId="4AB9E087" w:rsidR="00931ECD" w:rsidRDefault="00931ECD" w:rsidP="00931ECD">
            <w:pPr>
              <w:pStyle w:val="TextoTablas"/>
            </w:pPr>
            <w:r w:rsidRPr="00C12038">
              <w:t>Actividad Didáctica</w:t>
            </w:r>
          </w:p>
        </w:tc>
        <w:tc>
          <w:tcPr>
            <w:tcW w:w="3969" w:type="dxa"/>
          </w:tcPr>
          <w:p w14:paraId="655E2F04" w14:textId="047A1607" w:rsidR="00931ECD" w:rsidRDefault="00490872" w:rsidP="00931ECD">
            <w:pPr>
              <w:pStyle w:val="TextoTablas"/>
            </w:pPr>
            <w:r w:rsidRPr="00490872">
              <w:t>Regional Tolima - Centro de Comercio y Servicios</w:t>
            </w:r>
          </w:p>
        </w:tc>
      </w:tr>
      <w:tr w:rsidR="00931ECD" w14:paraId="0518FBAE" w14:textId="77777777" w:rsidTr="004554CA">
        <w:tc>
          <w:tcPr>
            <w:tcW w:w="2830" w:type="dxa"/>
          </w:tcPr>
          <w:p w14:paraId="27F069C3" w14:textId="5CC93AD0" w:rsidR="00931ECD" w:rsidRPr="00E95FB7" w:rsidRDefault="00931ECD" w:rsidP="00931ECD">
            <w:pPr>
              <w:pStyle w:val="TextoTablas"/>
            </w:pPr>
            <w:r w:rsidRPr="00F344B2">
              <w:t>Jorge Bustos Gómez</w:t>
            </w:r>
          </w:p>
        </w:tc>
        <w:tc>
          <w:tcPr>
            <w:tcW w:w="3261" w:type="dxa"/>
          </w:tcPr>
          <w:p w14:paraId="4D163162" w14:textId="327A9E29" w:rsidR="00931ECD" w:rsidRPr="00E95FB7" w:rsidRDefault="00931ECD" w:rsidP="00931ECD">
            <w:pPr>
              <w:pStyle w:val="TextoTablas"/>
            </w:pPr>
            <w:r w:rsidRPr="00F344B2">
              <w:t>Validación y vinculación en plataforma LMS</w:t>
            </w:r>
          </w:p>
        </w:tc>
        <w:tc>
          <w:tcPr>
            <w:tcW w:w="3969" w:type="dxa"/>
          </w:tcPr>
          <w:p w14:paraId="67716ABE" w14:textId="3BA0B7AC" w:rsidR="00931ECD" w:rsidRPr="00E95FB7" w:rsidRDefault="00490872" w:rsidP="00931ECD">
            <w:pPr>
              <w:pStyle w:val="TextoTablas"/>
            </w:pPr>
            <w:r w:rsidRPr="00490872">
              <w:t>Regional Tolima - Centro de Comercio y Servicios</w:t>
            </w:r>
          </w:p>
        </w:tc>
      </w:tr>
      <w:tr w:rsidR="00931ECD" w14:paraId="76AD825A"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B21CA39" w14:textId="3CA664E2" w:rsidR="00931ECD" w:rsidRPr="00C337CE" w:rsidRDefault="00931ECD" w:rsidP="00931ECD">
            <w:pPr>
              <w:pStyle w:val="TextoTablas"/>
            </w:pPr>
            <w:r w:rsidRPr="00F344B2">
              <w:t>Gilberto Naranjo Farfán</w:t>
            </w:r>
          </w:p>
        </w:tc>
        <w:tc>
          <w:tcPr>
            <w:tcW w:w="3261" w:type="dxa"/>
          </w:tcPr>
          <w:p w14:paraId="4A57BD41" w14:textId="567914DB" w:rsidR="00931ECD" w:rsidRPr="00C337CE" w:rsidRDefault="00931ECD" w:rsidP="00931ECD">
            <w:pPr>
              <w:pStyle w:val="TextoTablas"/>
            </w:pPr>
            <w:r w:rsidRPr="00F344B2">
              <w:t>Validación de contenidos accesibles</w:t>
            </w:r>
          </w:p>
        </w:tc>
        <w:tc>
          <w:tcPr>
            <w:tcW w:w="3969" w:type="dxa"/>
          </w:tcPr>
          <w:p w14:paraId="23044A92" w14:textId="150C798A" w:rsidR="00931ECD" w:rsidRPr="00C337CE" w:rsidRDefault="00490872" w:rsidP="00931ECD">
            <w:pPr>
              <w:pStyle w:val="TextoTablas"/>
            </w:pPr>
            <w:r w:rsidRPr="00490872">
              <w:t>Regional Tolima - 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41"/>
      <w:footerReference w:type="default" r:id="rId4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1F6EB0" w14:textId="77777777" w:rsidR="00E073ED" w:rsidRDefault="00E073ED" w:rsidP="00EC0858">
      <w:pPr>
        <w:spacing w:before="0" w:after="0" w:line="240" w:lineRule="auto"/>
      </w:pPr>
      <w:r>
        <w:separator/>
      </w:r>
    </w:p>
  </w:endnote>
  <w:endnote w:type="continuationSeparator" w:id="0">
    <w:p w14:paraId="1AFCE8FA" w14:textId="77777777" w:rsidR="00E073ED" w:rsidRDefault="00E073E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372CFD" w:rsidRDefault="00E073ED">
        <w:pPr>
          <w:pStyle w:val="Piedepgina"/>
          <w:jc w:val="right"/>
        </w:pPr>
      </w:p>
    </w:sdtContent>
  </w:sdt>
  <w:p w14:paraId="3E67AFB0" w14:textId="77777777" w:rsidR="00372CFD" w:rsidRDefault="00372CF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372CFD" w:rsidRDefault="00372CFD">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72CFD" w:rsidRPr="00E92C3E" w:rsidRDefault="00372CFD"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372CFD" w:rsidRPr="00E92C3E" w:rsidRDefault="00372CFD"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72CFD" w:rsidRDefault="00372C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3927AA" w14:textId="77777777" w:rsidR="00E073ED" w:rsidRDefault="00E073ED" w:rsidP="00EC0858">
      <w:pPr>
        <w:spacing w:before="0" w:after="0" w:line="240" w:lineRule="auto"/>
      </w:pPr>
      <w:r>
        <w:separator/>
      </w:r>
    </w:p>
  </w:footnote>
  <w:footnote w:type="continuationSeparator" w:id="0">
    <w:p w14:paraId="04F68B5A" w14:textId="77777777" w:rsidR="00E073ED" w:rsidRDefault="00E073E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372CFD" w:rsidRDefault="00372CFD">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0834F7"/>
    <w:multiLevelType w:val="hybridMultilevel"/>
    <w:tmpl w:val="34226FD2"/>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11FC2AA7"/>
    <w:multiLevelType w:val="hybridMultilevel"/>
    <w:tmpl w:val="11CE90B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180E743B"/>
    <w:multiLevelType w:val="hybridMultilevel"/>
    <w:tmpl w:val="249E0D42"/>
    <w:lvl w:ilvl="0" w:tplc="4D2298A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1C522815"/>
    <w:multiLevelType w:val="hybridMultilevel"/>
    <w:tmpl w:val="DD38687A"/>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DD17FD8"/>
    <w:multiLevelType w:val="hybridMultilevel"/>
    <w:tmpl w:val="CEF4198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6" w15:restartNumberingAfterBreak="0">
    <w:nsid w:val="1F5662A2"/>
    <w:multiLevelType w:val="hybridMultilevel"/>
    <w:tmpl w:val="561AAAB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6DD3788"/>
    <w:multiLevelType w:val="hybridMultilevel"/>
    <w:tmpl w:val="19E254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7412B07"/>
    <w:multiLevelType w:val="hybridMultilevel"/>
    <w:tmpl w:val="E7D0D9BE"/>
    <w:lvl w:ilvl="0" w:tplc="0BC0375C">
      <w:start w:val="1"/>
      <w:numFmt w:val="decimal"/>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85577B2"/>
    <w:multiLevelType w:val="hybridMultilevel"/>
    <w:tmpl w:val="82AA5A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1ED0158"/>
    <w:multiLevelType w:val="hybridMultilevel"/>
    <w:tmpl w:val="6F80E9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7AE553C"/>
    <w:multiLevelType w:val="hybridMultilevel"/>
    <w:tmpl w:val="357051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99672C5"/>
    <w:multiLevelType w:val="hybridMultilevel"/>
    <w:tmpl w:val="9B24578E"/>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ED94D71"/>
    <w:multiLevelType w:val="hybridMultilevel"/>
    <w:tmpl w:val="427876B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F611B67"/>
    <w:multiLevelType w:val="hybridMultilevel"/>
    <w:tmpl w:val="D7D6B9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41D7277A"/>
    <w:multiLevelType w:val="hybridMultilevel"/>
    <w:tmpl w:val="3676C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440F46A8"/>
    <w:multiLevelType w:val="hybridMultilevel"/>
    <w:tmpl w:val="DC040D1A"/>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9657814"/>
    <w:multiLevelType w:val="hybridMultilevel"/>
    <w:tmpl w:val="D0ACE0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AE62AFA"/>
    <w:multiLevelType w:val="hybridMultilevel"/>
    <w:tmpl w:val="00D086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BD452BC"/>
    <w:multiLevelType w:val="hybridMultilevel"/>
    <w:tmpl w:val="69DA4B1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EEF7B32"/>
    <w:multiLevelType w:val="hybridMultilevel"/>
    <w:tmpl w:val="DBF27516"/>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51EE4BC9"/>
    <w:multiLevelType w:val="hybridMultilevel"/>
    <w:tmpl w:val="686A13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52815E70"/>
    <w:multiLevelType w:val="hybridMultilevel"/>
    <w:tmpl w:val="3B6E479E"/>
    <w:lvl w:ilvl="0" w:tplc="0E343AFC">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5" w15:restartNumberingAfterBreak="0">
    <w:nsid w:val="539254F0"/>
    <w:multiLevelType w:val="hybridMultilevel"/>
    <w:tmpl w:val="5F7C8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6497A4D"/>
    <w:multiLevelType w:val="hybridMultilevel"/>
    <w:tmpl w:val="3F64318A"/>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566B08A3"/>
    <w:multiLevelType w:val="hybridMultilevel"/>
    <w:tmpl w:val="AA60A8E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8546964"/>
    <w:multiLevelType w:val="hybridMultilevel"/>
    <w:tmpl w:val="419EB3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D00121C"/>
    <w:multiLevelType w:val="hybridMultilevel"/>
    <w:tmpl w:val="A11A0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5EFC4470"/>
    <w:multiLevelType w:val="hybridMultilevel"/>
    <w:tmpl w:val="8C0870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FE52454"/>
    <w:multiLevelType w:val="hybridMultilevel"/>
    <w:tmpl w:val="E9C613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5177545"/>
    <w:multiLevelType w:val="hybridMultilevel"/>
    <w:tmpl w:val="AA98083A"/>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FDB709D"/>
    <w:multiLevelType w:val="hybridMultilevel"/>
    <w:tmpl w:val="0BC4DAFE"/>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721012AB"/>
    <w:multiLevelType w:val="hybridMultilevel"/>
    <w:tmpl w:val="D5AE0C36"/>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75AB6442"/>
    <w:multiLevelType w:val="hybridMultilevel"/>
    <w:tmpl w:val="1EBC5A6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6" w15:restartNumberingAfterBreak="0">
    <w:nsid w:val="7B6F24F3"/>
    <w:multiLevelType w:val="hybridMultilevel"/>
    <w:tmpl w:val="55C4D4E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C161D1C"/>
    <w:multiLevelType w:val="multilevel"/>
    <w:tmpl w:val="5886987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D2E1F24"/>
    <w:multiLevelType w:val="hybridMultilevel"/>
    <w:tmpl w:val="5226EEE6"/>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E683EC5"/>
    <w:multiLevelType w:val="hybridMultilevel"/>
    <w:tmpl w:val="A4F6DDE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FB10B78"/>
    <w:multiLevelType w:val="hybridMultilevel"/>
    <w:tmpl w:val="A12CAC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37"/>
  </w:num>
  <w:num w:numId="2">
    <w:abstractNumId w:val="0"/>
  </w:num>
  <w:num w:numId="3">
    <w:abstractNumId w:val="8"/>
  </w:num>
  <w:num w:numId="4">
    <w:abstractNumId w:val="21"/>
  </w:num>
  <w:num w:numId="5">
    <w:abstractNumId w:val="11"/>
  </w:num>
  <w:num w:numId="6">
    <w:abstractNumId w:val="10"/>
  </w:num>
  <w:num w:numId="7">
    <w:abstractNumId w:val="15"/>
  </w:num>
  <w:num w:numId="8">
    <w:abstractNumId w:val="16"/>
  </w:num>
  <w:num w:numId="9">
    <w:abstractNumId w:val="6"/>
  </w:num>
  <w:num w:numId="10">
    <w:abstractNumId w:val="30"/>
  </w:num>
  <w:num w:numId="11">
    <w:abstractNumId w:val="33"/>
  </w:num>
  <w:num w:numId="12">
    <w:abstractNumId w:val="17"/>
  </w:num>
  <w:num w:numId="13">
    <w:abstractNumId w:val="39"/>
  </w:num>
  <w:num w:numId="14">
    <w:abstractNumId w:val="4"/>
  </w:num>
  <w:num w:numId="15">
    <w:abstractNumId w:val="12"/>
  </w:num>
  <w:num w:numId="16">
    <w:abstractNumId w:val="1"/>
  </w:num>
  <w:num w:numId="17">
    <w:abstractNumId w:val="28"/>
  </w:num>
  <w:num w:numId="18">
    <w:abstractNumId w:val="9"/>
  </w:num>
  <w:num w:numId="19">
    <w:abstractNumId w:val="22"/>
  </w:num>
  <w:num w:numId="20">
    <w:abstractNumId w:val="13"/>
  </w:num>
  <w:num w:numId="21">
    <w:abstractNumId w:val="31"/>
  </w:num>
  <w:num w:numId="22">
    <w:abstractNumId w:val="26"/>
  </w:num>
  <w:num w:numId="23">
    <w:abstractNumId w:val="40"/>
  </w:num>
  <w:num w:numId="24">
    <w:abstractNumId w:val="2"/>
  </w:num>
  <w:num w:numId="25">
    <w:abstractNumId w:val="29"/>
  </w:num>
  <w:num w:numId="26">
    <w:abstractNumId w:val="38"/>
  </w:num>
  <w:num w:numId="27">
    <w:abstractNumId w:val="27"/>
  </w:num>
  <w:num w:numId="28">
    <w:abstractNumId w:val="36"/>
  </w:num>
  <w:num w:numId="29">
    <w:abstractNumId w:val="25"/>
  </w:num>
  <w:num w:numId="30">
    <w:abstractNumId w:val="32"/>
  </w:num>
  <w:num w:numId="31">
    <w:abstractNumId w:val="7"/>
  </w:num>
  <w:num w:numId="32">
    <w:abstractNumId w:val="19"/>
  </w:num>
  <w:num w:numId="33">
    <w:abstractNumId w:val="3"/>
  </w:num>
  <w:num w:numId="34">
    <w:abstractNumId w:val="23"/>
  </w:num>
  <w:num w:numId="35">
    <w:abstractNumId w:val="20"/>
  </w:num>
  <w:num w:numId="36">
    <w:abstractNumId w:val="14"/>
  </w:num>
  <w:num w:numId="37">
    <w:abstractNumId w:val="5"/>
  </w:num>
  <w:num w:numId="38">
    <w:abstractNumId w:val="24"/>
  </w:num>
  <w:num w:numId="39">
    <w:abstractNumId w:val="35"/>
  </w:num>
  <w:num w:numId="40">
    <w:abstractNumId w:val="18"/>
  </w:num>
  <w:num w:numId="41">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B8A"/>
    <w:rsid w:val="000031F8"/>
    <w:rsid w:val="00003C0A"/>
    <w:rsid w:val="00006C31"/>
    <w:rsid w:val="00011EE8"/>
    <w:rsid w:val="000122D0"/>
    <w:rsid w:val="000242B6"/>
    <w:rsid w:val="00024D63"/>
    <w:rsid w:val="00025DEF"/>
    <w:rsid w:val="00033C42"/>
    <w:rsid w:val="000347CB"/>
    <w:rsid w:val="00040172"/>
    <w:rsid w:val="000434FA"/>
    <w:rsid w:val="000513F6"/>
    <w:rsid w:val="0005476E"/>
    <w:rsid w:val="0005484D"/>
    <w:rsid w:val="00057906"/>
    <w:rsid w:val="0006594F"/>
    <w:rsid w:val="00072463"/>
    <w:rsid w:val="00072B1B"/>
    <w:rsid w:val="00084592"/>
    <w:rsid w:val="0009387F"/>
    <w:rsid w:val="00097901"/>
    <w:rsid w:val="000A3626"/>
    <w:rsid w:val="000A4731"/>
    <w:rsid w:val="000A4B5D"/>
    <w:rsid w:val="000A5361"/>
    <w:rsid w:val="000B429D"/>
    <w:rsid w:val="000C3F4A"/>
    <w:rsid w:val="000C5A51"/>
    <w:rsid w:val="000C737B"/>
    <w:rsid w:val="000D5447"/>
    <w:rsid w:val="000D60AC"/>
    <w:rsid w:val="000E0A72"/>
    <w:rsid w:val="000E0F8C"/>
    <w:rsid w:val="000F09CC"/>
    <w:rsid w:val="000F4E62"/>
    <w:rsid w:val="000F51A5"/>
    <w:rsid w:val="000F5D99"/>
    <w:rsid w:val="0010158A"/>
    <w:rsid w:val="00107107"/>
    <w:rsid w:val="001125CB"/>
    <w:rsid w:val="00112669"/>
    <w:rsid w:val="0011489F"/>
    <w:rsid w:val="00121B66"/>
    <w:rsid w:val="00123EA6"/>
    <w:rsid w:val="00127C17"/>
    <w:rsid w:val="001309FD"/>
    <w:rsid w:val="001404C0"/>
    <w:rsid w:val="00143BE6"/>
    <w:rsid w:val="00152456"/>
    <w:rsid w:val="001530C7"/>
    <w:rsid w:val="00157993"/>
    <w:rsid w:val="00160D56"/>
    <w:rsid w:val="001618EB"/>
    <w:rsid w:val="001663C7"/>
    <w:rsid w:val="0017719B"/>
    <w:rsid w:val="00180DC4"/>
    <w:rsid w:val="00182157"/>
    <w:rsid w:val="0018742B"/>
    <w:rsid w:val="001A6D42"/>
    <w:rsid w:val="001B280A"/>
    <w:rsid w:val="001B3C10"/>
    <w:rsid w:val="001B4F10"/>
    <w:rsid w:val="001B57A6"/>
    <w:rsid w:val="001C231E"/>
    <w:rsid w:val="001C2AA2"/>
    <w:rsid w:val="001C5236"/>
    <w:rsid w:val="001D429B"/>
    <w:rsid w:val="001D590E"/>
    <w:rsid w:val="001F0572"/>
    <w:rsid w:val="001F46AA"/>
    <w:rsid w:val="001F5396"/>
    <w:rsid w:val="001F54B1"/>
    <w:rsid w:val="00200D31"/>
    <w:rsid w:val="00203246"/>
    <w:rsid w:val="00203367"/>
    <w:rsid w:val="00203660"/>
    <w:rsid w:val="00205FB5"/>
    <w:rsid w:val="00206750"/>
    <w:rsid w:val="00211F78"/>
    <w:rsid w:val="0022249E"/>
    <w:rsid w:val="002227A0"/>
    <w:rsid w:val="00233738"/>
    <w:rsid w:val="002401C2"/>
    <w:rsid w:val="002450B6"/>
    <w:rsid w:val="00264DE9"/>
    <w:rsid w:val="002674E9"/>
    <w:rsid w:val="00272817"/>
    <w:rsid w:val="002737C4"/>
    <w:rsid w:val="00282239"/>
    <w:rsid w:val="00284FD1"/>
    <w:rsid w:val="00285853"/>
    <w:rsid w:val="00290F4B"/>
    <w:rsid w:val="00291532"/>
    <w:rsid w:val="00291787"/>
    <w:rsid w:val="00291B30"/>
    <w:rsid w:val="00296B7D"/>
    <w:rsid w:val="002A0AE3"/>
    <w:rsid w:val="002A38DD"/>
    <w:rsid w:val="002B2A85"/>
    <w:rsid w:val="002B4853"/>
    <w:rsid w:val="002C10A0"/>
    <w:rsid w:val="002C2680"/>
    <w:rsid w:val="002C279C"/>
    <w:rsid w:val="002C42B4"/>
    <w:rsid w:val="002D0E97"/>
    <w:rsid w:val="002D239B"/>
    <w:rsid w:val="002D305B"/>
    <w:rsid w:val="002D38A0"/>
    <w:rsid w:val="002E5B3A"/>
    <w:rsid w:val="002E6BF6"/>
    <w:rsid w:val="002F0080"/>
    <w:rsid w:val="002F1816"/>
    <w:rsid w:val="002F4868"/>
    <w:rsid w:val="003137E4"/>
    <w:rsid w:val="003215B1"/>
    <w:rsid w:val="003219FD"/>
    <w:rsid w:val="00321ED3"/>
    <w:rsid w:val="00342D56"/>
    <w:rsid w:val="00353681"/>
    <w:rsid w:val="00357EB3"/>
    <w:rsid w:val="00372CFD"/>
    <w:rsid w:val="00372EC8"/>
    <w:rsid w:val="0037638E"/>
    <w:rsid w:val="003823D7"/>
    <w:rsid w:val="0038306E"/>
    <w:rsid w:val="00383D67"/>
    <w:rsid w:val="003842F1"/>
    <w:rsid w:val="00396BB9"/>
    <w:rsid w:val="003A0FFD"/>
    <w:rsid w:val="003A427F"/>
    <w:rsid w:val="003B15D0"/>
    <w:rsid w:val="003B4C57"/>
    <w:rsid w:val="003B6D8F"/>
    <w:rsid w:val="003C0332"/>
    <w:rsid w:val="003C2A1A"/>
    <w:rsid w:val="003C4559"/>
    <w:rsid w:val="003C5311"/>
    <w:rsid w:val="003C6FF9"/>
    <w:rsid w:val="003D1FAE"/>
    <w:rsid w:val="003D202B"/>
    <w:rsid w:val="003D7C14"/>
    <w:rsid w:val="003E6013"/>
    <w:rsid w:val="003E6835"/>
    <w:rsid w:val="003E7363"/>
    <w:rsid w:val="003F3FCF"/>
    <w:rsid w:val="003F4D49"/>
    <w:rsid w:val="00402C5B"/>
    <w:rsid w:val="00405967"/>
    <w:rsid w:val="00410F94"/>
    <w:rsid w:val="004139C8"/>
    <w:rsid w:val="00425E49"/>
    <w:rsid w:val="004260C6"/>
    <w:rsid w:val="004263CF"/>
    <w:rsid w:val="004300AD"/>
    <w:rsid w:val="00431742"/>
    <w:rsid w:val="00432A16"/>
    <w:rsid w:val="004376E8"/>
    <w:rsid w:val="0045439D"/>
    <w:rsid w:val="004554CA"/>
    <w:rsid w:val="004628BC"/>
    <w:rsid w:val="00467B2E"/>
    <w:rsid w:val="00467FE9"/>
    <w:rsid w:val="004801CA"/>
    <w:rsid w:val="0048354B"/>
    <w:rsid w:val="00490872"/>
    <w:rsid w:val="00495F48"/>
    <w:rsid w:val="00497472"/>
    <w:rsid w:val="004A4C38"/>
    <w:rsid w:val="004B15E9"/>
    <w:rsid w:val="004B4D87"/>
    <w:rsid w:val="004C07B1"/>
    <w:rsid w:val="004C2653"/>
    <w:rsid w:val="004C2A3C"/>
    <w:rsid w:val="004C35F5"/>
    <w:rsid w:val="004D39D6"/>
    <w:rsid w:val="004E36BE"/>
    <w:rsid w:val="004E3A1A"/>
    <w:rsid w:val="004F0542"/>
    <w:rsid w:val="004F651D"/>
    <w:rsid w:val="0050650A"/>
    <w:rsid w:val="00512394"/>
    <w:rsid w:val="00515FC6"/>
    <w:rsid w:val="00520165"/>
    <w:rsid w:val="0052729E"/>
    <w:rsid w:val="005408CC"/>
    <w:rsid w:val="00540F7F"/>
    <w:rsid w:val="00543637"/>
    <w:rsid w:val="005468A8"/>
    <w:rsid w:val="00551677"/>
    <w:rsid w:val="0055392B"/>
    <w:rsid w:val="00563537"/>
    <w:rsid w:val="00563D13"/>
    <w:rsid w:val="00566D94"/>
    <w:rsid w:val="005672E8"/>
    <w:rsid w:val="00572AB2"/>
    <w:rsid w:val="00573179"/>
    <w:rsid w:val="0057485C"/>
    <w:rsid w:val="00574A57"/>
    <w:rsid w:val="00575936"/>
    <w:rsid w:val="005813E4"/>
    <w:rsid w:val="00581432"/>
    <w:rsid w:val="0058441F"/>
    <w:rsid w:val="00590D20"/>
    <w:rsid w:val="00592703"/>
    <w:rsid w:val="005946E1"/>
    <w:rsid w:val="00597834"/>
    <w:rsid w:val="005A189E"/>
    <w:rsid w:val="005B5C6C"/>
    <w:rsid w:val="005C5970"/>
    <w:rsid w:val="005D668E"/>
    <w:rsid w:val="005E0DFF"/>
    <w:rsid w:val="005E3582"/>
    <w:rsid w:val="005E47CD"/>
    <w:rsid w:val="005E4B5F"/>
    <w:rsid w:val="005F496A"/>
    <w:rsid w:val="005F4DF4"/>
    <w:rsid w:val="005F4FF1"/>
    <w:rsid w:val="0060056E"/>
    <w:rsid w:val="0060166D"/>
    <w:rsid w:val="00605183"/>
    <w:rsid w:val="006074C9"/>
    <w:rsid w:val="00614F74"/>
    <w:rsid w:val="0061588C"/>
    <w:rsid w:val="00622930"/>
    <w:rsid w:val="006327DE"/>
    <w:rsid w:val="00632942"/>
    <w:rsid w:val="00651519"/>
    <w:rsid w:val="00653546"/>
    <w:rsid w:val="006571E5"/>
    <w:rsid w:val="00657B70"/>
    <w:rsid w:val="00661549"/>
    <w:rsid w:val="00662AD2"/>
    <w:rsid w:val="006641A8"/>
    <w:rsid w:val="006749DE"/>
    <w:rsid w:val="00680229"/>
    <w:rsid w:val="0069718E"/>
    <w:rsid w:val="006A4E78"/>
    <w:rsid w:val="006A5DD7"/>
    <w:rsid w:val="006B14D2"/>
    <w:rsid w:val="006B55C4"/>
    <w:rsid w:val="006B7574"/>
    <w:rsid w:val="006C4664"/>
    <w:rsid w:val="006C5A6C"/>
    <w:rsid w:val="006C7362"/>
    <w:rsid w:val="006D3209"/>
    <w:rsid w:val="006D44F1"/>
    <w:rsid w:val="006D5341"/>
    <w:rsid w:val="006E51C9"/>
    <w:rsid w:val="006E6D23"/>
    <w:rsid w:val="006E782A"/>
    <w:rsid w:val="006F1C4B"/>
    <w:rsid w:val="006F6971"/>
    <w:rsid w:val="0070112D"/>
    <w:rsid w:val="00701E64"/>
    <w:rsid w:val="007141B7"/>
    <w:rsid w:val="0071528F"/>
    <w:rsid w:val="00716304"/>
    <w:rsid w:val="00720C28"/>
    <w:rsid w:val="00723503"/>
    <w:rsid w:val="007253FE"/>
    <w:rsid w:val="007259AD"/>
    <w:rsid w:val="00744448"/>
    <w:rsid w:val="00746AD1"/>
    <w:rsid w:val="00754D88"/>
    <w:rsid w:val="00760F5B"/>
    <w:rsid w:val="00761786"/>
    <w:rsid w:val="00767403"/>
    <w:rsid w:val="00772D80"/>
    <w:rsid w:val="00773374"/>
    <w:rsid w:val="00791312"/>
    <w:rsid w:val="00791F87"/>
    <w:rsid w:val="007945A2"/>
    <w:rsid w:val="007A1B52"/>
    <w:rsid w:val="007A6229"/>
    <w:rsid w:val="007B219B"/>
    <w:rsid w:val="007B2854"/>
    <w:rsid w:val="007B54AA"/>
    <w:rsid w:val="007B5EF2"/>
    <w:rsid w:val="007B700E"/>
    <w:rsid w:val="007C2DD9"/>
    <w:rsid w:val="007C3D57"/>
    <w:rsid w:val="007D0D59"/>
    <w:rsid w:val="007D30D5"/>
    <w:rsid w:val="007D3E78"/>
    <w:rsid w:val="007E0217"/>
    <w:rsid w:val="007E0F89"/>
    <w:rsid w:val="007F0BE6"/>
    <w:rsid w:val="007F1175"/>
    <w:rsid w:val="007F2B44"/>
    <w:rsid w:val="007F4F91"/>
    <w:rsid w:val="00802E65"/>
    <w:rsid w:val="00804AFF"/>
    <w:rsid w:val="00804D03"/>
    <w:rsid w:val="00815320"/>
    <w:rsid w:val="008279ED"/>
    <w:rsid w:val="00827BAD"/>
    <w:rsid w:val="0083156B"/>
    <w:rsid w:val="008322DC"/>
    <w:rsid w:val="008326A1"/>
    <w:rsid w:val="00834075"/>
    <w:rsid w:val="00834F08"/>
    <w:rsid w:val="008353DB"/>
    <w:rsid w:val="00837B54"/>
    <w:rsid w:val="00853CE1"/>
    <w:rsid w:val="0086729B"/>
    <w:rsid w:val="008674CF"/>
    <w:rsid w:val="00867FF7"/>
    <w:rsid w:val="008768F3"/>
    <w:rsid w:val="00877727"/>
    <w:rsid w:val="00880575"/>
    <w:rsid w:val="008944D3"/>
    <w:rsid w:val="0089468F"/>
    <w:rsid w:val="008A211B"/>
    <w:rsid w:val="008A5EA0"/>
    <w:rsid w:val="008B6AAA"/>
    <w:rsid w:val="008C258A"/>
    <w:rsid w:val="008C3103"/>
    <w:rsid w:val="008C3DDB"/>
    <w:rsid w:val="008C7CC5"/>
    <w:rsid w:val="008D2D95"/>
    <w:rsid w:val="008E1302"/>
    <w:rsid w:val="008E7EB7"/>
    <w:rsid w:val="008F498E"/>
    <w:rsid w:val="008F4C05"/>
    <w:rsid w:val="008F6039"/>
    <w:rsid w:val="00902033"/>
    <w:rsid w:val="00904C7E"/>
    <w:rsid w:val="009068B3"/>
    <w:rsid w:val="0091311E"/>
    <w:rsid w:val="00913AA2"/>
    <w:rsid w:val="00913EEF"/>
    <w:rsid w:val="00914C94"/>
    <w:rsid w:val="00914E58"/>
    <w:rsid w:val="0091562E"/>
    <w:rsid w:val="00921114"/>
    <w:rsid w:val="00923276"/>
    <w:rsid w:val="00924864"/>
    <w:rsid w:val="00931ECD"/>
    <w:rsid w:val="009366E8"/>
    <w:rsid w:val="00942ADA"/>
    <w:rsid w:val="00946EBE"/>
    <w:rsid w:val="00950BFF"/>
    <w:rsid w:val="00951A28"/>
    <w:rsid w:val="00951C59"/>
    <w:rsid w:val="009521D8"/>
    <w:rsid w:val="00962EAD"/>
    <w:rsid w:val="00964076"/>
    <w:rsid w:val="00970DFA"/>
    <w:rsid w:val="009714D3"/>
    <w:rsid w:val="00982144"/>
    <w:rsid w:val="0098428C"/>
    <w:rsid w:val="00990035"/>
    <w:rsid w:val="009A29CE"/>
    <w:rsid w:val="009A2B38"/>
    <w:rsid w:val="009A4711"/>
    <w:rsid w:val="009B461B"/>
    <w:rsid w:val="009B57D3"/>
    <w:rsid w:val="009B5B3A"/>
    <w:rsid w:val="009B69F3"/>
    <w:rsid w:val="009E50AA"/>
    <w:rsid w:val="009E5479"/>
    <w:rsid w:val="009F04CF"/>
    <w:rsid w:val="009F2633"/>
    <w:rsid w:val="009F7807"/>
    <w:rsid w:val="00A00B19"/>
    <w:rsid w:val="00A06CC0"/>
    <w:rsid w:val="00A204BF"/>
    <w:rsid w:val="00A228B6"/>
    <w:rsid w:val="00A25186"/>
    <w:rsid w:val="00A2799A"/>
    <w:rsid w:val="00A27E15"/>
    <w:rsid w:val="00A4260B"/>
    <w:rsid w:val="00A62D09"/>
    <w:rsid w:val="00A667F5"/>
    <w:rsid w:val="00A67098"/>
    <w:rsid w:val="00A67D01"/>
    <w:rsid w:val="00A72866"/>
    <w:rsid w:val="00A75421"/>
    <w:rsid w:val="00A7596B"/>
    <w:rsid w:val="00A82328"/>
    <w:rsid w:val="00A84559"/>
    <w:rsid w:val="00A872C2"/>
    <w:rsid w:val="00A91709"/>
    <w:rsid w:val="00AA3D11"/>
    <w:rsid w:val="00AB6123"/>
    <w:rsid w:val="00AF3441"/>
    <w:rsid w:val="00B00EFB"/>
    <w:rsid w:val="00B113BF"/>
    <w:rsid w:val="00B155B6"/>
    <w:rsid w:val="00B16786"/>
    <w:rsid w:val="00B2133B"/>
    <w:rsid w:val="00B25867"/>
    <w:rsid w:val="00B2718B"/>
    <w:rsid w:val="00B402A8"/>
    <w:rsid w:val="00B41B36"/>
    <w:rsid w:val="00B63204"/>
    <w:rsid w:val="00B64BF2"/>
    <w:rsid w:val="00B65DB8"/>
    <w:rsid w:val="00B77A59"/>
    <w:rsid w:val="00B81E2A"/>
    <w:rsid w:val="00B8508E"/>
    <w:rsid w:val="00B8759F"/>
    <w:rsid w:val="00B94CE1"/>
    <w:rsid w:val="00B9538F"/>
    <w:rsid w:val="00B9733A"/>
    <w:rsid w:val="00BB016D"/>
    <w:rsid w:val="00BB207C"/>
    <w:rsid w:val="00BB336E"/>
    <w:rsid w:val="00BC20BA"/>
    <w:rsid w:val="00BC3A17"/>
    <w:rsid w:val="00BE1242"/>
    <w:rsid w:val="00BE2E68"/>
    <w:rsid w:val="00BE3345"/>
    <w:rsid w:val="00BE5605"/>
    <w:rsid w:val="00BF2E8A"/>
    <w:rsid w:val="00C0209A"/>
    <w:rsid w:val="00C03185"/>
    <w:rsid w:val="00C04E6C"/>
    <w:rsid w:val="00C05612"/>
    <w:rsid w:val="00C126E3"/>
    <w:rsid w:val="00C21B36"/>
    <w:rsid w:val="00C24CEE"/>
    <w:rsid w:val="00C30393"/>
    <w:rsid w:val="00C407C1"/>
    <w:rsid w:val="00C4122B"/>
    <w:rsid w:val="00C432EF"/>
    <w:rsid w:val="00C45236"/>
    <w:rsid w:val="00C45BF5"/>
    <w:rsid w:val="00C467A9"/>
    <w:rsid w:val="00C5146D"/>
    <w:rsid w:val="00C52E72"/>
    <w:rsid w:val="00C53CBA"/>
    <w:rsid w:val="00C552F3"/>
    <w:rsid w:val="00C55ADD"/>
    <w:rsid w:val="00C645EA"/>
    <w:rsid w:val="00C64C40"/>
    <w:rsid w:val="00C71A65"/>
    <w:rsid w:val="00C7377B"/>
    <w:rsid w:val="00C779D0"/>
    <w:rsid w:val="00C82BDA"/>
    <w:rsid w:val="00CA53DA"/>
    <w:rsid w:val="00CA5716"/>
    <w:rsid w:val="00CB17B0"/>
    <w:rsid w:val="00CB479E"/>
    <w:rsid w:val="00CB7788"/>
    <w:rsid w:val="00CC1253"/>
    <w:rsid w:val="00CC4D95"/>
    <w:rsid w:val="00CE2C4A"/>
    <w:rsid w:val="00CE6216"/>
    <w:rsid w:val="00CF01EC"/>
    <w:rsid w:val="00CF1C95"/>
    <w:rsid w:val="00CF42A4"/>
    <w:rsid w:val="00CF485C"/>
    <w:rsid w:val="00CF5930"/>
    <w:rsid w:val="00D01964"/>
    <w:rsid w:val="00D02957"/>
    <w:rsid w:val="00D029EF"/>
    <w:rsid w:val="00D02F59"/>
    <w:rsid w:val="00D0454C"/>
    <w:rsid w:val="00D13A58"/>
    <w:rsid w:val="00D13E46"/>
    <w:rsid w:val="00D16756"/>
    <w:rsid w:val="00D23920"/>
    <w:rsid w:val="00D3264D"/>
    <w:rsid w:val="00D336A5"/>
    <w:rsid w:val="00D55F04"/>
    <w:rsid w:val="00D578C7"/>
    <w:rsid w:val="00D61570"/>
    <w:rsid w:val="00D672C1"/>
    <w:rsid w:val="00D76A3E"/>
    <w:rsid w:val="00D77283"/>
    <w:rsid w:val="00D77E5E"/>
    <w:rsid w:val="00D8180B"/>
    <w:rsid w:val="00D9097F"/>
    <w:rsid w:val="00D92EC4"/>
    <w:rsid w:val="00DA62D7"/>
    <w:rsid w:val="00DB030C"/>
    <w:rsid w:val="00DB3A52"/>
    <w:rsid w:val="00DB4017"/>
    <w:rsid w:val="00DB4737"/>
    <w:rsid w:val="00DB566E"/>
    <w:rsid w:val="00DC10D3"/>
    <w:rsid w:val="00DC6974"/>
    <w:rsid w:val="00DC7612"/>
    <w:rsid w:val="00DE15F2"/>
    <w:rsid w:val="00DE2964"/>
    <w:rsid w:val="00DE7460"/>
    <w:rsid w:val="00DF04F0"/>
    <w:rsid w:val="00E073ED"/>
    <w:rsid w:val="00E13BD6"/>
    <w:rsid w:val="00E14F55"/>
    <w:rsid w:val="00E257ED"/>
    <w:rsid w:val="00E3239A"/>
    <w:rsid w:val="00E32F36"/>
    <w:rsid w:val="00E34E27"/>
    <w:rsid w:val="00E352A9"/>
    <w:rsid w:val="00E36074"/>
    <w:rsid w:val="00E43AE1"/>
    <w:rsid w:val="00E4667A"/>
    <w:rsid w:val="00E4671C"/>
    <w:rsid w:val="00E5020B"/>
    <w:rsid w:val="00E5193B"/>
    <w:rsid w:val="00E5426E"/>
    <w:rsid w:val="00E611DA"/>
    <w:rsid w:val="00E66A01"/>
    <w:rsid w:val="00E75904"/>
    <w:rsid w:val="00E76D6D"/>
    <w:rsid w:val="00E80336"/>
    <w:rsid w:val="00E923B3"/>
    <w:rsid w:val="00E925C8"/>
    <w:rsid w:val="00E92C3E"/>
    <w:rsid w:val="00EA0555"/>
    <w:rsid w:val="00EB369E"/>
    <w:rsid w:val="00EB74C9"/>
    <w:rsid w:val="00EC0858"/>
    <w:rsid w:val="00EC279D"/>
    <w:rsid w:val="00EC7FB0"/>
    <w:rsid w:val="00ED42BC"/>
    <w:rsid w:val="00ED5C06"/>
    <w:rsid w:val="00EE4C61"/>
    <w:rsid w:val="00EF48F6"/>
    <w:rsid w:val="00F00AB4"/>
    <w:rsid w:val="00F02D19"/>
    <w:rsid w:val="00F06BAD"/>
    <w:rsid w:val="00F1623C"/>
    <w:rsid w:val="00F21511"/>
    <w:rsid w:val="00F22DAF"/>
    <w:rsid w:val="00F24245"/>
    <w:rsid w:val="00F26557"/>
    <w:rsid w:val="00F35D2B"/>
    <w:rsid w:val="00F36C9D"/>
    <w:rsid w:val="00F556B0"/>
    <w:rsid w:val="00F578EA"/>
    <w:rsid w:val="00F57E2E"/>
    <w:rsid w:val="00F611D5"/>
    <w:rsid w:val="00F61F17"/>
    <w:rsid w:val="00F64061"/>
    <w:rsid w:val="00F711BE"/>
    <w:rsid w:val="00F731F5"/>
    <w:rsid w:val="00F75111"/>
    <w:rsid w:val="00F820DF"/>
    <w:rsid w:val="00F85559"/>
    <w:rsid w:val="00F87394"/>
    <w:rsid w:val="00F938DA"/>
    <w:rsid w:val="00F95CCA"/>
    <w:rsid w:val="00FA0555"/>
    <w:rsid w:val="00FB0DD9"/>
    <w:rsid w:val="00FB0F75"/>
    <w:rsid w:val="00FD0D9B"/>
    <w:rsid w:val="00FD1D5B"/>
    <w:rsid w:val="00FD2B08"/>
    <w:rsid w:val="00FD3171"/>
    <w:rsid w:val="00FD4BAC"/>
    <w:rsid w:val="00FD72F7"/>
    <w:rsid w:val="00FD74CB"/>
    <w:rsid w:val="00FE127C"/>
    <w:rsid w:val="00FE282A"/>
    <w:rsid w:val="00FE76B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7EB3"/>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D0D5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7EB3"/>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D0D59"/>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2E6BF6"/>
    <w:pPr>
      <w:tabs>
        <w:tab w:val="left" w:pos="1134"/>
      </w:tabs>
      <w:ind w:firstLine="0"/>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2E6BF6"/>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Normal0">
    <w:name w:val="Normal0"/>
    <w:qFormat/>
    <w:rsid w:val="005F496A"/>
    <w:pPr>
      <w:spacing w:after="0" w:line="276" w:lineRule="auto"/>
    </w:pPr>
    <w:rPr>
      <w:rFonts w:ascii="Arial" w:eastAsia="Arial" w:hAnsi="Arial" w:cs="Arial"/>
      <w:kern w:val="0"/>
      <w:lang w:eastAsia="ja-JP"/>
      <w14:ligatures w14:val="none"/>
    </w:rPr>
  </w:style>
  <w:style w:type="table" w:styleId="Tabladecuadrcula4">
    <w:name w:val="Grid Table 4"/>
    <w:basedOn w:val="Tablanormal"/>
    <w:uiPriority w:val="49"/>
    <w:rsid w:val="005F496A"/>
    <w:pPr>
      <w:spacing w:after="0" w:line="240" w:lineRule="auto"/>
    </w:pPr>
    <w:rPr>
      <w:rFonts w:ascii="Arial" w:eastAsia="Arial" w:hAnsi="Arial" w:cs="Arial"/>
      <w:kern w:val="0"/>
      <w:lang w:eastAsia="ja-JP"/>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7D0D59"/>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deglobo">
    <w:name w:val="Balloon Text"/>
    <w:basedOn w:val="Normal"/>
    <w:link w:val="TextodegloboCar"/>
    <w:uiPriority w:val="99"/>
    <w:semiHidden/>
    <w:unhideWhenUsed/>
    <w:rsid w:val="005B5C6C"/>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B5C6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6062">
      <w:bodyDiv w:val="1"/>
      <w:marLeft w:val="0"/>
      <w:marRight w:val="0"/>
      <w:marTop w:val="0"/>
      <w:marBottom w:val="0"/>
      <w:divBdr>
        <w:top w:val="none" w:sz="0" w:space="0" w:color="auto"/>
        <w:left w:val="none" w:sz="0" w:space="0" w:color="auto"/>
        <w:bottom w:val="none" w:sz="0" w:space="0" w:color="auto"/>
        <w:right w:val="none" w:sz="0" w:space="0" w:color="auto"/>
      </w:divBdr>
    </w:div>
    <w:div w:id="21060200">
      <w:bodyDiv w:val="1"/>
      <w:marLeft w:val="0"/>
      <w:marRight w:val="0"/>
      <w:marTop w:val="0"/>
      <w:marBottom w:val="0"/>
      <w:divBdr>
        <w:top w:val="none" w:sz="0" w:space="0" w:color="auto"/>
        <w:left w:val="none" w:sz="0" w:space="0" w:color="auto"/>
        <w:bottom w:val="none" w:sz="0" w:space="0" w:color="auto"/>
        <w:right w:val="none" w:sz="0" w:space="0" w:color="auto"/>
      </w:divBdr>
    </w:div>
    <w:div w:id="54743983">
      <w:bodyDiv w:val="1"/>
      <w:marLeft w:val="0"/>
      <w:marRight w:val="0"/>
      <w:marTop w:val="0"/>
      <w:marBottom w:val="0"/>
      <w:divBdr>
        <w:top w:val="none" w:sz="0" w:space="0" w:color="auto"/>
        <w:left w:val="none" w:sz="0" w:space="0" w:color="auto"/>
        <w:bottom w:val="none" w:sz="0" w:space="0" w:color="auto"/>
        <w:right w:val="none" w:sz="0" w:space="0" w:color="auto"/>
      </w:divBdr>
      <w:divsChild>
        <w:div w:id="892960241">
          <w:marLeft w:val="0"/>
          <w:marRight w:val="0"/>
          <w:marTop w:val="0"/>
          <w:marBottom w:val="0"/>
          <w:divBdr>
            <w:top w:val="none" w:sz="0" w:space="0" w:color="auto"/>
            <w:left w:val="none" w:sz="0" w:space="0" w:color="auto"/>
            <w:bottom w:val="none" w:sz="0" w:space="0" w:color="auto"/>
            <w:right w:val="none" w:sz="0" w:space="0" w:color="auto"/>
          </w:divBdr>
          <w:divsChild>
            <w:div w:id="1634217882">
              <w:marLeft w:val="0"/>
              <w:marRight w:val="0"/>
              <w:marTop w:val="0"/>
              <w:marBottom w:val="0"/>
              <w:divBdr>
                <w:top w:val="none" w:sz="0" w:space="0" w:color="auto"/>
                <w:left w:val="none" w:sz="0" w:space="0" w:color="auto"/>
                <w:bottom w:val="none" w:sz="0" w:space="0" w:color="auto"/>
                <w:right w:val="none" w:sz="0" w:space="0" w:color="auto"/>
              </w:divBdr>
            </w:div>
          </w:divsChild>
        </w:div>
        <w:div w:id="1674642272">
          <w:marLeft w:val="0"/>
          <w:marRight w:val="0"/>
          <w:marTop w:val="0"/>
          <w:marBottom w:val="0"/>
          <w:divBdr>
            <w:top w:val="none" w:sz="0" w:space="0" w:color="auto"/>
            <w:left w:val="none" w:sz="0" w:space="0" w:color="auto"/>
            <w:bottom w:val="none" w:sz="0" w:space="0" w:color="auto"/>
            <w:right w:val="none" w:sz="0" w:space="0" w:color="auto"/>
          </w:divBdr>
          <w:divsChild>
            <w:div w:id="1758357777">
              <w:marLeft w:val="0"/>
              <w:marRight w:val="0"/>
              <w:marTop w:val="0"/>
              <w:marBottom w:val="0"/>
              <w:divBdr>
                <w:top w:val="none" w:sz="0" w:space="0" w:color="auto"/>
                <w:left w:val="none" w:sz="0" w:space="0" w:color="auto"/>
                <w:bottom w:val="none" w:sz="0" w:space="0" w:color="auto"/>
                <w:right w:val="none" w:sz="0" w:space="0" w:color="auto"/>
              </w:divBdr>
              <w:divsChild>
                <w:div w:id="479925042">
                  <w:marLeft w:val="0"/>
                  <w:marRight w:val="0"/>
                  <w:marTop w:val="0"/>
                  <w:marBottom w:val="0"/>
                  <w:divBdr>
                    <w:top w:val="none" w:sz="0" w:space="0" w:color="auto"/>
                    <w:left w:val="none" w:sz="0" w:space="0" w:color="auto"/>
                    <w:bottom w:val="none" w:sz="0" w:space="0" w:color="auto"/>
                    <w:right w:val="none" w:sz="0" w:space="0" w:color="auto"/>
                  </w:divBdr>
                  <w:divsChild>
                    <w:div w:id="6920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8667">
      <w:bodyDiv w:val="1"/>
      <w:marLeft w:val="0"/>
      <w:marRight w:val="0"/>
      <w:marTop w:val="0"/>
      <w:marBottom w:val="0"/>
      <w:divBdr>
        <w:top w:val="none" w:sz="0" w:space="0" w:color="auto"/>
        <w:left w:val="none" w:sz="0" w:space="0" w:color="auto"/>
        <w:bottom w:val="none" w:sz="0" w:space="0" w:color="auto"/>
        <w:right w:val="none" w:sz="0" w:space="0" w:color="auto"/>
      </w:divBdr>
      <w:divsChild>
        <w:div w:id="473915324">
          <w:marLeft w:val="0"/>
          <w:marRight w:val="0"/>
          <w:marTop w:val="0"/>
          <w:marBottom w:val="0"/>
          <w:divBdr>
            <w:top w:val="none" w:sz="0" w:space="0" w:color="auto"/>
            <w:left w:val="none" w:sz="0" w:space="0" w:color="auto"/>
            <w:bottom w:val="none" w:sz="0" w:space="0" w:color="auto"/>
            <w:right w:val="none" w:sz="0" w:space="0" w:color="auto"/>
          </w:divBdr>
          <w:divsChild>
            <w:div w:id="1816486549">
              <w:marLeft w:val="0"/>
              <w:marRight w:val="0"/>
              <w:marTop w:val="0"/>
              <w:marBottom w:val="0"/>
              <w:divBdr>
                <w:top w:val="none" w:sz="0" w:space="0" w:color="auto"/>
                <w:left w:val="none" w:sz="0" w:space="0" w:color="auto"/>
                <w:bottom w:val="none" w:sz="0" w:space="0" w:color="auto"/>
                <w:right w:val="none" w:sz="0" w:space="0" w:color="auto"/>
              </w:divBdr>
            </w:div>
          </w:divsChild>
        </w:div>
        <w:div w:id="1425565848">
          <w:marLeft w:val="0"/>
          <w:marRight w:val="0"/>
          <w:marTop w:val="0"/>
          <w:marBottom w:val="0"/>
          <w:divBdr>
            <w:top w:val="none" w:sz="0" w:space="0" w:color="auto"/>
            <w:left w:val="none" w:sz="0" w:space="0" w:color="auto"/>
            <w:bottom w:val="none" w:sz="0" w:space="0" w:color="auto"/>
            <w:right w:val="none" w:sz="0" w:space="0" w:color="auto"/>
          </w:divBdr>
          <w:divsChild>
            <w:div w:id="341321205">
              <w:marLeft w:val="0"/>
              <w:marRight w:val="0"/>
              <w:marTop w:val="0"/>
              <w:marBottom w:val="0"/>
              <w:divBdr>
                <w:top w:val="none" w:sz="0" w:space="0" w:color="auto"/>
                <w:left w:val="none" w:sz="0" w:space="0" w:color="auto"/>
                <w:bottom w:val="none" w:sz="0" w:space="0" w:color="auto"/>
                <w:right w:val="none" w:sz="0" w:space="0" w:color="auto"/>
              </w:divBdr>
              <w:divsChild>
                <w:div w:id="1401251197">
                  <w:marLeft w:val="0"/>
                  <w:marRight w:val="0"/>
                  <w:marTop w:val="0"/>
                  <w:marBottom w:val="0"/>
                  <w:divBdr>
                    <w:top w:val="none" w:sz="0" w:space="0" w:color="auto"/>
                    <w:left w:val="none" w:sz="0" w:space="0" w:color="auto"/>
                    <w:bottom w:val="none" w:sz="0" w:space="0" w:color="auto"/>
                    <w:right w:val="none" w:sz="0" w:space="0" w:color="auto"/>
                  </w:divBdr>
                </w:div>
              </w:divsChild>
            </w:div>
            <w:div w:id="963003486">
              <w:marLeft w:val="0"/>
              <w:marRight w:val="0"/>
              <w:marTop w:val="0"/>
              <w:marBottom w:val="0"/>
              <w:divBdr>
                <w:top w:val="none" w:sz="0" w:space="0" w:color="auto"/>
                <w:left w:val="none" w:sz="0" w:space="0" w:color="auto"/>
                <w:bottom w:val="none" w:sz="0" w:space="0" w:color="auto"/>
                <w:right w:val="none" w:sz="0" w:space="0" w:color="auto"/>
              </w:divBdr>
            </w:div>
          </w:divsChild>
        </w:div>
        <w:div w:id="1363435383">
          <w:marLeft w:val="0"/>
          <w:marRight w:val="0"/>
          <w:marTop w:val="0"/>
          <w:marBottom w:val="0"/>
          <w:divBdr>
            <w:top w:val="none" w:sz="0" w:space="0" w:color="auto"/>
            <w:left w:val="none" w:sz="0" w:space="0" w:color="auto"/>
            <w:bottom w:val="none" w:sz="0" w:space="0" w:color="auto"/>
            <w:right w:val="none" w:sz="0" w:space="0" w:color="auto"/>
          </w:divBdr>
          <w:divsChild>
            <w:div w:id="854542728">
              <w:marLeft w:val="0"/>
              <w:marRight w:val="0"/>
              <w:marTop w:val="0"/>
              <w:marBottom w:val="0"/>
              <w:divBdr>
                <w:top w:val="none" w:sz="0" w:space="0" w:color="auto"/>
                <w:left w:val="none" w:sz="0" w:space="0" w:color="auto"/>
                <w:bottom w:val="none" w:sz="0" w:space="0" w:color="auto"/>
                <w:right w:val="none" w:sz="0" w:space="0" w:color="auto"/>
              </w:divBdr>
              <w:divsChild>
                <w:div w:id="1165050496">
                  <w:marLeft w:val="0"/>
                  <w:marRight w:val="0"/>
                  <w:marTop w:val="0"/>
                  <w:marBottom w:val="0"/>
                  <w:divBdr>
                    <w:top w:val="none" w:sz="0" w:space="0" w:color="auto"/>
                    <w:left w:val="none" w:sz="0" w:space="0" w:color="auto"/>
                    <w:bottom w:val="none" w:sz="0" w:space="0" w:color="auto"/>
                    <w:right w:val="none" w:sz="0" w:space="0" w:color="auto"/>
                  </w:divBdr>
                </w:div>
              </w:divsChild>
            </w:div>
            <w:div w:id="13568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6356">
      <w:bodyDiv w:val="1"/>
      <w:marLeft w:val="0"/>
      <w:marRight w:val="0"/>
      <w:marTop w:val="0"/>
      <w:marBottom w:val="0"/>
      <w:divBdr>
        <w:top w:val="none" w:sz="0" w:space="0" w:color="auto"/>
        <w:left w:val="none" w:sz="0" w:space="0" w:color="auto"/>
        <w:bottom w:val="none" w:sz="0" w:space="0" w:color="auto"/>
        <w:right w:val="none" w:sz="0" w:space="0" w:color="auto"/>
      </w:divBdr>
    </w:div>
    <w:div w:id="87313706">
      <w:bodyDiv w:val="1"/>
      <w:marLeft w:val="0"/>
      <w:marRight w:val="0"/>
      <w:marTop w:val="0"/>
      <w:marBottom w:val="0"/>
      <w:divBdr>
        <w:top w:val="none" w:sz="0" w:space="0" w:color="auto"/>
        <w:left w:val="none" w:sz="0" w:space="0" w:color="auto"/>
        <w:bottom w:val="none" w:sz="0" w:space="0" w:color="auto"/>
        <w:right w:val="none" w:sz="0" w:space="0" w:color="auto"/>
      </w:divBdr>
      <w:divsChild>
        <w:div w:id="1487433581">
          <w:marLeft w:val="0"/>
          <w:marRight w:val="0"/>
          <w:marTop w:val="0"/>
          <w:marBottom w:val="0"/>
          <w:divBdr>
            <w:top w:val="none" w:sz="0" w:space="0" w:color="auto"/>
            <w:left w:val="none" w:sz="0" w:space="0" w:color="auto"/>
            <w:bottom w:val="none" w:sz="0" w:space="0" w:color="auto"/>
            <w:right w:val="none" w:sz="0" w:space="0" w:color="auto"/>
          </w:divBdr>
          <w:divsChild>
            <w:div w:id="305864912">
              <w:marLeft w:val="0"/>
              <w:marRight w:val="0"/>
              <w:marTop w:val="0"/>
              <w:marBottom w:val="0"/>
              <w:divBdr>
                <w:top w:val="none" w:sz="0" w:space="0" w:color="auto"/>
                <w:left w:val="none" w:sz="0" w:space="0" w:color="auto"/>
                <w:bottom w:val="none" w:sz="0" w:space="0" w:color="auto"/>
                <w:right w:val="none" w:sz="0" w:space="0" w:color="auto"/>
              </w:divBdr>
              <w:divsChild>
                <w:div w:id="932012727">
                  <w:marLeft w:val="0"/>
                  <w:marRight w:val="0"/>
                  <w:marTop w:val="0"/>
                  <w:marBottom w:val="0"/>
                  <w:divBdr>
                    <w:top w:val="none" w:sz="0" w:space="0" w:color="auto"/>
                    <w:left w:val="none" w:sz="0" w:space="0" w:color="auto"/>
                    <w:bottom w:val="none" w:sz="0" w:space="0" w:color="auto"/>
                    <w:right w:val="none" w:sz="0" w:space="0" w:color="auto"/>
                  </w:divBdr>
                </w:div>
                <w:div w:id="104841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88925">
          <w:marLeft w:val="0"/>
          <w:marRight w:val="0"/>
          <w:marTop w:val="0"/>
          <w:marBottom w:val="0"/>
          <w:divBdr>
            <w:top w:val="none" w:sz="0" w:space="0" w:color="auto"/>
            <w:left w:val="none" w:sz="0" w:space="0" w:color="auto"/>
            <w:bottom w:val="none" w:sz="0" w:space="0" w:color="auto"/>
            <w:right w:val="none" w:sz="0" w:space="0" w:color="auto"/>
          </w:divBdr>
          <w:divsChild>
            <w:div w:id="378867071">
              <w:marLeft w:val="0"/>
              <w:marRight w:val="0"/>
              <w:marTop w:val="0"/>
              <w:marBottom w:val="0"/>
              <w:divBdr>
                <w:top w:val="none" w:sz="0" w:space="0" w:color="auto"/>
                <w:left w:val="none" w:sz="0" w:space="0" w:color="auto"/>
                <w:bottom w:val="none" w:sz="0" w:space="0" w:color="auto"/>
                <w:right w:val="none" w:sz="0" w:space="0" w:color="auto"/>
              </w:divBdr>
              <w:divsChild>
                <w:div w:id="1674843267">
                  <w:marLeft w:val="0"/>
                  <w:marRight w:val="0"/>
                  <w:marTop w:val="0"/>
                  <w:marBottom w:val="0"/>
                  <w:divBdr>
                    <w:top w:val="none" w:sz="0" w:space="0" w:color="auto"/>
                    <w:left w:val="none" w:sz="0" w:space="0" w:color="auto"/>
                    <w:bottom w:val="none" w:sz="0" w:space="0" w:color="auto"/>
                    <w:right w:val="none" w:sz="0" w:space="0" w:color="auto"/>
                  </w:divBdr>
                </w:div>
                <w:div w:id="16591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2149">
          <w:marLeft w:val="0"/>
          <w:marRight w:val="0"/>
          <w:marTop w:val="0"/>
          <w:marBottom w:val="0"/>
          <w:divBdr>
            <w:top w:val="none" w:sz="0" w:space="0" w:color="auto"/>
            <w:left w:val="none" w:sz="0" w:space="0" w:color="auto"/>
            <w:bottom w:val="none" w:sz="0" w:space="0" w:color="auto"/>
            <w:right w:val="none" w:sz="0" w:space="0" w:color="auto"/>
          </w:divBdr>
          <w:divsChild>
            <w:div w:id="1949585538">
              <w:marLeft w:val="0"/>
              <w:marRight w:val="0"/>
              <w:marTop w:val="0"/>
              <w:marBottom w:val="0"/>
              <w:divBdr>
                <w:top w:val="none" w:sz="0" w:space="0" w:color="auto"/>
                <w:left w:val="none" w:sz="0" w:space="0" w:color="auto"/>
                <w:bottom w:val="none" w:sz="0" w:space="0" w:color="auto"/>
                <w:right w:val="none" w:sz="0" w:space="0" w:color="auto"/>
              </w:divBdr>
              <w:divsChild>
                <w:div w:id="849416619">
                  <w:marLeft w:val="0"/>
                  <w:marRight w:val="0"/>
                  <w:marTop w:val="0"/>
                  <w:marBottom w:val="0"/>
                  <w:divBdr>
                    <w:top w:val="none" w:sz="0" w:space="0" w:color="auto"/>
                    <w:left w:val="none" w:sz="0" w:space="0" w:color="auto"/>
                    <w:bottom w:val="none" w:sz="0" w:space="0" w:color="auto"/>
                    <w:right w:val="none" w:sz="0" w:space="0" w:color="auto"/>
                  </w:divBdr>
                </w:div>
                <w:div w:id="144260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5902">
          <w:marLeft w:val="0"/>
          <w:marRight w:val="0"/>
          <w:marTop w:val="0"/>
          <w:marBottom w:val="0"/>
          <w:divBdr>
            <w:top w:val="none" w:sz="0" w:space="0" w:color="auto"/>
            <w:left w:val="none" w:sz="0" w:space="0" w:color="auto"/>
            <w:bottom w:val="none" w:sz="0" w:space="0" w:color="auto"/>
            <w:right w:val="none" w:sz="0" w:space="0" w:color="auto"/>
          </w:divBdr>
          <w:divsChild>
            <w:div w:id="418867921">
              <w:marLeft w:val="0"/>
              <w:marRight w:val="0"/>
              <w:marTop w:val="0"/>
              <w:marBottom w:val="0"/>
              <w:divBdr>
                <w:top w:val="none" w:sz="0" w:space="0" w:color="auto"/>
                <w:left w:val="none" w:sz="0" w:space="0" w:color="auto"/>
                <w:bottom w:val="none" w:sz="0" w:space="0" w:color="auto"/>
                <w:right w:val="none" w:sz="0" w:space="0" w:color="auto"/>
              </w:divBdr>
              <w:divsChild>
                <w:div w:id="1252081356">
                  <w:marLeft w:val="0"/>
                  <w:marRight w:val="0"/>
                  <w:marTop w:val="0"/>
                  <w:marBottom w:val="0"/>
                  <w:divBdr>
                    <w:top w:val="none" w:sz="0" w:space="0" w:color="auto"/>
                    <w:left w:val="none" w:sz="0" w:space="0" w:color="auto"/>
                    <w:bottom w:val="none" w:sz="0" w:space="0" w:color="auto"/>
                    <w:right w:val="none" w:sz="0" w:space="0" w:color="auto"/>
                  </w:divBdr>
                </w:div>
                <w:div w:id="7453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6559">
          <w:marLeft w:val="0"/>
          <w:marRight w:val="0"/>
          <w:marTop w:val="0"/>
          <w:marBottom w:val="0"/>
          <w:divBdr>
            <w:top w:val="none" w:sz="0" w:space="0" w:color="auto"/>
            <w:left w:val="none" w:sz="0" w:space="0" w:color="auto"/>
            <w:bottom w:val="none" w:sz="0" w:space="0" w:color="auto"/>
            <w:right w:val="none" w:sz="0" w:space="0" w:color="auto"/>
          </w:divBdr>
          <w:divsChild>
            <w:div w:id="199100378">
              <w:marLeft w:val="0"/>
              <w:marRight w:val="0"/>
              <w:marTop w:val="0"/>
              <w:marBottom w:val="0"/>
              <w:divBdr>
                <w:top w:val="none" w:sz="0" w:space="0" w:color="auto"/>
                <w:left w:val="none" w:sz="0" w:space="0" w:color="auto"/>
                <w:bottom w:val="none" w:sz="0" w:space="0" w:color="auto"/>
                <w:right w:val="none" w:sz="0" w:space="0" w:color="auto"/>
              </w:divBdr>
              <w:divsChild>
                <w:div w:id="2005233350">
                  <w:marLeft w:val="0"/>
                  <w:marRight w:val="0"/>
                  <w:marTop w:val="0"/>
                  <w:marBottom w:val="0"/>
                  <w:divBdr>
                    <w:top w:val="none" w:sz="0" w:space="0" w:color="auto"/>
                    <w:left w:val="none" w:sz="0" w:space="0" w:color="auto"/>
                    <w:bottom w:val="none" w:sz="0" w:space="0" w:color="auto"/>
                    <w:right w:val="none" w:sz="0" w:space="0" w:color="auto"/>
                  </w:divBdr>
                </w:div>
                <w:div w:id="15450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9007">
          <w:marLeft w:val="0"/>
          <w:marRight w:val="0"/>
          <w:marTop w:val="0"/>
          <w:marBottom w:val="0"/>
          <w:divBdr>
            <w:top w:val="none" w:sz="0" w:space="0" w:color="auto"/>
            <w:left w:val="none" w:sz="0" w:space="0" w:color="auto"/>
            <w:bottom w:val="none" w:sz="0" w:space="0" w:color="auto"/>
            <w:right w:val="none" w:sz="0" w:space="0" w:color="auto"/>
          </w:divBdr>
          <w:divsChild>
            <w:div w:id="420225094">
              <w:marLeft w:val="0"/>
              <w:marRight w:val="0"/>
              <w:marTop w:val="0"/>
              <w:marBottom w:val="0"/>
              <w:divBdr>
                <w:top w:val="none" w:sz="0" w:space="0" w:color="auto"/>
                <w:left w:val="none" w:sz="0" w:space="0" w:color="auto"/>
                <w:bottom w:val="none" w:sz="0" w:space="0" w:color="auto"/>
                <w:right w:val="none" w:sz="0" w:space="0" w:color="auto"/>
              </w:divBdr>
              <w:divsChild>
                <w:div w:id="1040713037">
                  <w:marLeft w:val="0"/>
                  <w:marRight w:val="0"/>
                  <w:marTop w:val="0"/>
                  <w:marBottom w:val="0"/>
                  <w:divBdr>
                    <w:top w:val="none" w:sz="0" w:space="0" w:color="auto"/>
                    <w:left w:val="none" w:sz="0" w:space="0" w:color="auto"/>
                    <w:bottom w:val="none" w:sz="0" w:space="0" w:color="auto"/>
                    <w:right w:val="none" w:sz="0" w:space="0" w:color="auto"/>
                  </w:divBdr>
                </w:div>
                <w:div w:id="18291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166">
          <w:marLeft w:val="0"/>
          <w:marRight w:val="0"/>
          <w:marTop w:val="0"/>
          <w:marBottom w:val="0"/>
          <w:divBdr>
            <w:top w:val="none" w:sz="0" w:space="0" w:color="auto"/>
            <w:left w:val="none" w:sz="0" w:space="0" w:color="auto"/>
            <w:bottom w:val="none" w:sz="0" w:space="0" w:color="auto"/>
            <w:right w:val="none" w:sz="0" w:space="0" w:color="auto"/>
          </w:divBdr>
          <w:divsChild>
            <w:div w:id="1612203674">
              <w:marLeft w:val="0"/>
              <w:marRight w:val="0"/>
              <w:marTop w:val="0"/>
              <w:marBottom w:val="0"/>
              <w:divBdr>
                <w:top w:val="none" w:sz="0" w:space="0" w:color="auto"/>
                <w:left w:val="none" w:sz="0" w:space="0" w:color="auto"/>
                <w:bottom w:val="none" w:sz="0" w:space="0" w:color="auto"/>
                <w:right w:val="none" w:sz="0" w:space="0" w:color="auto"/>
              </w:divBdr>
              <w:divsChild>
                <w:div w:id="931233547">
                  <w:marLeft w:val="0"/>
                  <w:marRight w:val="0"/>
                  <w:marTop w:val="0"/>
                  <w:marBottom w:val="0"/>
                  <w:divBdr>
                    <w:top w:val="none" w:sz="0" w:space="0" w:color="auto"/>
                    <w:left w:val="none" w:sz="0" w:space="0" w:color="auto"/>
                    <w:bottom w:val="none" w:sz="0" w:space="0" w:color="auto"/>
                    <w:right w:val="none" w:sz="0" w:space="0" w:color="auto"/>
                  </w:divBdr>
                </w:div>
                <w:div w:id="1349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0384">
          <w:marLeft w:val="0"/>
          <w:marRight w:val="0"/>
          <w:marTop w:val="0"/>
          <w:marBottom w:val="0"/>
          <w:divBdr>
            <w:top w:val="none" w:sz="0" w:space="0" w:color="auto"/>
            <w:left w:val="none" w:sz="0" w:space="0" w:color="auto"/>
            <w:bottom w:val="none" w:sz="0" w:space="0" w:color="auto"/>
            <w:right w:val="none" w:sz="0" w:space="0" w:color="auto"/>
          </w:divBdr>
          <w:divsChild>
            <w:div w:id="315963606">
              <w:marLeft w:val="0"/>
              <w:marRight w:val="0"/>
              <w:marTop w:val="0"/>
              <w:marBottom w:val="0"/>
              <w:divBdr>
                <w:top w:val="none" w:sz="0" w:space="0" w:color="auto"/>
                <w:left w:val="none" w:sz="0" w:space="0" w:color="auto"/>
                <w:bottom w:val="none" w:sz="0" w:space="0" w:color="auto"/>
                <w:right w:val="none" w:sz="0" w:space="0" w:color="auto"/>
              </w:divBdr>
              <w:divsChild>
                <w:div w:id="60904396">
                  <w:marLeft w:val="0"/>
                  <w:marRight w:val="0"/>
                  <w:marTop w:val="0"/>
                  <w:marBottom w:val="0"/>
                  <w:divBdr>
                    <w:top w:val="none" w:sz="0" w:space="0" w:color="auto"/>
                    <w:left w:val="none" w:sz="0" w:space="0" w:color="auto"/>
                    <w:bottom w:val="none" w:sz="0" w:space="0" w:color="auto"/>
                    <w:right w:val="none" w:sz="0" w:space="0" w:color="auto"/>
                  </w:divBdr>
                </w:div>
                <w:div w:id="12196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78889">
          <w:marLeft w:val="0"/>
          <w:marRight w:val="0"/>
          <w:marTop w:val="0"/>
          <w:marBottom w:val="0"/>
          <w:divBdr>
            <w:top w:val="none" w:sz="0" w:space="0" w:color="auto"/>
            <w:left w:val="none" w:sz="0" w:space="0" w:color="auto"/>
            <w:bottom w:val="none" w:sz="0" w:space="0" w:color="auto"/>
            <w:right w:val="none" w:sz="0" w:space="0" w:color="auto"/>
          </w:divBdr>
          <w:divsChild>
            <w:div w:id="212928711">
              <w:marLeft w:val="0"/>
              <w:marRight w:val="0"/>
              <w:marTop w:val="0"/>
              <w:marBottom w:val="0"/>
              <w:divBdr>
                <w:top w:val="none" w:sz="0" w:space="0" w:color="auto"/>
                <w:left w:val="none" w:sz="0" w:space="0" w:color="auto"/>
                <w:bottom w:val="none" w:sz="0" w:space="0" w:color="auto"/>
                <w:right w:val="none" w:sz="0" w:space="0" w:color="auto"/>
              </w:divBdr>
              <w:divsChild>
                <w:div w:id="18645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17888">
      <w:bodyDiv w:val="1"/>
      <w:marLeft w:val="0"/>
      <w:marRight w:val="0"/>
      <w:marTop w:val="0"/>
      <w:marBottom w:val="0"/>
      <w:divBdr>
        <w:top w:val="none" w:sz="0" w:space="0" w:color="auto"/>
        <w:left w:val="none" w:sz="0" w:space="0" w:color="auto"/>
        <w:bottom w:val="none" w:sz="0" w:space="0" w:color="auto"/>
        <w:right w:val="none" w:sz="0" w:space="0" w:color="auto"/>
      </w:divBdr>
    </w:div>
    <w:div w:id="89279058">
      <w:bodyDiv w:val="1"/>
      <w:marLeft w:val="0"/>
      <w:marRight w:val="0"/>
      <w:marTop w:val="0"/>
      <w:marBottom w:val="0"/>
      <w:divBdr>
        <w:top w:val="none" w:sz="0" w:space="0" w:color="auto"/>
        <w:left w:val="none" w:sz="0" w:space="0" w:color="auto"/>
        <w:bottom w:val="none" w:sz="0" w:space="0" w:color="auto"/>
        <w:right w:val="none" w:sz="0" w:space="0" w:color="auto"/>
      </w:divBdr>
    </w:div>
    <w:div w:id="90779700">
      <w:bodyDiv w:val="1"/>
      <w:marLeft w:val="0"/>
      <w:marRight w:val="0"/>
      <w:marTop w:val="0"/>
      <w:marBottom w:val="0"/>
      <w:divBdr>
        <w:top w:val="none" w:sz="0" w:space="0" w:color="auto"/>
        <w:left w:val="none" w:sz="0" w:space="0" w:color="auto"/>
        <w:bottom w:val="none" w:sz="0" w:space="0" w:color="auto"/>
        <w:right w:val="none" w:sz="0" w:space="0" w:color="auto"/>
      </w:divBdr>
    </w:div>
    <w:div w:id="182718076">
      <w:bodyDiv w:val="1"/>
      <w:marLeft w:val="0"/>
      <w:marRight w:val="0"/>
      <w:marTop w:val="0"/>
      <w:marBottom w:val="0"/>
      <w:divBdr>
        <w:top w:val="none" w:sz="0" w:space="0" w:color="auto"/>
        <w:left w:val="none" w:sz="0" w:space="0" w:color="auto"/>
        <w:bottom w:val="none" w:sz="0" w:space="0" w:color="auto"/>
        <w:right w:val="none" w:sz="0" w:space="0" w:color="auto"/>
      </w:divBdr>
    </w:div>
    <w:div w:id="193545999">
      <w:bodyDiv w:val="1"/>
      <w:marLeft w:val="0"/>
      <w:marRight w:val="0"/>
      <w:marTop w:val="0"/>
      <w:marBottom w:val="0"/>
      <w:divBdr>
        <w:top w:val="none" w:sz="0" w:space="0" w:color="auto"/>
        <w:left w:val="none" w:sz="0" w:space="0" w:color="auto"/>
        <w:bottom w:val="none" w:sz="0" w:space="0" w:color="auto"/>
        <w:right w:val="none" w:sz="0" w:space="0" w:color="auto"/>
      </w:divBdr>
    </w:div>
    <w:div w:id="236214288">
      <w:bodyDiv w:val="1"/>
      <w:marLeft w:val="0"/>
      <w:marRight w:val="0"/>
      <w:marTop w:val="0"/>
      <w:marBottom w:val="0"/>
      <w:divBdr>
        <w:top w:val="none" w:sz="0" w:space="0" w:color="auto"/>
        <w:left w:val="none" w:sz="0" w:space="0" w:color="auto"/>
        <w:bottom w:val="none" w:sz="0" w:space="0" w:color="auto"/>
        <w:right w:val="none" w:sz="0" w:space="0" w:color="auto"/>
      </w:divBdr>
      <w:divsChild>
        <w:div w:id="342896757">
          <w:marLeft w:val="0"/>
          <w:marRight w:val="0"/>
          <w:marTop w:val="0"/>
          <w:marBottom w:val="0"/>
          <w:divBdr>
            <w:top w:val="none" w:sz="0" w:space="0" w:color="auto"/>
            <w:left w:val="none" w:sz="0" w:space="0" w:color="auto"/>
            <w:bottom w:val="none" w:sz="0" w:space="0" w:color="auto"/>
            <w:right w:val="none" w:sz="0" w:space="0" w:color="auto"/>
          </w:divBdr>
          <w:divsChild>
            <w:div w:id="1501462080">
              <w:marLeft w:val="0"/>
              <w:marRight w:val="0"/>
              <w:marTop w:val="0"/>
              <w:marBottom w:val="0"/>
              <w:divBdr>
                <w:top w:val="none" w:sz="0" w:space="0" w:color="auto"/>
                <w:left w:val="none" w:sz="0" w:space="0" w:color="auto"/>
                <w:bottom w:val="none" w:sz="0" w:space="0" w:color="auto"/>
                <w:right w:val="none" w:sz="0" w:space="0" w:color="auto"/>
              </w:divBdr>
              <w:divsChild>
                <w:div w:id="1589582532">
                  <w:marLeft w:val="0"/>
                  <w:marRight w:val="0"/>
                  <w:marTop w:val="0"/>
                  <w:marBottom w:val="0"/>
                  <w:divBdr>
                    <w:top w:val="none" w:sz="0" w:space="0" w:color="auto"/>
                    <w:left w:val="none" w:sz="0" w:space="0" w:color="auto"/>
                    <w:bottom w:val="none" w:sz="0" w:space="0" w:color="auto"/>
                    <w:right w:val="none" w:sz="0" w:space="0" w:color="auto"/>
                  </w:divBdr>
                </w:div>
                <w:div w:id="778184679">
                  <w:marLeft w:val="0"/>
                  <w:marRight w:val="0"/>
                  <w:marTop w:val="0"/>
                  <w:marBottom w:val="0"/>
                  <w:divBdr>
                    <w:top w:val="none" w:sz="0" w:space="0" w:color="auto"/>
                    <w:left w:val="none" w:sz="0" w:space="0" w:color="auto"/>
                    <w:bottom w:val="none" w:sz="0" w:space="0" w:color="auto"/>
                    <w:right w:val="none" w:sz="0" w:space="0" w:color="auto"/>
                  </w:divBdr>
                  <w:divsChild>
                    <w:div w:id="146408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00523">
          <w:marLeft w:val="0"/>
          <w:marRight w:val="0"/>
          <w:marTop w:val="0"/>
          <w:marBottom w:val="0"/>
          <w:divBdr>
            <w:top w:val="none" w:sz="0" w:space="0" w:color="auto"/>
            <w:left w:val="none" w:sz="0" w:space="0" w:color="auto"/>
            <w:bottom w:val="none" w:sz="0" w:space="0" w:color="auto"/>
            <w:right w:val="none" w:sz="0" w:space="0" w:color="auto"/>
          </w:divBdr>
          <w:divsChild>
            <w:div w:id="78217162">
              <w:marLeft w:val="0"/>
              <w:marRight w:val="0"/>
              <w:marTop w:val="0"/>
              <w:marBottom w:val="0"/>
              <w:divBdr>
                <w:top w:val="none" w:sz="0" w:space="0" w:color="auto"/>
                <w:left w:val="none" w:sz="0" w:space="0" w:color="auto"/>
                <w:bottom w:val="none" w:sz="0" w:space="0" w:color="auto"/>
                <w:right w:val="none" w:sz="0" w:space="0" w:color="auto"/>
              </w:divBdr>
              <w:divsChild>
                <w:div w:id="87846177">
                  <w:marLeft w:val="0"/>
                  <w:marRight w:val="0"/>
                  <w:marTop w:val="0"/>
                  <w:marBottom w:val="0"/>
                  <w:divBdr>
                    <w:top w:val="none" w:sz="0" w:space="0" w:color="auto"/>
                    <w:left w:val="none" w:sz="0" w:space="0" w:color="auto"/>
                    <w:bottom w:val="none" w:sz="0" w:space="0" w:color="auto"/>
                    <w:right w:val="none" w:sz="0" w:space="0" w:color="auto"/>
                  </w:divBdr>
                </w:div>
                <w:div w:id="2131703922">
                  <w:marLeft w:val="0"/>
                  <w:marRight w:val="0"/>
                  <w:marTop w:val="0"/>
                  <w:marBottom w:val="0"/>
                  <w:divBdr>
                    <w:top w:val="none" w:sz="0" w:space="0" w:color="auto"/>
                    <w:left w:val="none" w:sz="0" w:space="0" w:color="auto"/>
                    <w:bottom w:val="none" w:sz="0" w:space="0" w:color="auto"/>
                    <w:right w:val="none" w:sz="0" w:space="0" w:color="auto"/>
                  </w:divBdr>
                  <w:divsChild>
                    <w:div w:id="11780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173551">
          <w:marLeft w:val="0"/>
          <w:marRight w:val="0"/>
          <w:marTop w:val="0"/>
          <w:marBottom w:val="0"/>
          <w:divBdr>
            <w:top w:val="none" w:sz="0" w:space="0" w:color="auto"/>
            <w:left w:val="none" w:sz="0" w:space="0" w:color="auto"/>
            <w:bottom w:val="none" w:sz="0" w:space="0" w:color="auto"/>
            <w:right w:val="none" w:sz="0" w:space="0" w:color="auto"/>
          </w:divBdr>
          <w:divsChild>
            <w:div w:id="281349302">
              <w:marLeft w:val="0"/>
              <w:marRight w:val="0"/>
              <w:marTop w:val="0"/>
              <w:marBottom w:val="0"/>
              <w:divBdr>
                <w:top w:val="none" w:sz="0" w:space="0" w:color="auto"/>
                <w:left w:val="none" w:sz="0" w:space="0" w:color="auto"/>
                <w:bottom w:val="none" w:sz="0" w:space="0" w:color="auto"/>
                <w:right w:val="none" w:sz="0" w:space="0" w:color="auto"/>
              </w:divBdr>
              <w:divsChild>
                <w:div w:id="1365909313">
                  <w:marLeft w:val="0"/>
                  <w:marRight w:val="0"/>
                  <w:marTop w:val="0"/>
                  <w:marBottom w:val="0"/>
                  <w:divBdr>
                    <w:top w:val="none" w:sz="0" w:space="0" w:color="auto"/>
                    <w:left w:val="none" w:sz="0" w:space="0" w:color="auto"/>
                    <w:bottom w:val="none" w:sz="0" w:space="0" w:color="auto"/>
                    <w:right w:val="none" w:sz="0" w:space="0" w:color="auto"/>
                  </w:divBdr>
                  <w:divsChild>
                    <w:div w:id="1685127210">
                      <w:marLeft w:val="0"/>
                      <w:marRight w:val="0"/>
                      <w:marTop w:val="0"/>
                      <w:marBottom w:val="0"/>
                      <w:divBdr>
                        <w:top w:val="none" w:sz="0" w:space="0" w:color="auto"/>
                        <w:left w:val="none" w:sz="0" w:space="0" w:color="auto"/>
                        <w:bottom w:val="none" w:sz="0" w:space="0" w:color="auto"/>
                        <w:right w:val="none" w:sz="0" w:space="0" w:color="auto"/>
                      </w:divBdr>
                      <w:divsChild>
                        <w:div w:id="1207183095">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sChild>
        </w:div>
        <w:div w:id="14238982">
          <w:marLeft w:val="0"/>
          <w:marRight w:val="0"/>
          <w:marTop w:val="0"/>
          <w:marBottom w:val="0"/>
          <w:divBdr>
            <w:top w:val="none" w:sz="0" w:space="0" w:color="auto"/>
            <w:left w:val="none" w:sz="0" w:space="0" w:color="auto"/>
            <w:bottom w:val="none" w:sz="0" w:space="0" w:color="auto"/>
            <w:right w:val="none" w:sz="0" w:space="0" w:color="auto"/>
          </w:divBdr>
          <w:divsChild>
            <w:div w:id="802894381">
              <w:marLeft w:val="0"/>
              <w:marRight w:val="0"/>
              <w:marTop w:val="0"/>
              <w:marBottom w:val="0"/>
              <w:divBdr>
                <w:top w:val="none" w:sz="0" w:space="0" w:color="auto"/>
                <w:left w:val="none" w:sz="0" w:space="0" w:color="auto"/>
                <w:bottom w:val="none" w:sz="0" w:space="0" w:color="auto"/>
                <w:right w:val="none" w:sz="0" w:space="0" w:color="auto"/>
              </w:divBdr>
              <w:divsChild>
                <w:div w:id="1510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96971">
      <w:bodyDiv w:val="1"/>
      <w:marLeft w:val="0"/>
      <w:marRight w:val="0"/>
      <w:marTop w:val="0"/>
      <w:marBottom w:val="0"/>
      <w:divBdr>
        <w:top w:val="none" w:sz="0" w:space="0" w:color="auto"/>
        <w:left w:val="none" w:sz="0" w:space="0" w:color="auto"/>
        <w:bottom w:val="none" w:sz="0" w:space="0" w:color="auto"/>
        <w:right w:val="none" w:sz="0" w:space="0" w:color="auto"/>
      </w:divBdr>
    </w:div>
    <w:div w:id="254557997">
      <w:bodyDiv w:val="1"/>
      <w:marLeft w:val="0"/>
      <w:marRight w:val="0"/>
      <w:marTop w:val="0"/>
      <w:marBottom w:val="0"/>
      <w:divBdr>
        <w:top w:val="none" w:sz="0" w:space="0" w:color="auto"/>
        <w:left w:val="none" w:sz="0" w:space="0" w:color="auto"/>
        <w:bottom w:val="none" w:sz="0" w:space="0" w:color="auto"/>
        <w:right w:val="none" w:sz="0" w:space="0" w:color="auto"/>
      </w:divBdr>
    </w:div>
    <w:div w:id="258491389">
      <w:bodyDiv w:val="1"/>
      <w:marLeft w:val="0"/>
      <w:marRight w:val="0"/>
      <w:marTop w:val="0"/>
      <w:marBottom w:val="0"/>
      <w:divBdr>
        <w:top w:val="none" w:sz="0" w:space="0" w:color="auto"/>
        <w:left w:val="none" w:sz="0" w:space="0" w:color="auto"/>
        <w:bottom w:val="none" w:sz="0" w:space="0" w:color="auto"/>
        <w:right w:val="none" w:sz="0" w:space="0" w:color="auto"/>
      </w:divBdr>
    </w:div>
    <w:div w:id="273830587">
      <w:bodyDiv w:val="1"/>
      <w:marLeft w:val="0"/>
      <w:marRight w:val="0"/>
      <w:marTop w:val="0"/>
      <w:marBottom w:val="0"/>
      <w:divBdr>
        <w:top w:val="none" w:sz="0" w:space="0" w:color="auto"/>
        <w:left w:val="none" w:sz="0" w:space="0" w:color="auto"/>
        <w:bottom w:val="none" w:sz="0" w:space="0" w:color="auto"/>
        <w:right w:val="none" w:sz="0" w:space="0" w:color="auto"/>
      </w:divBdr>
    </w:div>
    <w:div w:id="283076701">
      <w:bodyDiv w:val="1"/>
      <w:marLeft w:val="0"/>
      <w:marRight w:val="0"/>
      <w:marTop w:val="0"/>
      <w:marBottom w:val="0"/>
      <w:divBdr>
        <w:top w:val="none" w:sz="0" w:space="0" w:color="auto"/>
        <w:left w:val="none" w:sz="0" w:space="0" w:color="auto"/>
        <w:bottom w:val="none" w:sz="0" w:space="0" w:color="auto"/>
        <w:right w:val="none" w:sz="0" w:space="0" w:color="auto"/>
      </w:divBdr>
    </w:div>
    <w:div w:id="318192463">
      <w:bodyDiv w:val="1"/>
      <w:marLeft w:val="0"/>
      <w:marRight w:val="0"/>
      <w:marTop w:val="0"/>
      <w:marBottom w:val="0"/>
      <w:divBdr>
        <w:top w:val="none" w:sz="0" w:space="0" w:color="auto"/>
        <w:left w:val="none" w:sz="0" w:space="0" w:color="auto"/>
        <w:bottom w:val="none" w:sz="0" w:space="0" w:color="auto"/>
        <w:right w:val="none" w:sz="0" w:space="0" w:color="auto"/>
      </w:divBdr>
    </w:div>
    <w:div w:id="328093699">
      <w:bodyDiv w:val="1"/>
      <w:marLeft w:val="0"/>
      <w:marRight w:val="0"/>
      <w:marTop w:val="0"/>
      <w:marBottom w:val="0"/>
      <w:divBdr>
        <w:top w:val="none" w:sz="0" w:space="0" w:color="auto"/>
        <w:left w:val="none" w:sz="0" w:space="0" w:color="auto"/>
        <w:bottom w:val="none" w:sz="0" w:space="0" w:color="auto"/>
        <w:right w:val="none" w:sz="0" w:space="0" w:color="auto"/>
      </w:divBdr>
    </w:div>
    <w:div w:id="331564690">
      <w:bodyDiv w:val="1"/>
      <w:marLeft w:val="0"/>
      <w:marRight w:val="0"/>
      <w:marTop w:val="0"/>
      <w:marBottom w:val="0"/>
      <w:divBdr>
        <w:top w:val="none" w:sz="0" w:space="0" w:color="auto"/>
        <w:left w:val="none" w:sz="0" w:space="0" w:color="auto"/>
        <w:bottom w:val="none" w:sz="0" w:space="0" w:color="auto"/>
        <w:right w:val="none" w:sz="0" w:space="0" w:color="auto"/>
      </w:divBdr>
      <w:divsChild>
        <w:div w:id="41104688">
          <w:marLeft w:val="0"/>
          <w:marRight w:val="0"/>
          <w:marTop w:val="0"/>
          <w:marBottom w:val="0"/>
          <w:divBdr>
            <w:top w:val="none" w:sz="0" w:space="0" w:color="auto"/>
            <w:left w:val="none" w:sz="0" w:space="0" w:color="auto"/>
            <w:bottom w:val="none" w:sz="0" w:space="0" w:color="auto"/>
            <w:right w:val="none" w:sz="0" w:space="0" w:color="auto"/>
          </w:divBdr>
          <w:divsChild>
            <w:div w:id="40639717">
              <w:marLeft w:val="0"/>
              <w:marRight w:val="0"/>
              <w:marTop w:val="0"/>
              <w:marBottom w:val="0"/>
              <w:divBdr>
                <w:top w:val="none" w:sz="0" w:space="0" w:color="auto"/>
                <w:left w:val="none" w:sz="0" w:space="0" w:color="auto"/>
                <w:bottom w:val="none" w:sz="0" w:space="0" w:color="auto"/>
                <w:right w:val="none" w:sz="0" w:space="0" w:color="auto"/>
              </w:divBdr>
            </w:div>
          </w:divsChild>
        </w:div>
        <w:div w:id="1746873207">
          <w:marLeft w:val="0"/>
          <w:marRight w:val="0"/>
          <w:marTop w:val="0"/>
          <w:marBottom w:val="0"/>
          <w:divBdr>
            <w:top w:val="none" w:sz="0" w:space="0" w:color="auto"/>
            <w:left w:val="none" w:sz="0" w:space="0" w:color="auto"/>
            <w:bottom w:val="none" w:sz="0" w:space="0" w:color="auto"/>
            <w:right w:val="none" w:sz="0" w:space="0" w:color="auto"/>
          </w:divBdr>
          <w:divsChild>
            <w:div w:id="636643345">
              <w:marLeft w:val="0"/>
              <w:marRight w:val="0"/>
              <w:marTop w:val="0"/>
              <w:marBottom w:val="0"/>
              <w:divBdr>
                <w:top w:val="none" w:sz="0" w:space="0" w:color="auto"/>
                <w:left w:val="none" w:sz="0" w:space="0" w:color="auto"/>
                <w:bottom w:val="none" w:sz="0" w:space="0" w:color="auto"/>
                <w:right w:val="none" w:sz="0" w:space="0" w:color="auto"/>
              </w:divBdr>
              <w:divsChild>
                <w:div w:id="2145149576">
                  <w:marLeft w:val="0"/>
                  <w:marRight w:val="0"/>
                  <w:marTop w:val="0"/>
                  <w:marBottom w:val="450"/>
                  <w:divBdr>
                    <w:top w:val="none" w:sz="0" w:space="0" w:color="auto"/>
                    <w:left w:val="none" w:sz="0" w:space="0" w:color="auto"/>
                    <w:bottom w:val="none" w:sz="0" w:space="0" w:color="auto"/>
                    <w:right w:val="none" w:sz="0" w:space="0" w:color="auto"/>
                  </w:divBdr>
                </w:div>
                <w:div w:id="601111741">
                  <w:marLeft w:val="0"/>
                  <w:marRight w:val="0"/>
                  <w:marTop w:val="0"/>
                  <w:marBottom w:val="0"/>
                  <w:divBdr>
                    <w:top w:val="none" w:sz="0" w:space="0" w:color="auto"/>
                    <w:left w:val="none" w:sz="0" w:space="0" w:color="auto"/>
                    <w:bottom w:val="none" w:sz="0" w:space="0" w:color="auto"/>
                    <w:right w:val="none" w:sz="0" w:space="0" w:color="auto"/>
                  </w:divBdr>
                  <w:divsChild>
                    <w:div w:id="2001149601">
                      <w:marLeft w:val="0"/>
                      <w:marRight w:val="0"/>
                      <w:marTop w:val="0"/>
                      <w:marBottom w:val="0"/>
                      <w:divBdr>
                        <w:top w:val="none" w:sz="0" w:space="0" w:color="auto"/>
                        <w:left w:val="none" w:sz="0" w:space="0" w:color="auto"/>
                        <w:bottom w:val="none" w:sz="0" w:space="0" w:color="auto"/>
                        <w:right w:val="none" w:sz="0" w:space="0" w:color="auto"/>
                      </w:divBdr>
                      <w:divsChild>
                        <w:div w:id="248971554">
                          <w:marLeft w:val="0"/>
                          <w:marRight w:val="0"/>
                          <w:marTop w:val="0"/>
                          <w:marBottom w:val="0"/>
                          <w:divBdr>
                            <w:top w:val="none" w:sz="0" w:space="0" w:color="auto"/>
                            <w:left w:val="none" w:sz="0" w:space="0" w:color="auto"/>
                            <w:bottom w:val="none" w:sz="0" w:space="0" w:color="auto"/>
                            <w:right w:val="none" w:sz="0" w:space="0" w:color="auto"/>
                          </w:divBdr>
                          <w:divsChild>
                            <w:div w:id="2613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918310">
      <w:bodyDiv w:val="1"/>
      <w:marLeft w:val="0"/>
      <w:marRight w:val="0"/>
      <w:marTop w:val="0"/>
      <w:marBottom w:val="0"/>
      <w:divBdr>
        <w:top w:val="none" w:sz="0" w:space="0" w:color="auto"/>
        <w:left w:val="none" w:sz="0" w:space="0" w:color="auto"/>
        <w:bottom w:val="none" w:sz="0" w:space="0" w:color="auto"/>
        <w:right w:val="none" w:sz="0" w:space="0" w:color="auto"/>
      </w:divBdr>
    </w:div>
    <w:div w:id="336542322">
      <w:bodyDiv w:val="1"/>
      <w:marLeft w:val="0"/>
      <w:marRight w:val="0"/>
      <w:marTop w:val="0"/>
      <w:marBottom w:val="0"/>
      <w:divBdr>
        <w:top w:val="none" w:sz="0" w:space="0" w:color="auto"/>
        <w:left w:val="none" w:sz="0" w:space="0" w:color="auto"/>
        <w:bottom w:val="none" w:sz="0" w:space="0" w:color="auto"/>
        <w:right w:val="none" w:sz="0" w:space="0" w:color="auto"/>
      </w:divBdr>
    </w:div>
    <w:div w:id="340132541">
      <w:bodyDiv w:val="1"/>
      <w:marLeft w:val="0"/>
      <w:marRight w:val="0"/>
      <w:marTop w:val="0"/>
      <w:marBottom w:val="0"/>
      <w:divBdr>
        <w:top w:val="none" w:sz="0" w:space="0" w:color="auto"/>
        <w:left w:val="none" w:sz="0" w:space="0" w:color="auto"/>
        <w:bottom w:val="none" w:sz="0" w:space="0" w:color="auto"/>
        <w:right w:val="none" w:sz="0" w:space="0" w:color="auto"/>
      </w:divBdr>
    </w:div>
    <w:div w:id="340859811">
      <w:bodyDiv w:val="1"/>
      <w:marLeft w:val="0"/>
      <w:marRight w:val="0"/>
      <w:marTop w:val="0"/>
      <w:marBottom w:val="0"/>
      <w:divBdr>
        <w:top w:val="none" w:sz="0" w:space="0" w:color="auto"/>
        <w:left w:val="none" w:sz="0" w:space="0" w:color="auto"/>
        <w:bottom w:val="none" w:sz="0" w:space="0" w:color="auto"/>
        <w:right w:val="none" w:sz="0" w:space="0" w:color="auto"/>
      </w:divBdr>
      <w:divsChild>
        <w:div w:id="290596111">
          <w:marLeft w:val="0"/>
          <w:marRight w:val="0"/>
          <w:marTop w:val="0"/>
          <w:marBottom w:val="0"/>
          <w:divBdr>
            <w:top w:val="none" w:sz="0" w:space="0" w:color="auto"/>
            <w:left w:val="none" w:sz="0" w:space="0" w:color="auto"/>
            <w:bottom w:val="none" w:sz="0" w:space="0" w:color="auto"/>
            <w:right w:val="none" w:sz="0" w:space="0" w:color="auto"/>
          </w:divBdr>
          <w:divsChild>
            <w:div w:id="1621648348">
              <w:marLeft w:val="0"/>
              <w:marRight w:val="0"/>
              <w:marTop w:val="0"/>
              <w:marBottom w:val="0"/>
              <w:divBdr>
                <w:top w:val="none" w:sz="0" w:space="0" w:color="auto"/>
                <w:left w:val="none" w:sz="0" w:space="0" w:color="auto"/>
                <w:bottom w:val="none" w:sz="0" w:space="0" w:color="auto"/>
                <w:right w:val="none" w:sz="0" w:space="0" w:color="auto"/>
              </w:divBdr>
            </w:div>
          </w:divsChild>
        </w:div>
        <w:div w:id="754396061">
          <w:marLeft w:val="0"/>
          <w:marRight w:val="0"/>
          <w:marTop w:val="0"/>
          <w:marBottom w:val="0"/>
          <w:divBdr>
            <w:top w:val="none" w:sz="0" w:space="0" w:color="auto"/>
            <w:left w:val="none" w:sz="0" w:space="0" w:color="auto"/>
            <w:bottom w:val="none" w:sz="0" w:space="0" w:color="auto"/>
            <w:right w:val="none" w:sz="0" w:space="0" w:color="auto"/>
          </w:divBdr>
          <w:divsChild>
            <w:div w:id="1245288">
              <w:marLeft w:val="0"/>
              <w:marRight w:val="0"/>
              <w:marTop w:val="0"/>
              <w:marBottom w:val="0"/>
              <w:divBdr>
                <w:top w:val="none" w:sz="0" w:space="0" w:color="auto"/>
                <w:left w:val="none" w:sz="0" w:space="0" w:color="auto"/>
                <w:bottom w:val="none" w:sz="0" w:space="0" w:color="auto"/>
                <w:right w:val="none" w:sz="0" w:space="0" w:color="auto"/>
              </w:divBdr>
              <w:divsChild>
                <w:div w:id="976185461">
                  <w:marLeft w:val="0"/>
                  <w:marRight w:val="0"/>
                  <w:marTop w:val="0"/>
                  <w:marBottom w:val="0"/>
                  <w:divBdr>
                    <w:top w:val="none" w:sz="0" w:space="0" w:color="auto"/>
                    <w:left w:val="none" w:sz="0" w:space="0" w:color="auto"/>
                    <w:bottom w:val="none" w:sz="0" w:space="0" w:color="auto"/>
                    <w:right w:val="none" w:sz="0" w:space="0" w:color="auto"/>
                  </w:divBdr>
                  <w:divsChild>
                    <w:div w:id="88120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728204">
          <w:marLeft w:val="0"/>
          <w:marRight w:val="0"/>
          <w:marTop w:val="0"/>
          <w:marBottom w:val="0"/>
          <w:divBdr>
            <w:top w:val="none" w:sz="0" w:space="0" w:color="auto"/>
            <w:left w:val="none" w:sz="0" w:space="0" w:color="auto"/>
            <w:bottom w:val="none" w:sz="0" w:space="0" w:color="auto"/>
            <w:right w:val="none" w:sz="0" w:space="0" w:color="auto"/>
          </w:divBdr>
          <w:divsChild>
            <w:div w:id="171653477">
              <w:marLeft w:val="0"/>
              <w:marRight w:val="0"/>
              <w:marTop w:val="0"/>
              <w:marBottom w:val="0"/>
              <w:divBdr>
                <w:top w:val="none" w:sz="0" w:space="0" w:color="auto"/>
                <w:left w:val="none" w:sz="0" w:space="0" w:color="auto"/>
                <w:bottom w:val="none" w:sz="0" w:space="0" w:color="auto"/>
                <w:right w:val="none" w:sz="0" w:space="0" w:color="auto"/>
              </w:divBdr>
              <w:divsChild>
                <w:div w:id="1341083590">
                  <w:marLeft w:val="0"/>
                  <w:marRight w:val="0"/>
                  <w:marTop w:val="0"/>
                  <w:marBottom w:val="0"/>
                  <w:divBdr>
                    <w:top w:val="none" w:sz="0" w:space="0" w:color="auto"/>
                    <w:left w:val="none" w:sz="0" w:space="0" w:color="auto"/>
                    <w:bottom w:val="none" w:sz="0" w:space="0" w:color="auto"/>
                    <w:right w:val="none" w:sz="0" w:space="0" w:color="auto"/>
                  </w:divBdr>
                  <w:divsChild>
                    <w:div w:id="10238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368945">
      <w:bodyDiv w:val="1"/>
      <w:marLeft w:val="0"/>
      <w:marRight w:val="0"/>
      <w:marTop w:val="0"/>
      <w:marBottom w:val="0"/>
      <w:divBdr>
        <w:top w:val="none" w:sz="0" w:space="0" w:color="auto"/>
        <w:left w:val="none" w:sz="0" w:space="0" w:color="auto"/>
        <w:bottom w:val="none" w:sz="0" w:space="0" w:color="auto"/>
        <w:right w:val="none" w:sz="0" w:space="0" w:color="auto"/>
      </w:divBdr>
    </w:div>
    <w:div w:id="421217147">
      <w:bodyDiv w:val="1"/>
      <w:marLeft w:val="0"/>
      <w:marRight w:val="0"/>
      <w:marTop w:val="0"/>
      <w:marBottom w:val="0"/>
      <w:divBdr>
        <w:top w:val="none" w:sz="0" w:space="0" w:color="auto"/>
        <w:left w:val="none" w:sz="0" w:space="0" w:color="auto"/>
        <w:bottom w:val="none" w:sz="0" w:space="0" w:color="auto"/>
        <w:right w:val="none" w:sz="0" w:space="0" w:color="auto"/>
      </w:divBdr>
    </w:div>
    <w:div w:id="422799368">
      <w:bodyDiv w:val="1"/>
      <w:marLeft w:val="0"/>
      <w:marRight w:val="0"/>
      <w:marTop w:val="0"/>
      <w:marBottom w:val="0"/>
      <w:divBdr>
        <w:top w:val="none" w:sz="0" w:space="0" w:color="auto"/>
        <w:left w:val="none" w:sz="0" w:space="0" w:color="auto"/>
        <w:bottom w:val="none" w:sz="0" w:space="0" w:color="auto"/>
        <w:right w:val="none" w:sz="0" w:space="0" w:color="auto"/>
      </w:divBdr>
    </w:div>
    <w:div w:id="431364156">
      <w:bodyDiv w:val="1"/>
      <w:marLeft w:val="0"/>
      <w:marRight w:val="0"/>
      <w:marTop w:val="0"/>
      <w:marBottom w:val="0"/>
      <w:divBdr>
        <w:top w:val="none" w:sz="0" w:space="0" w:color="auto"/>
        <w:left w:val="none" w:sz="0" w:space="0" w:color="auto"/>
        <w:bottom w:val="none" w:sz="0" w:space="0" w:color="auto"/>
        <w:right w:val="none" w:sz="0" w:space="0" w:color="auto"/>
      </w:divBdr>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sChild>
    </w:div>
    <w:div w:id="454718955">
      <w:bodyDiv w:val="1"/>
      <w:marLeft w:val="0"/>
      <w:marRight w:val="0"/>
      <w:marTop w:val="0"/>
      <w:marBottom w:val="0"/>
      <w:divBdr>
        <w:top w:val="none" w:sz="0" w:space="0" w:color="auto"/>
        <w:left w:val="none" w:sz="0" w:space="0" w:color="auto"/>
        <w:bottom w:val="none" w:sz="0" w:space="0" w:color="auto"/>
        <w:right w:val="none" w:sz="0" w:space="0" w:color="auto"/>
      </w:divBdr>
    </w:div>
    <w:div w:id="467013827">
      <w:bodyDiv w:val="1"/>
      <w:marLeft w:val="0"/>
      <w:marRight w:val="0"/>
      <w:marTop w:val="0"/>
      <w:marBottom w:val="0"/>
      <w:divBdr>
        <w:top w:val="none" w:sz="0" w:space="0" w:color="auto"/>
        <w:left w:val="none" w:sz="0" w:space="0" w:color="auto"/>
        <w:bottom w:val="none" w:sz="0" w:space="0" w:color="auto"/>
        <w:right w:val="none" w:sz="0" w:space="0" w:color="auto"/>
      </w:divBdr>
    </w:div>
    <w:div w:id="473527016">
      <w:bodyDiv w:val="1"/>
      <w:marLeft w:val="0"/>
      <w:marRight w:val="0"/>
      <w:marTop w:val="0"/>
      <w:marBottom w:val="0"/>
      <w:divBdr>
        <w:top w:val="none" w:sz="0" w:space="0" w:color="auto"/>
        <w:left w:val="none" w:sz="0" w:space="0" w:color="auto"/>
        <w:bottom w:val="none" w:sz="0" w:space="0" w:color="auto"/>
        <w:right w:val="none" w:sz="0" w:space="0" w:color="auto"/>
      </w:divBdr>
      <w:divsChild>
        <w:div w:id="123549279">
          <w:marLeft w:val="0"/>
          <w:marRight w:val="0"/>
          <w:marTop w:val="0"/>
          <w:marBottom w:val="0"/>
          <w:divBdr>
            <w:top w:val="none" w:sz="0" w:space="0" w:color="auto"/>
            <w:left w:val="none" w:sz="0" w:space="0" w:color="auto"/>
            <w:bottom w:val="none" w:sz="0" w:space="0" w:color="auto"/>
            <w:right w:val="none" w:sz="0" w:space="0" w:color="auto"/>
          </w:divBdr>
        </w:div>
        <w:div w:id="1869105620">
          <w:marLeft w:val="0"/>
          <w:marRight w:val="0"/>
          <w:marTop w:val="0"/>
          <w:marBottom w:val="0"/>
          <w:divBdr>
            <w:top w:val="none" w:sz="0" w:space="0" w:color="auto"/>
            <w:left w:val="none" w:sz="0" w:space="0" w:color="auto"/>
            <w:bottom w:val="none" w:sz="0" w:space="0" w:color="auto"/>
            <w:right w:val="none" w:sz="0" w:space="0" w:color="auto"/>
          </w:divBdr>
        </w:div>
        <w:div w:id="1700274693">
          <w:marLeft w:val="0"/>
          <w:marRight w:val="0"/>
          <w:marTop w:val="0"/>
          <w:marBottom w:val="0"/>
          <w:divBdr>
            <w:top w:val="none" w:sz="0" w:space="0" w:color="auto"/>
            <w:left w:val="none" w:sz="0" w:space="0" w:color="auto"/>
            <w:bottom w:val="none" w:sz="0" w:space="0" w:color="auto"/>
            <w:right w:val="none" w:sz="0" w:space="0" w:color="auto"/>
          </w:divBdr>
        </w:div>
      </w:divsChild>
    </w:div>
    <w:div w:id="516039450">
      <w:bodyDiv w:val="1"/>
      <w:marLeft w:val="0"/>
      <w:marRight w:val="0"/>
      <w:marTop w:val="0"/>
      <w:marBottom w:val="0"/>
      <w:divBdr>
        <w:top w:val="none" w:sz="0" w:space="0" w:color="auto"/>
        <w:left w:val="none" w:sz="0" w:space="0" w:color="auto"/>
        <w:bottom w:val="none" w:sz="0" w:space="0" w:color="auto"/>
        <w:right w:val="none" w:sz="0" w:space="0" w:color="auto"/>
      </w:divBdr>
      <w:divsChild>
        <w:div w:id="749352867">
          <w:marLeft w:val="0"/>
          <w:marRight w:val="0"/>
          <w:marTop w:val="0"/>
          <w:marBottom w:val="0"/>
          <w:divBdr>
            <w:top w:val="none" w:sz="0" w:space="0" w:color="auto"/>
            <w:left w:val="none" w:sz="0" w:space="0" w:color="auto"/>
            <w:bottom w:val="none" w:sz="0" w:space="0" w:color="auto"/>
            <w:right w:val="none" w:sz="0" w:space="0" w:color="auto"/>
          </w:divBdr>
        </w:div>
        <w:div w:id="1987471358">
          <w:marLeft w:val="0"/>
          <w:marRight w:val="0"/>
          <w:marTop w:val="0"/>
          <w:marBottom w:val="0"/>
          <w:divBdr>
            <w:top w:val="none" w:sz="0" w:space="0" w:color="auto"/>
            <w:left w:val="none" w:sz="0" w:space="0" w:color="auto"/>
            <w:bottom w:val="none" w:sz="0" w:space="0" w:color="auto"/>
            <w:right w:val="none" w:sz="0" w:space="0" w:color="auto"/>
          </w:divBdr>
        </w:div>
        <w:div w:id="723795416">
          <w:marLeft w:val="0"/>
          <w:marRight w:val="0"/>
          <w:marTop w:val="0"/>
          <w:marBottom w:val="0"/>
          <w:divBdr>
            <w:top w:val="none" w:sz="0" w:space="0" w:color="auto"/>
            <w:left w:val="none" w:sz="0" w:space="0" w:color="auto"/>
            <w:bottom w:val="none" w:sz="0" w:space="0" w:color="auto"/>
            <w:right w:val="none" w:sz="0" w:space="0" w:color="auto"/>
          </w:divBdr>
        </w:div>
      </w:divsChild>
    </w:div>
    <w:div w:id="529219977">
      <w:bodyDiv w:val="1"/>
      <w:marLeft w:val="0"/>
      <w:marRight w:val="0"/>
      <w:marTop w:val="0"/>
      <w:marBottom w:val="0"/>
      <w:divBdr>
        <w:top w:val="none" w:sz="0" w:space="0" w:color="auto"/>
        <w:left w:val="none" w:sz="0" w:space="0" w:color="auto"/>
        <w:bottom w:val="none" w:sz="0" w:space="0" w:color="auto"/>
        <w:right w:val="none" w:sz="0" w:space="0" w:color="auto"/>
      </w:divBdr>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596981964">
      <w:bodyDiv w:val="1"/>
      <w:marLeft w:val="0"/>
      <w:marRight w:val="0"/>
      <w:marTop w:val="0"/>
      <w:marBottom w:val="0"/>
      <w:divBdr>
        <w:top w:val="none" w:sz="0" w:space="0" w:color="auto"/>
        <w:left w:val="none" w:sz="0" w:space="0" w:color="auto"/>
        <w:bottom w:val="none" w:sz="0" w:space="0" w:color="auto"/>
        <w:right w:val="none" w:sz="0" w:space="0" w:color="auto"/>
      </w:divBdr>
    </w:div>
    <w:div w:id="610667896">
      <w:bodyDiv w:val="1"/>
      <w:marLeft w:val="0"/>
      <w:marRight w:val="0"/>
      <w:marTop w:val="0"/>
      <w:marBottom w:val="0"/>
      <w:divBdr>
        <w:top w:val="none" w:sz="0" w:space="0" w:color="auto"/>
        <w:left w:val="none" w:sz="0" w:space="0" w:color="auto"/>
        <w:bottom w:val="none" w:sz="0" w:space="0" w:color="auto"/>
        <w:right w:val="none" w:sz="0" w:space="0" w:color="auto"/>
      </w:divBdr>
    </w:div>
    <w:div w:id="614559907">
      <w:bodyDiv w:val="1"/>
      <w:marLeft w:val="0"/>
      <w:marRight w:val="0"/>
      <w:marTop w:val="0"/>
      <w:marBottom w:val="0"/>
      <w:divBdr>
        <w:top w:val="none" w:sz="0" w:space="0" w:color="auto"/>
        <w:left w:val="none" w:sz="0" w:space="0" w:color="auto"/>
        <w:bottom w:val="none" w:sz="0" w:space="0" w:color="auto"/>
        <w:right w:val="none" w:sz="0" w:space="0" w:color="auto"/>
      </w:divBdr>
    </w:div>
    <w:div w:id="618532985">
      <w:bodyDiv w:val="1"/>
      <w:marLeft w:val="0"/>
      <w:marRight w:val="0"/>
      <w:marTop w:val="0"/>
      <w:marBottom w:val="0"/>
      <w:divBdr>
        <w:top w:val="none" w:sz="0" w:space="0" w:color="auto"/>
        <w:left w:val="none" w:sz="0" w:space="0" w:color="auto"/>
        <w:bottom w:val="none" w:sz="0" w:space="0" w:color="auto"/>
        <w:right w:val="none" w:sz="0" w:space="0" w:color="auto"/>
      </w:divBdr>
      <w:divsChild>
        <w:div w:id="2036148923">
          <w:marLeft w:val="0"/>
          <w:marRight w:val="0"/>
          <w:marTop w:val="0"/>
          <w:marBottom w:val="0"/>
          <w:divBdr>
            <w:top w:val="none" w:sz="0" w:space="0" w:color="auto"/>
            <w:left w:val="none" w:sz="0" w:space="0" w:color="auto"/>
            <w:bottom w:val="none" w:sz="0" w:space="0" w:color="auto"/>
            <w:right w:val="none" w:sz="0" w:space="0" w:color="auto"/>
          </w:divBdr>
          <w:divsChild>
            <w:div w:id="1076047985">
              <w:marLeft w:val="0"/>
              <w:marRight w:val="0"/>
              <w:marTop w:val="0"/>
              <w:marBottom w:val="0"/>
              <w:divBdr>
                <w:top w:val="none" w:sz="0" w:space="0" w:color="auto"/>
                <w:left w:val="none" w:sz="0" w:space="0" w:color="auto"/>
                <w:bottom w:val="none" w:sz="0" w:space="0" w:color="auto"/>
                <w:right w:val="none" w:sz="0" w:space="0" w:color="auto"/>
              </w:divBdr>
            </w:div>
          </w:divsChild>
        </w:div>
        <w:div w:id="1494645803">
          <w:marLeft w:val="0"/>
          <w:marRight w:val="0"/>
          <w:marTop w:val="0"/>
          <w:marBottom w:val="0"/>
          <w:divBdr>
            <w:top w:val="none" w:sz="0" w:space="0" w:color="auto"/>
            <w:left w:val="none" w:sz="0" w:space="0" w:color="auto"/>
            <w:bottom w:val="none" w:sz="0" w:space="0" w:color="auto"/>
            <w:right w:val="none" w:sz="0" w:space="0" w:color="auto"/>
          </w:divBdr>
          <w:divsChild>
            <w:div w:id="402794938">
              <w:marLeft w:val="0"/>
              <w:marRight w:val="0"/>
              <w:marTop w:val="0"/>
              <w:marBottom w:val="0"/>
              <w:divBdr>
                <w:top w:val="none" w:sz="0" w:space="0" w:color="auto"/>
                <w:left w:val="none" w:sz="0" w:space="0" w:color="auto"/>
                <w:bottom w:val="none" w:sz="0" w:space="0" w:color="auto"/>
                <w:right w:val="none" w:sz="0" w:space="0" w:color="auto"/>
              </w:divBdr>
              <w:divsChild>
                <w:div w:id="1593780261">
                  <w:marLeft w:val="0"/>
                  <w:marRight w:val="0"/>
                  <w:marTop w:val="0"/>
                  <w:marBottom w:val="450"/>
                  <w:divBdr>
                    <w:top w:val="none" w:sz="0" w:space="0" w:color="auto"/>
                    <w:left w:val="none" w:sz="0" w:space="0" w:color="auto"/>
                    <w:bottom w:val="none" w:sz="0" w:space="0" w:color="auto"/>
                    <w:right w:val="none" w:sz="0" w:space="0" w:color="auto"/>
                  </w:divBdr>
                </w:div>
                <w:div w:id="684284478">
                  <w:marLeft w:val="0"/>
                  <w:marRight w:val="0"/>
                  <w:marTop w:val="0"/>
                  <w:marBottom w:val="0"/>
                  <w:divBdr>
                    <w:top w:val="none" w:sz="0" w:space="0" w:color="auto"/>
                    <w:left w:val="none" w:sz="0" w:space="0" w:color="auto"/>
                    <w:bottom w:val="none" w:sz="0" w:space="0" w:color="auto"/>
                    <w:right w:val="none" w:sz="0" w:space="0" w:color="auto"/>
                  </w:divBdr>
                  <w:divsChild>
                    <w:div w:id="267659001">
                      <w:marLeft w:val="0"/>
                      <w:marRight w:val="0"/>
                      <w:marTop w:val="0"/>
                      <w:marBottom w:val="0"/>
                      <w:divBdr>
                        <w:top w:val="none" w:sz="0" w:space="0" w:color="auto"/>
                        <w:left w:val="none" w:sz="0" w:space="0" w:color="auto"/>
                        <w:bottom w:val="none" w:sz="0" w:space="0" w:color="auto"/>
                        <w:right w:val="none" w:sz="0" w:space="0" w:color="auto"/>
                      </w:divBdr>
                      <w:divsChild>
                        <w:div w:id="279533738">
                          <w:marLeft w:val="0"/>
                          <w:marRight w:val="0"/>
                          <w:marTop w:val="0"/>
                          <w:marBottom w:val="0"/>
                          <w:divBdr>
                            <w:top w:val="none" w:sz="0" w:space="0" w:color="auto"/>
                            <w:left w:val="none" w:sz="0" w:space="0" w:color="auto"/>
                            <w:bottom w:val="none" w:sz="0" w:space="0" w:color="auto"/>
                            <w:right w:val="none" w:sz="0" w:space="0" w:color="auto"/>
                          </w:divBdr>
                          <w:divsChild>
                            <w:div w:id="89195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424615">
      <w:bodyDiv w:val="1"/>
      <w:marLeft w:val="0"/>
      <w:marRight w:val="0"/>
      <w:marTop w:val="0"/>
      <w:marBottom w:val="0"/>
      <w:divBdr>
        <w:top w:val="none" w:sz="0" w:space="0" w:color="auto"/>
        <w:left w:val="none" w:sz="0" w:space="0" w:color="auto"/>
        <w:bottom w:val="none" w:sz="0" w:space="0" w:color="auto"/>
        <w:right w:val="none" w:sz="0" w:space="0" w:color="auto"/>
      </w:divBdr>
    </w:div>
    <w:div w:id="654526800">
      <w:bodyDiv w:val="1"/>
      <w:marLeft w:val="0"/>
      <w:marRight w:val="0"/>
      <w:marTop w:val="0"/>
      <w:marBottom w:val="0"/>
      <w:divBdr>
        <w:top w:val="none" w:sz="0" w:space="0" w:color="auto"/>
        <w:left w:val="none" w:sz="0" w:space="0" w:color="auto"/>
        <w:bottom w:val="none" w:sz="0" w:space="0" w:color="auto"/>
        <w:right w:val="none" w:sz="0" w:space="0" w:color="auto"/>
      </w:divBdr>
    </w:div>
    <w:div w:id="696076643">
      <w:bodyDiv w:val="1"/>
      <w:marLeft w:val="0"/>
      <w:marRight w:val="0"/>
      <w:marTop w:val="0"/>
      <w:marBottom w:val="0"/>
      <w:divBdr>
        <w:top w:val="none" w:sz="0" w:space="0" w:color="auto"/>
        <w:left w:val="none" w:sz="0" w:space="0" w:color="auto"/>
        <w:bottom w:val="none" w:sz="0" w:space="0" w:color="auto"/>
        <w:right w:val="none" w:sz="0" w:space="0" w:color="auto"/>
      </w:divBdr>
    </w:div>
    <w:div w:id="724720931">
      <w:bodyDiv w:val="1"/>
      <w:marLeft w:val="0"/>
      <w:marRight w:val="0"/>
      <w:marTop w:val="0"/>
      <w:marBottom w:val="0"/>
      <w:divBdr>
        <w:top w:val="none" w:sz="0" w:space="0" w:color="auto"/>
        <w:left w:val="none" w:sz="0" w:space="0" w:color="auto"/>
        <w:bottom w:val="none" w:sz="0" w:space="0" w:color="auto"/>
        <w:right w:val="none" w:sz="0" w:space="0" w:color="auto"/>
      </w:divBdr>
    </w:div>
    <w:div w:id="736321612">
      <w:bodyDiv w:val="1"/>
      <w:marLeft w:val="0"/>
      <w:marRight w:val="0"/>
      <w:marTop w:val="0"/>
      <w:marBottom w:val="0"/>
      <w:divBdr>
        <w:top w:val="none" w:sz="0" w:space="0" w:color="auto"/>
        <w:left w:val="none" w:sz="0" w:space="0" w:color="auto"/>
        <w:bottom w:val="none" w:sz="0" w:space="0" w:color="auto"/>
        <w:right w:val="none" w:sz="0" w:space="0" w:color="auto"/>
      </w:divBdr>
      <w:divsChild>
        <w:div w:id="625543310">
          <w:marLeft w:val="0"/>
          <w:marRight w:val="0"/>
          <w:marTop w:val="0"/>
          <w:marBottom w:val="0"/>
          <w:divBdr>
            <w:top w:val="none" w:sz="0" w:space="0" w:color="auto"/>
            <w:left w:val="none" w:sz="0" w:space="0" w:color="auto"/>
            <w:bottom w:val="none" w:sz="0" w:space="0" w:color="auto"/>
            <w:right w:val="none" w:sz="0" w:space="0" w:color="auto"/>
          </w:divBdr>
          <w:divsChild>
            <w:div w:id="871115680">
              <w:marLeft w:val="0"/>
              <w:marRight w:val="0"/>
              <w:marTop w:val="0"/>
              <w:marBottom w:val="0"/>
              <w:divBdr>
                <w:top w:val="none" w:sz="0" w:space="0" w:color="auto"/>
                <w:left w:val="none" w:sz="0" w:space="0" w:color="auto"/>
                <w:bottom w:val="none" w:sz="0" w:space="0" w:color="auto"/>
                <w:right w:val="none" w:sz="0" w:space="0" w:color="auto"/>
              </w:divBdr>
            </w:div>
          </w:divsChild>
        </w:div>
        <w:div w:id="1165820055">
          <w:marLeft w:val="0"/>
          <w:marRight w:val="0"/>
          <w:marTop w:val="0"/>
          <w:marBottom w:val="0"/>
          <w:divBdr>
            <w:top w:val="none" w:sz="0" w:space="0" w:color="auto"/>
            <w:left w:val="none" w:sz="0" w:space="0" w:color="auto"/>
            <w:bottom w:val="none" w:sz="0" w:space="0" w:color="auto"/>
            <w:right w:val="none" w:sz="0" w:space="0" w:color="auto"/>
          </w:divBdr>
          <w:divsChild>
            <w:div w:id="329989143">
              <w:marLeft w:val="0"/>
              <w:marRight w:val="0"/>
              <w:marTop w:val="0"/>
              <w:marBottom w:val="0"/>
              <w:divBdr>
                <w:top w:val="none" w:sz="0" w:space="0" w:color="auto"/>
                <w:left w:val="none" w:sz="0" w:space="0" w:color="auto"/>
                <w:bottom w:val="none" w:sz="0" w:space="0" w:color="auto"/>
                <w:right w:val="none" w:sz="0" w:space="0" w:color="auto"/>
              </w:divBdr>
              <w:divsChild>
                <w:div w:id="974062764">
                  <w:marLeft w:val="0"/>
                  <w:marRight w:val="0"/>
                  <w:marTop w:val="0"/>
                  <w:marBottom w:val="450"/>
                  <w:divBdr>
                    <w:top w:val="none" w:sz="0" w:space="0" w:color="auto"/>
                    <w:left w:val="none" w:sz="0" w:space="0" w:color="auto"/>
                    <w:bottom w:val="none" w:sz="0" w:space="0" w:color="auto"/>
                    <w:right w:val="none" w:sz="0" w:space="0" w:color="auto"/>
                  </w:divBdr>
                </w:div>
                <w:div w:id="424420051">
                  <w:marLeft w:val="0"/>
                  <w:marRight w:val="0"/>
                  <w:marTop w:val="0"/>
                  <w:marBottom w:val="0"/>
                  <w:divBdr>
                    <w:top w:val="none" w:sz="0" w:space="0" w:color="auto"/>
                    <w:left w:val="none" w:sz="0" w:space="0" w:color="auto"/>
                    <w:bottom w:val="none" w:sz="0" w:space="0" w:color="auto"/>
                    <w:right w:val="none" w:sz="0" w:space="0" w:color="auto"/>
                  </w:divBdr>
                  <w:divsChild>
                    <w:div w:id="567688654">
                      <w:marLeft w:val="0"/>
                      <w:marRight w:val="0"/>
                      <w:marTop w:val="0"/>
                      <w:marBottom w:val="0"/>
                      <w:divBdr>
                        <w:top w:val="none" w:sz="0" w:space="0" w:color="auto"/>
                        <w:left w:val="none" w:sz="0" w:space="0" w:color="auto"/>
                        <w:bottom w:val="none" w:sz="0" w:space="0" w:color="auto"/>
                        <w:right w:val="none" w:sz="0" w:space="0" w:color="auto"/>
                      </w:divBdr>
                      <w:divsChild>
                        <w:div w:id="808862939">
                          <w:marLeft w:val="0"/>
                          <w:marRight w:val="0"/>
                          <w:marTop w:val="0"/>
                          <w:marBottom w:val="0"/>
                          <w:divBdr>
                            <w:top w:val="none" w:sz="0" w:space="0" w:color="auto"/>
                            <w:left w:val="none" w:sz="0" w:space="0" w:color="auto"/>
                            <w:bottom w:val="none" w:sz="0" w:space="0" w:color="auto"/>
                            <w:right w:val="none" w:sz="0" w:space="0" w:color="auto"/>
                          </w:divBdr>
                          <w:divsChild>
                            <w:div w:id="10486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337848">
      <w:bodyDiv w:val="1"/>
      <w:marLeft w:val="0"/>
      <w:marRight w:val="0"/>
      <w:marTop w:val="0"/>
      <w:marBottom w:val="0"/>
      <w:divBdr>
        <w:top w:val="none" w:sz="0" w:space="0" w:color="auto"/>
        <w:left w:val="none" w:sz="0" w:space="0" w:color="auto"/>
        <w:bottom w:val="none" w:sz="0" w:space="0" w:color="auto"/>
        <w:right w:val="none" w:sz="0" w:space="0" w:color="auto"/>
      </w:divBdr>
    </w:div>
    <w:div w:id="752943714">
      <w:bodyDiv w:val="1"/>
      <w:marLeft w:val="0"/>
      <w:marRight w:val="0"/>
      <w:marTop w:val="0"/>
      <w:marBottom w:val="0"/>
      <w:divBdr>
        <w:top w:val="none" w:sz="0" w:space="0" w:color="auto"/>
        <w:left w:val="none" w:sz="0" w:space="0" w:color="auto"/>
        <w:bottom w:val="none" w:sz="0" w:space="0" w:color="auto"/>
        <w:right w:val="none" w:sz="0" w:space="0" w:color="auto"/>
      </w:divBdr>
    </w:div>
    <w:div w:id="809244798">
      <w:bodyDiv w:val="1"/>
      <w:marLeft w:val="0"/>
      <w:marRight w:val="0"/>
      <w:marTop w:val="0"/>
      <w:marBottom w:val="0"/>
      <w:divBdr>
        <w:top w:val="none" w:sz="0" w:space="0" w:color="auto"/>
        <w:left w:val="none" w:sz="0" w:space="0" w:color="auto"/>
        <w:bottom w:val="none" w:sz="0" w:space="0" w:color="auto"/>
        <w:right w:val="none" w:sz="0" w:space="0" w:color="auto"/>
      </w:divBdr>
    </w:div>
    <w:div w:id="834688346">
      <w:bodyDiv w:val="1"/>
      <w:marLeft w:val="0"/>
      <w:marRight w:val="0"/>
      <w:marTop w:val="0"/>
      <w:marBottom w:val="0"/>
      <w:divBdr>
        <w:top w:val="none" w:sz="0" w:space="0" w:color="auto"/>
        <w:left w:val="none" w:sz="0" w:space="0" w:color="auto"/>
        <w:bottom w:val="none" w:sz="0" w:space="0" w:color="auto"/>
        <w:right w:val="none" w:sz="0" w:space="0" w:color="auto"/>
      </w:divBdr>
    </w:div>
    <w:div w:id="849876421">
      <w:bodyDiv w:val="1"/>
      <w:marLeft w:val="0"/>
      <w:marRight w:val="0"/>
      <w:marTop w:val="0"/>
      <w:marBottom w:val="0"/>
      <w:divBdr>
        <w:top w:val="none" w:sz="0" w:space="0" w:color="auto"/>
        <w:left w:val="none" w:sz="0" w:space="0" w:color="auto"/>
        <w:bottom w:val="none" w:sz="0" w:space="0" w:color="auto"/>
        <w:right w:val="none" w:sz="0" w:space="0" w:color="auto"/>
      </w:divBdr>
    </w:div>
    <w:div w:id="857083695">
      <w:bodyDiv w:val="1"/>
      <w:marLeft w:val="0"/>
      <w:marRight w:val="0"/>
      <w:marTop w:val="0"/>
      <w:marBottom w:val="0"/>
      <w:divBdr>
        <w:top w:val="none" w:sz="0" w:space="0" w:color="auto"/>
        <w:left w:val="none" w:sz="0" w:space="0" w:color="auto"/>
        <w:bottom w:val="none" w:sz="0" w:space="0" w:color="auto"/>
        <w:right w:val="none" w:sz="0" w:space="0" w:color="auto"/>
      </w:divBdr>
    </w:div>
    <w:div w:id="957371246">
      <w:bodyDiv w:val="1"/>
      <w:marLeft w:val="0"/>
      <w:marRight w:val="0"/>
      <w:marTop w:val="0"/>
      <w:marBottom w:val="0"/>
      <w:divBdr>
        <w:top w:val="none" w:sz="0" w:space="0" w:color="auto"/>
        <w:left w:val="none" w:sz="0" w:space="0" w:color="auto"/>
        <w:bottom w:val="none" w:sz="0" w:space="0" w:color="auto"/>
        <w:right w:val="none" w:sz="0" w:space="0" w:color="auto"/>
      </w:divBdr>
    </w:div>
    <w:div w:id="964239945">
      <w:bodyDiv w:val="1"/>
      <w:marLeft w:val="0"/>
      <w:marRight w:val="0"/>
      <w:marTop w:val="0"/>
      <w:marBottom w:val="0"/>
      <w:divBdr>
        <w:top w:val="none" w:sz="0" w:space="0" w:color="auto"/>
        <w:left w:val="none" w:sz="0" w:space="0" w:color="auto"/>
        <w:bottom w:val="none" w:sz="0" w:space="0" w:color="auto"/>
        <w:right w:val="none" w:sz="0" w:space="0" w:color="auto"/>
      </w:divBdr>
    </w:div>
    <w:div w:id="981078203">
      <w:bodyDiv w:val="1"/>
      <w:marLeft w:val="0"/>
      <w:marRight w:val="0"/>
      <w:marTop w:val="0"/>
      <w:marBottom w:val="0"/>
      <w:divBdr>
        <w:top w:val="none" w:sz="0" w:space="0" w:color="auto"/>
        <w:left w:val="none" w:sz="0" w:space="0" w:color="auto"/>
        <w:bottom w:val="none" w:sz="0" w:space="0" w:color="auto"/>
        <w:right w:val="none" w:sz="0" w:space="0" w:color="auto"/>
      </w:divBdr>
      <w:divsChild>
        <w:div w:id="378171144">
          <w:marLeft w:val="0"/>
          <w:marRight w:val="0"/>
          <w:marTop w:val="0"/>
          <w:marBottom w:val="0"/>
          <w:divBdr>
            <w:top w:val="none" w:sz="0" w:space="0" w:color="auto"/>
            <w:left w:val="none" w:sz="0" w:space="0" w:color="auto"/>
            <w:bottom w:val="none" w:sz="0" w:space="0" w:color="auto"/>
            <w:right w:val="none" w:sz="0" w:space="0" w:color="auto"/>
          </w:divBdr>
          <w:divsChild>
            <w:div w:id="1809516048">
              <w:marLeft w:val="0"/>
              <w:marRight w:val="0"/>
              <w:marTop w:val="0"/>
              <w:marBottom w:val="0"/>
              <w:divBdr>
                <w:top w:val="none" w:sz="0" w:space="0" w:color="auto"/>
                <w:left w:val="none" w:sz="0" w:space="0" w:color="auto"/>
                <w:bottom w:val="none" w:sz="0" w:space="0" w:color="auto"/>
                <w:right w:val="none" w:sz="0" w:space="0" w:color="auto"/>
              </w:divBdr>
            </w:div>
          </w:divsChild>
        </w:div>
        <w:div w:id="540216935">
          <w:marLeft w:val="0"/>
          <w:marRight w:val="0"/>
          <w:marTop w:val="0"/>
          <w:marBottom w:val="0"/>
          <w:divBdr>
            <w:top w:val="none" w:sz="0" w:space="0" w:color="auto"/>
            <w:left w:val="none" w:sz="0" w:space="0" w:color="auto"/>
            <w:bottom w:val="none" w:sz="0" w:space="0" w:color="auto"/>
            <w:right w:val="none" w:sz="0" w:space="0" w:color="auto"/>
          </w:divBdr>
          <w:divsChild>
            <w:div w:id="250237515">
              <w:marLeft w:val="0"/>
              <w:marRight w:val="0"/>
              <w:marTop w:val="0"/>
              <w:marBottom w:val="0"/>
              <w:divBdr>
                <w:top w:val="none" w:sz="0" w:space="0" w:color="auto"/>
                <w:left w:val="none" w:sz="0" w:space="0" w:color="auto"/>
                <w:bottom w:val="none" w:sz="0" w:space="0" w:color="auto"/>
                <w:right w:val="none" w:sz="0" w:space="0" w:color="auto"/>
              </w:divBdr>
              <w:divsChild>
                <w:div w:id="1628121241">
                  <w:marLeft w:val="0"/>
                  <w:marRight w:val="0"/>
                  <w:marTop w:val="0"/>
                  <w:marBottom w:val="0"/>
                  <w:divBdr>
                    <w:top w:val="none" w:sz="0" w:space="0" w:color="auto"/>
                    <w:left w:val="none" w:sz="0" w:space="0" w:color="auto"/>
                    <w:bottom w:val="none" w:sz="0" w:space="0" w:color="auto"/>
                    <w:right w:val="none" w:sz="0" w:space="0" w:color="auto"/>
                  </w:divBdr>
                  <w:divsChild>
                    <w:div w:id="93444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66736">
          <w:marLeft w:val="0"/>
          <w:marRight w:val="0"/>
          <w:marTop w:val="0"/>
          <w:marBottom w:val="0"/>
          <w:divBdr>
            <w:top w:val="none" w:sz="0" w:space="0" w:color="auto"/>
            <w:left w:val="none" w:sz="0" w:space="0" w:color="auto"/>
            <w:bottom w:val="none" w:sz="0" w:space="0" w:color="auto"/>
            <w:right w:val="none" w:sz="0" w:space="0" w:color="auto"/>
          </w:divBdr>
          <w:divsChild>
            <w:div w:id="347218572">
              <w:marLeft w:val="0"/>
              <w:marRight w:val="0"/>
              <w:marTop w:val="0"/>
              <w:marBottom w:val="0"/>
              <w:divBdr>
                <w:top w:val="none" w:sz="0" w:space="0" w:color="auto"/>
                <w:left w:val="none" w:sz="0" w:space="0" w:color="auto"/>
                <w:bottom w:val="none" w:sz="0" w:space="0" w:color="auto"/>
                <w:right w:val="none" w:sz="0" w:space="0" w:color="auto"/>
              </w:divBdr>
              <w:divsChild>
                <w:div w:id="661197265">
                  <w:marLeft w:val="0"/>
                  <w:marRight w:val="0"/>
                  <w:marTop w:val="0"/>
                  <w:marBottom w:val="0"/>
                  <w:divBdr>
                    <w:top w:val="none" w:sz="0" w:space="0" w:color="auto"/>
                    <w:left w:val="none" w:sz="0" w:space="0" w:color="auto"/>
                    <w:bottom w:val="none" w:sz="0" w:space="0" w:color="auto"/>
                    <w:right w:val="none" w:sz="0" w:space="0" w:color="auto"/>
                  </w:divBdr>
                  <w:divsChild>
                    <w:div w:id="3778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165620">
      <w:bodyDiv w:val="1"/>
      <w:marLeft w:val="0"/>
      <w:marRight w:val="0"/>
      <w:marTop w:val="0"/>
      <w:marBottom w:val="0"/>
      <w:divBdr>
        <w:top w:val="none" w:sz="0" w:space="0" w:color="auto"/>
        <w:left w:val="none" w:sz="0" w:space="0" w:color="auto"/>
        <w:bottom w:val="none" w:sz="0" w:space="0" w:color="auto"/>
        <w:right w:val="none" w:sz="0" w:space="0" w:color="auto"/>
      </w:divBdr>
    </w:div>
    <w:div w:id="1002009787">
      <w:bodyDiv w:val="1"/>
      <w:marLeft w:val="0"/>
      <w:marRight w:val="0"/>
      <w:marTop w:val="0"/>
      <w:marBottom w:val="0"/>
      <w:divBdr>
        <w:top w:val="none" w:sz="0" w:space="0" w:color="auto"/>
        <w:left w:val="none" w:sz="0" w:space="0" w:color="auto"/>
        <w:bottom w:val="none" w:sz="0" w:space="0" w:color="auto"/>
        <w:right w:val="none" w:sz="0" w:space="0" w:color="auto"/>
      </w:divBdr>
    </w:div>
    <w:div w:id="1006637911">
      <w:bodyDiv w:val="1"/>
      <w:marLeft w:val="0"/>
      <w:marRight w:val="0"/>
      <w:marTop w:val="0"/>
      <w:marBottom w:val="0"/>
      <w:divBdr>
        <w:top w:val="none" w:sz="0" w:space="0" w:color="auto"/>
        <w:left w:val="none" w:sz="0" w:space="0" w:color="auto"/>
        <w:bottom w:val="none" w:sz="0" w:space="0" w:color="auto"/>
        <w:right w:val="none" w:sz="0" w:space="0" w:color="auto"/>
      </w:divBdr>
      <w:divsChild>
        <w:div w:id="2119907303">
          <w:marLeft w:val="0"/>
          <w:marRight w:val="0"/>
          <w:marTop w:val="0"/>
          <w:marBottom w:val="0"/>
          <w:divBdr>
            <w:top w:val="none" w:sz="0" w:space="0" w:color="auto"/>
            <w:left w:val="none" w:sz="0" w:space="0" w:color="auto"/>
            <w:bottom w:val="none" w:sz="0" w:space="0" w:color="auto"/>
            <w:right w:val="none" w:sz="0" w:space="0" w:color="auto"/>
          </w:divBdr>
          <w:divsChild>
            <w:div w:id="1114592922">
              <w:marLeft w:val="0"/>
              <w:marRight w:val="0"/>
              <w:marTop w:val="0"/>
              <w:marBottom w:val="0"/>
              <w:divBdr>
                <w:top w:val="none" w:sz="0" w:space="0" w:color="auto"/>
                <w:left w:val="none" w:sz="0" w:space="0" w:color="auto"/>
                <w:bottom w:val="none" w:sz="0" w:space="0" w:color="auto"/>
                <w:right w:val="none" w:sz="0" w:space="0" w:color="auto"/>
              </w:divBdr>
              <w:divsChild>
                <w:div w:id="1013918423">
                  <w:marLeft w:val="0"/>
                  <w:marRight w:val="0"/>
                  <w:marTop w:val="0"/>
                  <w:marBottom w:val="0"/>
                  <w:divBdr>
                    <w:top w:val="none" w:sz="0" w:space="0" w:color="auto"/>
                    <w:left w:val="none" w:sz="0" w:space="0" w:color="auto"/>
                    <w:bottom w:val="none" w:sz="0" w:space="0" w:color="auto"/>
                    <w:right w:val="none" w:sz="0" w:space="0" w:color="auto"/>
                  </w:divBdr>
                  <w:divsChild>
                    <w:div w:id="1243295715">
                      <w:marLeft w:val="0"/>
                      <w:marRight w:val="0"/>
                      <w:marTop w:val="0"/>
                      <w:marBottom w:val="0"/>
                      <w:divBdr>
                        <w:top w:val="none" w:sz="0" w:space="0" w:color="auto"/>
                        <w:left w:val="none" w:sz="0" w:space="0" w:color="auto"/>
                        <w:bottom w:val="none" w:sz="0" w:space="0" w:color="auto"/>
                        <w:right w:val="none" w:sz="0" w:space="0" w:color="auto"/>
                      </w:divBdr>
                      <w:divsChild>
                        <w:div w:id="328868279">
                          <w:marLeft w:val="0"/>
                          <w:marRight w:val="0"/>
                          <w:marTop w:val="0"/>
                          <w:marBottom w:val="0"/>
                          <w:divBdr>
                            <w:top w:val="none" w:sz="0" w:space="0" w:color="auto"/>
                            <w:left w:val="none" w:sz="0" w:space="0" w:color="auto"/>
                            <w:bottom w:val="none" w:sz="0" w:space="0" w:color="auto"/>
                            <w:right w:val="none" w:sz="0" w:space="0" w:color="auto"/>
                          </w:divBdr>
                        </w:div>
                        <w:div w:id="196773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8405">
                  <w:marLeft w:val="0"/>
                  <w:marRight w:val="0"/>
                  <w:marTop w:val="0"/>
                  <w:marBottom w:val="0"/>
                  <w:divBdr>
                    <w:top w:val="none" w:sz="0" w:space="0" w:color="auto"/>
                    <w:left w:val="none" w:sz="0" w:space="0" w:color="auto"/>
                    <w:bottom w:val="none" w:sz="0" w:space="0" w:color="auto"/>
                    <w:right w:val="none" w:sz="0" w:space="0" w:color="auto"/>
                  </w:divBdr>
                  <w:divsChild>
                    <w:div w:id="783957669">
                      <w:marLeft w:val="0"/>
                      <w:marRight w:val="0"/>
                      <w:marTop w:val="0"/>
                      <w:marBottom w:val="0"/>
                      <w:divBdr>
                        <w:top w:val="none" w:sz="0" w:space="0" w:color="auto"/>
                        <w:left w:val="none" w:sz="0" w:space="0" w:color="auto"/>
                        <w:bottom w:val="none" w:sz="0" w:space="0" w:color="auto"/>
                        <w:right w:val="none" w:sz="0" w:space="0" w:color="auto"/>
                      </w:divBdr>
                      <w:divsChild>
                        <w:div w:id="390425460">
                          <w:marLeft w:val="0"/>
                          <w:marRight w:val="0"/>
                          <w:marTop w:val="0"/>
                          <w:marBottom w:val="0"/>
                          <w:divBdr>
                            <w:top w:val="none" w:sz="0" w:space="0" w:color="auto"/>
                            <w:left w:val="none" w:sz="0" w:space="0" w:color="auto"/>
                            <w:bottom w:val="none" w:sz="0" w:space="0" w:color="auto"/>
                            <w:right w:val="none" w:sz="0" w:space="0" w:color="auto"/>
                          </w:divBdr>
                        </w:div>
                        <w:div w:id="185849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41436">
                  <w:marLeft w:val="0"/>
                  <w:marRight w:val="0"/>
                  <w:marTop w:val="0"/>
                  <w:marBottom w:val="0"/>
                  <w:divBdr>
                    <w:top w:val="none" w:sz="0" w:space="0" w:color="auto"/>
                    <w:left w:val="none" w:sz="0" w:space="0" w:color="auto"/>
                    <w:bottom w:val="none" w:sz="0" w:space="0" w:color="auto"/>
                    <w:right w:val="none" w:sz="0" w:space="0" w:color="auto"/>
                  </w:divBdr>
                  <w:divsChild>
                    <w:div w:id="2039162011">
                      <w:marLeft w:val="0"/>
                      <w:marRight w:val="0"/>
                      <w:marTop w:val="0"/>
                      <w:marBottom w:val="0"/>
                      <w:divBdr>
                        <w:top w:val="none" w:sz="0" w:space="0" w:color="auto"/>
                        <w:left w:val="none" w:sz="0" w:space="0" w:color="auto"/>
                        <w:bottom w:val="none" w:sz="0" w:space="0" w:color="auto"/>
                        <w:right w:val="none" w:sz="0" w:space="0" w:color="auto"/>
                      </w:divBdr>
                      <w:divsChild>
                        <w:div w:id="1465345709">
                          <w:marLeft w:val="0"/>
                          <w:marRight w:val="0"/>
                          <w:marTop w:val="0"/>
                          <w:marBottom w:val="0"/>
                          <w:divBdr>
                            <w:top w:val="none" w:sz="0" w:space="0" w:color="auto"/>
                            <w:left w:val="none" w:sz="0" w:space="0" w:color="auto"/>
                            <w:bottom w:val="none" w:sz="0" w:space="0" w:color="auto"/>
                            <w:right w:val="none" w:sz="0" w:space="0" w:color="auto"/>
                          </w:divBdr>
                        </w:div>
                        <w:div w:id="3652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4754">
                  <w:marLeft w:val="0"/>
                  <w:marRight w:val="0"/>
                  <w:marTop w:val="0"/>
                  <w:marBottom w:val="0"/>
                  <w:divBdr>
                    <w:top w:val="none" w:sz="0" w:space="0" w:color="auto"/>
                    <w:left w:val="none" w:sz="0" w:space="0" w:color="auto"/>
                    <w:bottom w:val="none" w:sz="0" w:space="0" w:color="auto"/>
                    <w:right w:val="none" w:sz="0" w:space="0" w:color="auto"/>
                  </w:divBdr>
                  <w:divsChild>
                    <w:div w:id="1780026016">
                      <w:marLeft w:val="0"/>
                      <w:marRight w:val="0"/>
                      <w:marTop w:val="0"/>
                      <w:marBottom w:val="0"/>
                      <w:divBdr>
                        <w:top w:val="none" w:sz="0" w:space="0" w:color="auto"/>
                        <w:left w:val="none" w:sz="0" w:space="0" w:color="auto"/>
                        <w:bottom w:val="none" w:sz="0" w:space="0" w:color="auto"/>
                        <w:right w:val="none" w:sz="0" w:space="0" w:color="auto"/>
                      </w:divBdr>
                      <w:divsChild>
                        <w:div w:id="348944615">
                          <w:marLeft w:val="0"/>
                          <w:marRight w:val="0"/>
                          <w:marTop w:val="0"/>
                          <w:marBottom w:val="0"/>
                          <w:divBdr>
                            <w:top w:val="none" w:sz="0" w:space="0" w:color="auto"/>
                            <w:left w:val="none" w:sz="0" w:space="0" w:color="auto"/>
                            <w:bottom w:val="none" w:sz="0" w:space="0" w:color="auto"/>
                            <w:right w:val="none" w:sz="0" w:space="0" w:color="auto"/>
                          </w:divBdr>
                        </w:div>
                        <w:div w:id="18567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0958315">
      <w:bodyDiv w:val="1"/>
      <w:marLeft w:val="0"/>
      <w:marRight w:val="0"/>
      <w:marTop w:val="0"/>
      <w:marBottom w:val="0"/>
      <w:divBdr>
        <w:top w:val="none" w:sz="0" w:space="0" w:color="auto"/>
        <w:left w:val="none" w:sz="0" w:space="0" w:color="auto"/>
        <w:bottom w:val="none" w:sz="0" w:space="0" w:color="auto"/>
        <w:right w:val="none" w:sz="0" w:space="0" w:color="auto"/>
      </w:divBdr>
    </w:div>
    <w:div w:id="1035932892">
      <w:bodyDiv w:val="1"/>
      <w:marLeft w:val="0"/>
      <w:marRight w:val="0"/>
      <w:marTop w:val="0"/>
      <w:marBottom w:val="0"/>
      <w:divBdr>
        <w:top w:val="none" w:sz="0" w:space="0" w:color="auto"/>
        <w:left w:val="none" w:sz="0" w:space="0" w:color="auto"/>
        <w:bottom w:val="none" w:sz="0" w:space="0" w:color="auto"/>
        <w:right w:val="none" w:sz="0" w:space="0" w:color="auto"/>
      </w:divBdr>
    </w:div>
    <w:div w:id="1056127793">
      <w:bodyDiv w:val="1"/>
      <w:marLeft w:val="0"/>
      <w:marRight w:val="0"/>
      <w:marTop w:val="0"/>
      <w:marBottom w:val="0"/>
      <w:divBdr>
        <w:top w:val="none" w:sz="0" w:space="0" w:color="auto"/>
        <w:left w:val="none" w:sz="0" w:space="0" w:color="auto"/>
        <w:bottom w:val="none" w:sz="0" w:space="0" w:color="auto"/>
        <w:right w:val="none" w:sz="0" w:space="0" w:color="auto"/>
      </w:divBdr>
    </w:div>
    <w:div w:id="1099837048">
      <w:bodyDiv w:val="1"/>
      <w:marLeft w:val="0"/>
      <w:marRight w:val="0"/>
      <w:marTop w:val="0"/>
      <w:marBottom w:val="0"/>
      <w:divBdr>
        <w:top w:val="none" w:sz="0" w:space="0" w:color="auto"/>
        <w:left w:val="none" w:sz="0" w:space="0" w:color="auto"/>
        <w:bottom w:val="none" w:sz="0" w:space="0" w:color="auto"/>
        <w:right w:val="none" w:sz="0" w:space="0" w:color="auto"/>
      </w:divBdr>
    </w:div>
    <w:div w:id="1111128813">
      <w:bodyDiv w:val="1"/>
      <w:marLeft w:val="0"/>
      <w:marRight w:val="0"/>
      <w:marTop w:val="0"/>
      <w:marBottom w:val="0"/>
      <w:divBdr>
        <w:top w:val="none" w:sz="0" w:space="0" w:color="auto"/>
        <w:left w:val="none" w:sz="0" w:space="0" w:color="auto"/>
        <w:bottom w:val="none" w:sz="0" w:space="0" w:color="auto"/>
        <w:right w:val="none" w:sz="0" w:space="0" w:color="auto"/>
      </w:divBdr>
    </w:div>
    <w:div w:id="1122917716">
      <w:bodyDiv w:val="1"/>
      <w:marLeft w:val="0"/>
      <w:marRight w:val="0"/>
      <w:marTop w:val="0"/>
      <w:marBottom w:val="0"/>
      <w:divBdr>
        <w:top w:val="none" w:sz="0" w:space="0" w:color="auto"/>
        <w:left w:val="none" w:sz="0" w:space="0" w:color="auto"/>
        <w:bottom w:val="none" w:sz="0" w:space="0" w:color="auto"/>
        <w:right w:val="none" w:sz="0" w:space="0" w:color="auto"/>
      </w:divBdr>
    </w:div>
    <w:div w:id="1124928417">
      <w:bodyDiv w:val="1"/>
      <w:marLeft w:val="0"/>
      <w:marRight w:val="0"/>
      <w:marTop w:val="0"/>
      <w:marBottom w:val="0"/>
      <w:divBdr>
        <w:top w:val="none" w:sz="0" w:space="0" w:color="auto"/>
        <w:left w:val="none" w:sz="0" w:space="0" w:color="auto"/>
        <w:bottom w:val="none" w:sz="0" w:space="0" w:color="auto"/>
        <w:right w:val="none" w:sz="0" w:space="0" w:color="auto"/>
      </w:divBdr>
      <w:divsChild>
        <w:div w:id="1701932151">
          <w:marLeft w:val="0"/>
          <w:marRight w:val="0"/>
          <w:marTop w:val="0"/>
          <w:marBottom w:val="0"/>
          <w:divBdr>
            <w:top w:val="none" w:sz="0" w:space="0" w:color="auto"/>
            <w:left w:val="none" w:sz="0" w:space="0" w:color="auto"/>
            <w:bottom w:val="none" w:sz="0" w:space="0" w:color="auto"/>
            <w:right w:val="none" w:sz="0" w:space="0" w:color="auto"/>
          </w:divBdr>
          <w:divsChild>
            <w:div w:id="853690923">
              <w:marLeft w:val="0"/>
              <w:marRight w:val="0"/>
              <w:marTop w:val="0"/>
              <w:marBottom w:val="0"/>
              <w:divBdr>
                <w:top w:val="none" w:sz="0" w:space="0" w:color="auto"/>
                <w:left w:val="none" w:sz="0" w:space="0" w:color="auto"/>
                <w:bottom w:val="none" w:sz="0" w:space="0" w:color="auto"/>
                <w:right w:val="none" w:sz="0" w:space="0" w:color="auto"/>
              </w:divBdr>
            </w:div>
          </w:divsChild>
        </w:div>
        <w:div w:id="1210846495">
          <w:marLeft w:val="0"/>
          <w:marRight w:val="0"/>
          <w:marTop w:val="0"/>
          <w:marBottom w:val="0"/>
          <w:divBdr>
            <w:top w:val="none" w:sz="0" w:space="0" w:color="auto"/>
            <w:left w:val="none" w:sz="0" w:space="0" w:color="auto"/>
            <w:bottom w:val="none" w:sz="0" w:space="0" w:color="auto"/>
            <w:right w:val="none" w:sz="0" w:space="0" w:color="auto"/>
          </w:divBdr>
          <w:divsChild>
            <w:div w:id="785737543">
              <w:marLeft w:val="0"/>
              <w:marRight w:val="0"/>
              <w:marTop w:val="0"/>
              <w:marBottom w:val="0"/>
              <w:divBdr>
                <w:top w:val="none" w:sz="0" w:space="0" w:color="auto"/>
                <w:left w:val="none" w:sz="0" w:space="0" w:color="auto"/>
                <w:bottom w:val="none" w:sz="0" w:space="0" w:color="auto"/>
                <w:right w:val="none" w:sz="0" w:space="0" w:color="auto"/>
              </w:divBdr>
              <w:divsChild>
                <w:div w:id="1521428220">
                  <w:marLeft w:val="0"/>
                  <w:marRight w:val="0"/>
                  <w:marTop w:val="0"/>
                  <w:marBottom w:val="0"/>
                  <w:divBdr>
                    <w:top w:val="none" w:sz="0" w:space="0" w:color="auto"/>
                    <w:left w:val="none" w:sz="0" w:space="0" w:color="auto"/>
                    <w:bottom w:val="none" w:sz="0" w:space="0" w:color="auto"/>
                    <w:right w:val="none" w:sz="0" w:space="0" w:color="auto"/>
                  </w:divBdr>
                  <w:divsChild>
                    <w:div w:id="7711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35911">
          <w:marLeft w:val="0"/>
          <w:marRight w:val="0"/>
          <w:marTop w:val="0"/>
          <w:marBottom w:val="0"/>
          <w:divBdr>
            <w:top w:val="none" w:sz="0" w:space="0" w:color="auto"/>
            <w:left w:val="none" w:sz="0" w:space="0" w:color="auto"/>
            <w:bottom w:val="none" w:sz="0" w:space="0" w:color="auto"/>
            <w:right w:val="none" w:sz="0" w:space="0" w:color="auto"/>
          </w:divBdr>
          <w:divsChild>
            <w:div w:id="942767854">
              <w:marLeft w:val="0"/>
              <w:marRight w:val="0"/>
              <w:marTop w:val="0"/>
              <w:marBottom w:val="0"/>
              <w:divBdr>
                <w:top w:val="none" w:sz="0" w:space="0" w:color="auto"/>
                <w:left w:val="none" w:sz="0" w:space="0" w:color="auto"/>
                <w:bottom w:val="none" w:sz="0" w:space="0" w:color="auto"/>
                <w:right w:val="none" w:sz="0" w:space="0" w:color="auto"/>
              </w:divBdr>
              <w:divsChild>
                <w:div w:id="259605036">
                  <w:marLeft w:val="0"/>
                  <w:marRight w:val="0"/>
                  <w:marTop w:val="0"/>
                  <w:marBottom w:val="0"/>
                  <w:divBdr>
                    <w:top w:val="none" w:sz="0" w:space="0" w:color="auto"/>
                    <w:left w:val="none" w:sz="0" w:space="0" w:color="auto"/>
                    <w:bottom w:val="none" w:sz="0" w:space="0" w:color="auto"/>
                    <w:right w:val="none" w:sz="0" w:space="0" w:color="auto"/>
                  </w:divBdr>
                  <w:divsChild>
                    <w:div w:id="194310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469598">
      <w:bodyDiv w:val="1"/>
      <w:marLeft w:val="0"/>
      <w:marRight w:val="0"/>
      <w:marTop w:val="0"/>
      <w:marBottom w:val="0"/>
      <w:divBdr>
        <w:top w:val="none" w:sz="0" w:space="0" w:color="auto"/>
        <w:left w:val="none" w:sz="0" w:space="0" w:color="auto"/>
        <w:bottom w:val="none" w:sz="0" w:space="0" w:color="auto"/>
        <w:right w:val="none" w:sz="0" w:space="0" w:color="auto"/>
      </w:divBdr>
    </w:div>
    <w:div w:id="1162312109">
      <w:bodyDiv w:val="1"/>
      <w:marLeft w:val="0"/>
      <w:marRight w:val="0"/>
      <w:marTop w:val="0"/>
      <w:marBottom w:val="0"/>
      <w:divBdr>
        <w:top w:val="none" w:sz="0" w:space="0" w:color="auto"/>
        <w:left w:val="none" w:sz="0" w:space="0" w:color="auto"/>
        <w:bottom w:val="none" w:sz="0" w:space="0" w:color="auto"/>
        <w:right w:val="none" w:sz="0" w:space="0" w:color="auto"/>
      </w:divBdr>
    </w:div>
    <w:div w:id="1181553933">
      <w:bodyDiv w:val="1"/>
      <w:marLeft w:val="0"/>
      <w:marRight w:val="0"/>
      <w:marTop w:val="0"/>
      <w:marBottom w:val="0"/>
      <w:divBdr>
        <w:top w:val="none" w:sz="0" w:space="0" w:color="auto"/>
        <w:left w:val="none" w:sz="0" w:space="0" w:color="auto"/>
        <w:bottom w:val="none" w:sz="0" w:space="0" w:color="auto"/>
        <w:right w:val="none" w:sz="0" w:space="0" w:color="auto"/>
      </w:divBdr>
    </w:div>
    <w:div w:id="1192306582">
      <w:bodyDiv w:val="1"/>
      <w:marLeft w:val="0"/>
      <w:marRight w:val="0"/>
      <w:marTop w:val="0"/>
      <w:marBottom w:val="0"/>
      <w:divBdr>
        <w:top w:val="none" w:sz="0" w:space="0" w:color="auto"/>
        <w:left w:val="none" w:sz="0" w:space="0" w:color="auto"/>
        <w:bottom w:val="none" w:sz="0" w:space="0" w:color="auto"/>
        <w:right w:val="none" w:sz="0" w:space="0" w:color="auto"/>
      </w:divBdr>
    </w:div>
    <w:div w:id="1194227148">
      <w:bodyDiv w:val="1"/>
      <w:marLeft w:val="0"/>
      <w:marRight w:val="0"/>
      <w:marTop w:val="0"/>
      <w:marBottom w:val="0"/>
      <w:divBdr>
        <w:top w:val="none" w:sz="0" w:space="0" w:color="auto"/>
        <w:left w:val="none" w:sz="0" w:space="0" w:color="auto"/>
        <w:bottom w:val="none" w:sz="0" w:space="0" w:color="auto"/>
        <w:right w:val="none" w:sz="0" w:space="0" w:color="auto"/>
      </w:divBdr>
    </w:div>
    <w:div w:id="1205563606">
      <w:bodyDiv w:val="1"/>
      <w:marLeft w:val="0"/>
      <w:marRight w:val="0"/>
      <w:marTop w:val="0"/>
      <w:marBottom w:val="0"/>
      <w:divBdr>
        <w:top w:val="none" w:sz="0" w:space="0" w:color="auto"/>
        <w:left w:val="none" w:sz="0" w:space="0" w:color="auto"/>
        <w:bottom w:val="none" w:sz="0" w:space="0" w:color="auto"/>
        <w:right w:val="none" w:sz="0" w:space="0" w:color="auto"/>
      </w:divBdr>
      <w:divsChild>
        <w:div w:id="720909311">
          <w:marLeft w:val="0"/>
          <w:marRight w:val="0"/>
          <w:marTop w:val="0"/>
          <w:marBottom w:val="0"/>
          <w:divBdr>
            <w:top w:val="none" w:sz="0" w:space="0" w:color="auto"/>
            <w:left w:val="none" w:sz="0" w:space="0" w:color="auto"/>
            <w:bottom w:val="none" w:sz="0" w:space="0" w:color="auto"/>
            <w:right w:val="none" w:sz="0" w:space="0" w:color="auto"/>
          </w:divBdr>
        </w:div>
      </w:divsChild>
    </w:div>
    <w:div w:id="1213226204">
      <w:bodyDiv w:val="1"/>
      <w:marLeft w:val="0"/>
      <w:marRight w:val="0"/>
      <w:marTop w:val="0"/>
      <w:marBottom w:val="0"/>
      <w:divBdr>
        <w:top w:val="none" w:sz="0" w:space="0" w:color="auto"/>
        <w:left w:val="none" w:sz="0" w:space="0" w:color="auto"/>
        <w:bottom w:val="none" w:sz="0" w:space="0" w:color="auto"/>
        <w:right w:val="none" w:sz="0" w:space="0" w:color="auto"/>
      </w:divBdr>
    </w:div>
    <w:div w:id="1221400478">
      <w:bodyDiv w:val="1"/>
      <w:marLeft w:val="0"/>
      <w:marRight w:val="0"/>
      <w:marTop w:val="0"/>
      <w:marBottom w:val="0"/>
      <w:divBdr>
        <w:top w:val="none" w:sz="0" w:space="0" w:color="auto"/>
        <w:left w:val="none" w:sz="0" w:space="0" w:color="auto"/>
        <w:bottom w:val="none" w:sz="0" w:space="0" w:color="auto"/>
        <w:right w:val="none" w:sz="0" w:space="0" w:color="auto"/>
      </w:divBdr>
    </w:div>
    <w:div w:id="1237477569">
      <w:bodyDiv w:val="1"/>
      <w:marLeft w:val="0"/>
      <w:marRight w:val="0"/>
      <w:marTop w:val="0"/>
      <w:marBottom w:val="0"/>
      <w:divBdr>
        <w:top w:val="none" w:sz="0" w:space="0" w:color="auto"/>
        <w:left w:val="none" w:sz="0" w:space="0" w:color="auto"/>
        <w:bottom w:val="none" w:sz="0" w:space="0" w:color="auto"/>
        <w:right w:val="none" w:sz="0" w:space="0" w:color="auto"/>
      </w:divBdr>
    </w:div>
    <w:div w:id="1246761791">
      <w:bodyDiv w:val="1"/>
      <w:marLeft w:val="0"/>
      <w:marRight w:val="0"/>
      <w:marTop w:val="0"/>
      <w:marBottom w:val="0"/>
      <w:divBdr>
        <w:top w:val="none" w:sz="0" w:space="0" w:color="auto"/>
        <w:left w:val="none" w:sz="0" w:space="0" w:color="auto"/>
        <w:bottom w:val="none" w:sz="0" w:space="0" w:color="auto"/>
        <w:right w:val="none" w:sz="0" w:space="0" w:color="auto"/>
      </w:divBdr>
    </w:div>
    <w:div w:id="1261527920">
      <w:bodyDiv w:val="1"/>
      <w:marLeft w:val="0"/>
      <w:marRight w:val="0"/>
      <w:marTop w:val="0"/>
      <w:marBottom w:val="0"/>
      <w:divBdr>
        <w:top w:val="none" w:sz="0" w:space="0" w:color="auto"/>
        <w:left w:val="none" w:sz="0" w:space="0" w:color="auto"/>
        <w:bottom w:val="none" w:sz="0" w:space="0" w:color="auto"/>
        <w:right w:val="none" w:sz="0" w:space="0" w:color="auto"/>
      </w:divBdr>
    </w:div>
    <w:div w:id="1293630464">
      <w:bodyDiv w:val="1"/>
      <w:marLeft w:val="0"/>
      <w:marRight w:val="0"/>
      <w:marTop w:val="0"/>
      <w:marBottom w:val="0"/>
      <w:divBdr>
        <w:top w:val="none" w:sz="0" w:space="0" w:color="auto"/>
        <w:left w:val="none" w:sz="0" w:space="0" w:color="auto"/>
        <w:bottom w:val="none" w:sz="0" w:space="0" w:color="auto"/>
        <w:right w:val="none" w:sz="0" w:space="0" w:color="auto"/>
      </w:divBdr>
    </w:div>
    <w:div w:id="1323044402">
      <w:bodyDiv w:val="1"/>
      <w:marLeft w:val="0"/>
      <w:marRight w:val="0"/>
      <w:marTop w:val="0"/>
      <w:marBottom w:val="0"/>
      <w:divBdr>
        <w:top w:val="none" w:sz="0" w:space="0" w:color="auto"/>
        <w:left w:val="none" w:sz="0" w:space="0" w:color="auto"/>
        <w:bottom w:val="none" w:sz="0" w:space="0" w:color="auto"/>
        <w:right w:val="none" w:sz="0" w:space="0" w:color="auto"/>
      </w:divBdr>
      <w:divsChild>
        <w:div w:id="161627115">
          <w:marLeft w:val="0"/>
          <w:marRight w:val="0"/>
          <w:marTop w:val="0"/>
          <w:marBottom w:val="0"/>
          <w:divBdr>
            <w:top w:val="none" w:sz="0" w:space="0" w:color="auto"/>
            <w:left w:val="none" w:sz="0" w:space="0" w:color="auto"/>
            <w:bottom w:val="none" w:sz="0" w:space="0" w:color="auto"/>
            <w:right w:val="none" w:sz="0" w:space="0" w:color="auto"/>
          </w:divBdr>
          <w:divsChild>
            <w:div w:id="110132046">
              <w:marLeft w:val="0"/>
              <w:marRight w:val="0"/>
              <w:marTop w:val="0"/>
              <w:marBottom w:val="0"/>
              <w:divBdr>
                <w:top w:val="none" w:sz="0" w:space="0" w:color="auto"/>
                <w:left w:val="none" w:sz="0" w:space="0" w:color="auto"/>
                <w:bottom w:val="none" w:sz="0" w:space="0" w:color="auto"/>
                <w:right w:val="none" w:sz="0" w:space="0" w:color="auto"/>
              </w:divBdr>
            </w:div>
          </w:divsChild>
        </w:div>
        <w:div w:id="2009089424">
          <w:marLeft w:val="0"/>
          <w:marRight w:val="0"/>
          <w:marTop w:val="0"/>
          <w:marBottom w:val="0"/>
          <w:divBdr>
            <w:top w:val="none" w:sz="0" w:space="0" w:color="auto"/>
            <w:left w:val="none" w:sz="0" w:space="0" w:color="auto"/>
            <w:bottom w:val="none" w:sz="0" w:space="0" w:color="auto"/>
            <w:right w:val="none" w:sz="0" w:space="0" w:color="auto"/>
          </w:divBdr>
          <w:divsChild>
            <w:div w:id="670450232">
              <w:marLeft w:val="0"/>
              <w:marRight w:val="0"/>
              <w:marTop w:val="0"/>
              <w:marBottom w:val="0"/>
              <w:divBdr>
                <w:top w:val="none" w:sz="0" w:space="0" w:color="auto"/>
                <w:left w:val="none" w:sz="0" w:space="0" w:color="auto"/>
                <w:bottom w:val="none" w:sz="0" w:space="0" w:color="auto"/>
                <w:right w:val="none" w:sz="0" w:space="0" w:color="auto"/>
              </w:divBdr>
              <w:divsChild>
                <w:div w:id="845284692">
                  <w:marLeft w:val="0"/>
                  <w:marRight w:val="0"/>
                  <w:marTop w:val="0"/>
                  <w:marBottom w:val="450"/>
                  <w:divBdr>
                    <w:top w:val="none" w:sz="0" w:space="0" w:color="auto"/>
                    <w:left w:val="none" w:sz="0" w:space="0" w:color="auto"/>
                    <w:bottom w:val="none" w:sz="0" w:space="0" w:color="auto"/>
                    <w:right w:val="none" w:sz="0" w:space="0" w:color="auto"/>
                  </w:divBdr>
                </w:div>
                <w:div w:id="998387306">
                  <w:marLeft w:val="0"/>
                  <w:marRight w:val="0"/>
                  <w:marTop w:val="0"/>
                  <w:marBottom w:val="0"/>
                  <w:divBdr>
                    <w:top w:val="none" w:sz="0" w:space="0" w:color="auto"/>
                    <w:left w:val="none" w:sz="0" w:space="0" w:color="auto"/>
                    <w:bottom w:val="none" w:sz="0" w:space="0" w:color="auto"/>
                    <w:right w:val="none" w:sz="0" w:space="0" w:color="auto"/>
                  </w:divBdr>
                  <w:divsChild>
                    <w:div w:id="953050127">
                      <w:marLeft w:val="0"/>
                      <w:marRight w:val="0"/>
                      <w:marTop w:val="0"/>
                      <w:marBottom w:val="0"/>
                      <w:divBdr>
                        <w:top w:val="none" w:sz="0" w:space="0" w:color="auto"/>
                        <w:left w:val="none" w:sz="0" w:space="0" w:color="auto"/>
                        <w:bottom w:val="none" w:sz="0" w:space="0" w:color="auto"/>
                        <w:right w:val="none" w:sz="0" w:space="0" w:color="auto"/>
                      </w:divBdr>
                      <w:divsChild>
                        <w:div w:id="763696501">
                          <w:marLeft w:val="0"/>
                          <w:marRight w:val="0"/>
                          <w:marTop w:val="0"/>
                          <w:marBottom w:val="0"/>
                          <w:divBdr>
                            <w:top w:val="none" w:sz="0" w:space="0" w:color="auto"/>
                            <w:left w:val="none" w:sz="0" w:space="0" w:color="auto"/>
                            <w:bottom w:val="none" w:sz="0" w:space="0" w:color="auto"/>
                            <w:right w:val="none" w:sz="0" w:space="0" w:color="auto"/>
                          </w:divBdr>
                          <w:divsChild>
                            <w:div w:id="1913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469776">
      <w:bodyDiv w:val="1"/>
      <w:marLeft w:val="0"/>
      <w:marRight w:val="0"/>
      <w:marTop w:val="0"/>
      <w:marBottom w:val="0"/>
      <w:divBdr>
        <w:top w:val="none" w:sz="0" w:space="0" w:color="auto"/>
        <w:left w:val="none" w:sz="0" w:space="0" w:color="auto"/>
        <w:bottom w:val="none" w:sz="0" w:space="0" w:color="auto"/>
        <w:right w:val="none" w:sz="0" w:space="0" w:color="auto"/>
      </w:divBdr>
    </w:div>
    <w:div w:id="1364284298">
      <w:bodyDiv w:val="1"/>
      <w:marLeft w:val="0"/>
      <w:marRight w:val="0"/>
      <w:marTop w:val="0"/>
      <w:marBottom w:val="0"/>
      <w:divBdr>
        <w:top w:val="none" w:sz="0" w:space="0" w:color="auto"/>
        <w:left w:val="none" w:sz="0" w:space="0" w:color="auto"/>
        <w:bottom w:val="none" w:sz="0" w:space="0" w:color="auto"/>
        <w:right w:val="none" w:sz="0" w:space="0" w:color="auto"/>
      </w:divBdr>
    </w:div>
    <w:div w:id="1376538488">
      <w:bodyDiv w:val="1"/>
      <w:marLeft w:val="0"/>
      <w:marRight w:val="0"/>
      <w:marTop w:val="0"/>
      <w:marBottom w:val="0"/>
      <w:divBdr>
        <w:top w:val="none" w:sz="0" w:space="0" w:color="auto"/>
        <w:left w:val="none" w:sz="0" w:space="0" w:color="auto"/>
        <w:bottom w:val="none" w:sz="0" w:space="0" w:color="auto"/>
        <w:right w:val="none" w:sz="0" w:space="0" w:color="auto"/>
      </w:divBdr>
      <w:divsChild>
        <w:div w:id="1993947937">
          <w:marLeft w:val="0"/>
          <w:marRight w:val="0"/>
          <w:marTop w:val="0"/>
          <w:marBottom w:val="0"/>
          <w:divBdr>
            <w:top w:val="none" w:sz="0" w:space="0" w:color="auto"/>
            <w:left w:val="none" w:sz="0" w:space="0" w:color="auto"/>
            <w:bottom w:val="none" w:sz="0" w:space="0" w:color="auto"/>
            <w:right w:val="none" w:sz="0" w:space="0" w:color="auto"/>
          </w:divBdr>
          <w:divsChild>
            <w:div w:id="579023845">
              <w:marLeft w:val="0"/>
              <w:marRight w:val="0"/>
              <w:marTop w:val="0"/>
              <w:marBottom w:val="0"/>
              <w:divBdr>
                <w:top w:val="none" w:sz="0" w:space="0" w:color="auto"/>
                <w:left w:val="none" w:sz="0" w:space="0" w:color="auto"/>
                <w:bottom w:val="none" w:sz="0" w:space="0" w:color="auto"/>
                <w:right w:val="none" w:sz="0" w:space="0" w:color="auto"/>
              </w:divBdr>
            </w:div>
          </w:divsChild>
        </w:div>
        <w:div w:id="1380544114">
          <w:marLeft w:val="0"/>
          <w:marRight w:val="0"/>
          <w:marTop w:val="0"/>
          <w:marBottom w:val="0"/>
          <w:divBdr>
            <w:top w:val="none" w:sz="0" w:space="0" w:color="auto"/>
            <w:left w:val="none" w:sz="0" w:space="0" w:color="auto"/>
            <w:bottom w:val="none" w:sz="0" w:space="0" w:color="auto"/>
            <w:right w:val="none" w:sz="0" w:space="0" w:color="auto"/>
          </w:divBdr>
          <w:divsChild>
            <w:div w:id="934553108">
              <w:marLeft w:val="0"/>
              <w:marRight w:val="0"/>
              <w:marTop w:val="0"/>
              <w:marBottom w:val="0"/>
              <w:divBdr>
                <w:top w:val="none" w:sz="0" w:space="0" w:color="auto"/>
                <w:left w:val="none" w:sz="0" w:space="0" w:color="auto"/>
                <w:bottom w:val="none" w:sz="0" w:space="0" w:color="auto"/>
                <w:right w:val="none" w:sz="0" w:space="0" w:color="auto"/>
              </w:divBdr>
              <w:divsChild>
                <w:div w:id="8721411">
                  <w:marLeft w:val="0"/>
                  <w:marRight w:val="0"/>
                  <w:marTop w:val="0"/>
                  <w:marBottom w:val="0"/>
                  <w:divBdr>
                    <w:top w:val="none" w:sz="0" w:space="0" w:color="auto"/>
                    <w:left w:val="none" w:sz="0" w:space="0" w:color="auto"/>
                    <w:bottom w:val="none" w:sz="0" w:space="0" w:color="auto"/>
                    <w:right w:val="none" w:sz="0" w:space="0" w:color="auto"/>
                  </w:divBdr>
                  <w:divsChild>
                    <w:div w:id="208976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9567">
          <w:marLeft w:val="0"/>
          <w:marRight w:val="0"/>
          <w:marTop w:val="0"/>
          <w:marBottom w:val="0"/>
          <w:divBdr>
            <w:top w:val="none" w:sz="0" w:space="0" w:color="auto"/>
            <w:left w:val="none" w:sz="0" w:space="0" w:color="auto"/>
            <w:bottom w:val="none" w:sz="0" w:space="0" w:color="auto"/>
            <w:right w:val="none" w:sz="0" w:space="0" w:color="auto"/>
          </w:divBdr>
          <w:divsChild>
            <w:div w:id="1079861692">
              <w:marLeft w:val="0"/>
              <w:marRight w:val="0"/>
              <w:marTop w:val="0"/>
              <w:marBottom w:val="0"/>
              <w:divBdr>
                <w:top w:val="none" w:sz="0" w:space="0" w:color="auto"/>
                <w:left w:val="none" w:sz="0" w:space="0" w:color="auto"/>
                <w:bottom w:val="none" w:sz="0" w:space="0" w:color="auto"/>
                <w:right w:val="none" w:sz="0" w:space="0" w:color="auto"/>
              </w:divBdr>
              <w:divsChild>
                <w:div w:id="2029865384">
                  <w:marLeft w:val="0"/>
                  <w:marRight w:val="0"/>
                  <w:marTop w:val="0"/>
                  <w:marBottom w:val="0"/>
                  <w:divBdr>
                    <w:top w:val="none" w:sz="0" w:space="0" w:color="auto"/>
                    <w:left w:val="none" w:sz="0" w:space="0" w:color="auto"/>
                    <w:bottom w:val="none" w:sz="0" w:space="0" w:color="auto"/>
                    <w:right w:val="none" w:sz="0" w:space="0" w:color="auto"/>
                  </w:divBdr>
                  <w:divsChild>
                    <w:div w:id="111656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791537">
      <w:bodyDiv w:val="1"/>
      <w:marLeft w:val="0"/>
      <w:marRight w:val="0"/>
      <w:marTop w:val="0"/>
      <w:marBottom w:val="0"/>
      <w:divBdr>
        <w:top w:val="none" w:sz="0" w:space="0" w:color="auto"/>
        <w:left w:val="none" w:sz="0" w:space="0" w:color="auto"/>
        <w:bottom w:val="none" w:sz="0" w:space="0" w:color="auto"/>
        <w:right w:val="none" w:sz="0" w:space="0" w:color="auto"/>
      </w:divBdr>
    </w:div>
    <w:div w:id="1418134364">
      <w:bodyDiv w:val="1"/>
      <w:marLeft w:val="0"/>
      <w:marRight w:val="0"/>
      <w:marTop w:val="0"/>
      <w:marBottom w:val="0"/>
      <w:divBdr>
        <w:top w:val="none" w:sz="0" w:space="0" w:color="auto"/>
        <w:left w:val="none" w:sz="0" w:space="0" w:color="auto"/>
        <w:bottom w:val="none" w:sz="0" w:space="0" w:color="auto"/>
        <w:right w:val="none" w:sz="0" w:space="0" w:color="auto"/>
      </w:divBdr>
      <w:divsChild>
        <w:div w:id="1822381203">
          <w:marLeft w:val="0"/>
          <w:marRight w:val="0"/>
          <w:marTop w:val="0"/>
          <w:marBottom w:val="0"/>
          <w:divBdr>
            <w:top w:val="none" w:sz="0" w:space="0" w:color="auto"/>
            <w:left w:val="none" w:sz="0" w:space="0" w:color="auto"/>
            <w:bottom w:val="none" w:sz="0" w:space="0" w:color="auto"/>
            <w:right w:val="none" w:sz="0" w:space="0" w:color="auto"/>
          </w:divBdr>
          <w:divsChild>
            <w:div w:id="1285884725">
              <w:marLeft w:val="0"/>
              <w:marRight w:val="0"/>
              <w:marTop w:val="0"/>
              <w:marBottom w:val="0"/>
              <w:divBdr>
                <w:top w:val="none" w:sz="0" w:space="0" w:color="auto"/>
                <w:left w:val="none" w:sz="0" w:space="0" w:color="auto"/>
                <w:bottom w:val="none" w:sz="0" w:space="0" w:color="auto"/>
                <w:right w:val="none" w:sz="0" w:space="0" w:color="auto"/>
              </w:divBdr>
            </w:div>
          </w:divsChild>
        </w:div>
        <w:div w:id="1493373023">
          <w:marLeft w:val="0"/>
          <w:marRight w:val="0"/>
          <w:marTop w:val="0"/>
          <w:marBottom w:val="0"/>
          <w:divBdr>
            <w:top w:val="none" w:sz="0" w:space="0" w:color="auto"/>
            <w:left w:val="none" w:sz="0" w:space="0" w:color="auto"/>
            <w:bottom w:val="none" w:sz="0" w:space="0" w:color="auto"/>
            <w:right w:val="none" w:sz="0" w:space="0" w:color="auto"/>
          </w:divBdr>
          <w:divsChild>
            <w:div w:id="814565360">
              <w:marLeft w:val="0"/>
              <w:marRight w:val="0"/>
              <w:marTop w:val="0"/>
              <w:marBottom w:val="0"/>
              <w:divBdr>
                <w:top w:val="none" w:sz="0" w:space="0" w:color="auto"/>
                <w:left w:val="none" w:sz="0" w:space="0" w:color="auto"/>
                <w:bottom w:val="none" w:sz="0" w:space="0" w:color="auto"/>
                <w:right w:val="none" w:sz="0" w:space="0" w:color="auto"/>
              </w:divBdr>
              <w:divsChild>
                <w:div w:id="1908761748">
                  <w:marLeft w:val="0"/>
                  <w:marRight w:val="0"/>
                  <w:marTop w:val="0"/>
                  <w:marBottom w:val="0"/>
                  <w:divBdr>
                    <w:top w:val="none" w:sz="0" w:space="0" w:color="auto"/>
                    <w:left w:val="none" w:sz="0" w:space="0" w:color="auto"/>
                    <w:bottom w:val="none" w:sz="0" w:space="0" w:color="auto"/>
                    <w:right w:val="none" w:sz="0" w:space="0" w:color="auto"/>
                  </w:divBdr>
                  <w:divsChild>
                    <w:div w:id="839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867161">
          <w:marLeft w:val="0"/>
          <w:marRight w:val="0"/>
          <w:marTop w:val="0"/>
          <w:marBottom w:val="0"/>
          <w:divBdr>
            <w:top w:val="none" w:sz="0" w:space="0" w:color="auto"/>
            <w:left w:val="none" w:sz="0" w:space="0" w:color="auto"/>
            <w:bottom w:val="none" w:sz="0" w:space="0" w:color="auto"/>
            <w:right w:val="none" w:sz="0" w:space="0" w:color="auto"/>
          </w:divBdr>
          <w:divsChild>
            <w:div w:id="1739669026">
              <w:marLeft w:val="0"/>
              <w:marRight w:val="0"/>
              <w:marTop w:val="0"/>
              <w:marBottom w:val="0"/>
              <w:divBdr>
                <w:top w:val="none" w:sz="0" w:space="0" w:color="auto"/>
                <w:left w:val="none" w:sz="0" w:space="0" w:color="auto"/>
                <w:bottom w:val="none" w:sz="0" w:space="0" w:color="auto"/>
                <w:right w:val="none" w:sz="0" w:space="0" w:color="auto"/>
              </w:divBdr>
              <w:divsChild>
                <w:div w:id="1801534431">
                  <w:marLeft w:val="0"/>
                  <w:marRight w:val="0"/>
                  <w:marTop w:val="0"/>
                  <w:marBottom w:val="0"/>
                  <w:divBdr>
                    <w:top w:val="none" w:sz="0" w:space="0" w:color="auto"/>
                    <w:left w:val="none" w:sz="0" w:space="0" w:color="auto"/>
                    <w:bottom w:val="none" w:sz="0" w:space="0" w:color="auto"/>
                    <w:right w:val="none" w:sz="0" w:space="0" w:color="auto"/>
                  </w:divBdr>
                  <w:divsChild>
                    <w:div w:id="7311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140063">
      <w:bodyDiv w:val="1"/>
      <w:marLeft w:val="0"/>
      <w:marRight w:val="0"/>
      <w:marTop w:val="0"/>
      <w:marBottom w:val="0"/>
      <w:divBdr>
        <w:top w:val="none" w:sz="0" w:space="0" w:color="auto"/>
        <w:left w:val="none" w:sz="0" w:space="0" w:color="auto"/>
        <w:bottom w:val="none" w:sz="0" w:space="0" w:color="auto"/>
        <w:right w:val="none" w:sz="0" w:space="0" w:color="auto"/>
      </w:divBdr>
      <w:divsChild>
        <w:div w:id="548032019">
          <w:marLeft w:val="0"/>
          <w:marRight w:val="0"/>
          <w:marTop w:val="0"/>
          <w:marBottom w:val="0"/>
          <w:divBdr>
            <w:top w:val="none" w:sz="0" w:space="0" w:color="auto"/>
            <w:left w:val="none" w:sz="0" w:space="0" w:color="auto"/>
            <w:bottom w:val="none" w:sz="0" w:space="0" w:color="auto"/>
            <w:right w:val="none" w:sz="0" w:space="0" w:color="auto"/>
          </w:divBdr>
          <w:divsChild>
            <w:div w:id="1485270224">
              <w:marLeft w:val="0"/>
              <w:marRight w:val="0"/>
              <w:marTop w:val="0"/>
              <w:marBottom w:val="0"/>
              <w:divBdr>
                <w:top w:val="none" w:sz="0" w:space="0" w:color="auto"/>
                <w:left w:val="none" w:sz="0" w:space="0" w:color="auto"/>
                <w:bottom w:val="none" w:sz="0" w:space="0" w:color="auto"/>
                <w:right w:val="none" w:sz="0" w:space="0" w:color="auto"/>
              </w:divBdr>
              <w:divsChild>
                <w:div w:id="1390346355">
                  <w:marLeft w:val="0"/>
                  <w:marRight w:val="0"/>
                  <w:marTop w:val="0"/>
                  <w:marBottom w:val="0"/>
                  <w:divBdr>
                    <w:top w:val="none" w:sz="0" w:space="0" w:color="auto"/>
                    <w:left w:val="none" w:sz="0" w:space="0" w:color="auto"/>
                    <w:bottom w:val="none" w:sz="0" w:space="0" w:color="auto"/>
                    <w:right w:val="none" w:sz="0" w:space="0" w:color="auto"/>
                  </w:divBdr>
                </w:div>
                <w:div w:id="141297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2375">
          <w:marLeft w:val="0"/>
          <w:marRight w:val="0"/>
          <w:marTop w:val="0"/>
          <w:marBottom w:val="0"/>
          <w:divBdr>
            <w:top w:val="none" w:sz="0" w:space="0" w:color="auto"/>
            <w:left w:val="none" w:sz="0" w:space="0" w:color="auto"/>
            <w:bottom w:val="none" w:sz="0" w:space="0" w:color="auto"/>
            <w:right w:val="none" w:sz="0" w:space="0" w:color="auto"/>
          </w:divBdr>
          <w:divsChild>
            <w:div w:id="1420785118">
              <w:marLeft w:val="0"/>
              <w:marRight w:val="0"/>
              <w:marTop w:val="0"/>
              <w:marBottom w:val="0"/>
              <w:divBdr>
                <w:top w:val="none" w:sz="0" w:space="0" w:color="auto"/>
                <w:left w:val="none" w:sz="0" w:space="0" w:color="auto"/>
                <w:bottom w:val="none" w:sz="0" w:space="0" w:color="auto"/>
                <w:right w:val="none" w:sz="0" w:space="0" w:color="auto"/>
              </w:divBdr>
              <w:divsChild>
                <w:div w:id="1333678444">
                  <w:marLeft w:val="0"/>
                  <w:marRight w:val="0"/>
                  <w:marTop w:val="0"/>
                  <w:marBottom w:val="0"/>
                  <w:divBdr>
                    <w:top w:val="none" w:sz="0" w:space="0" w:color="auto"/>
                    <w:left w:val="none" w:sz="0" w:space="0" w:color="auto"/>
                    <w:bottom w:val="none" w:sz="0" w:space="0" w:color="auto"/>
                    <w:right w:val="none" w:sz="0" w:space="0" w:color="auto"/>
                  </w:divBdr>
                </w:div>
                <w:div w:id="125883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34725">
          <w:marLeft w:val="0"/>
          <w:marRight w:val="0"/>
          <w:marTop w:val="0"/>
          <w:marBottom w:val="0"/>
          <w:divBdr>
            <w:top w:val="none" w:sz="0" w:space="0" w:color="auto"/>
            <w:left w:val="none" w:sz="0" w:space="0" w:color="auto"/>
            <w:bottom w:val="none" w:sz="0" w:space="0" w:color="auto"/>
            <w:right w:val="none" w:sz="0" w:space="0" w:color="auto"/>
          </w:divBdr>
          <w:divsChild>
            <w:div w:id="253824512">
              <w:marLeft w:val="0"/>
              <w:marRight w:val="0"/>
              <w:marTop w:val="0"/>
              <w:marBottom w:val="0"/>
              <w:divBdr>
                <w:top w:val="none" w:sz="0" w:space="0" w:color="auto"/>
                <w:left w:val="none" w:sz="0" w:space="0" w:color="auto"/>
                <w:bottom w:val="none" w:sz="0" w:space="0" w:color="auto"/>
                <w:right w:val="none" w:sz="0" w:space="0" w:color="auto"/>
              </w:divBdr>
              <w:divsChild>
                <w:div w:id="1973441786">
                  <w:marLeft w:val="0"/>
                  <w:marRight w:val="0"/>
                  <w:marTop w:val="0"/>
                  <w:marBottom w:val="0"/>
                  <w:divBdr>
                    <w:top w:val="none" w:sz="0" w:space="0" w:color="auto"/>
                    <w:left w:val="none" w:sz="0" w:space="0" w:color="auto"/>
                    <w:bottom w:val="none" w:sz="0" w:space="0" w:color="auto"/>
                    <w:right w:val="none" w:sz="0" w:space="0" w:color="auto"/>
                  </w:divBdr>
                </w:div>
                <w:div w:id="21332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9062">
          <w:marLeft w:val="0"/>
          <w:marRight w:val="0"/>
          <w:marTop w:val="0"/>
          <w:marBottom w:val="0"/>
          <w:divBdr>
            <w:top w:val="none" w:sz="0" w:space="0" w:color="auto"/>
            <w:left w:val="none" w:sz="0" w:space="0" w:color="auto"/>
            <w:bottom w:val="none" w:sz="0" w:space="0" w:color="auto"/>
            <w:right w:val="none" w:sz="0" w:space="0" w:color="auto"/>
          </w:divBdr>
          <w:divsChild>
            <w:div w:id="1077173449">
              <w:marLeft w:val="0"/>
              <w:marRight w:val="0"/>
              <w:marTop w:val="0"/>
              <w:marBottom w:val="0"/>
              <w:divBdr>
                <w:top w:val="none" w:sz="0" w:space="0" w:color="auto"/>
                <w:left w:val="none" w:sz="0" w:space="0" w:color="auto"/>
                <w:bottom w:val="none" w:sz="0" w:space="0" w:color="auto"/>
                <w:right w:val="none" w:sz="0" w:space="0" w:color="auto"/>
              </w:divBdr>
              <w:divsChild>
                <w:div w:id="147521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646595">
      <w:bodyDiv w:val="1"/>
      <w:marLeft w:val="0"/>
      <w:marRight w:val="0"/>
      <w:marTop w:val="0"/>
      <w:marBottom w:val="0"/>
      <w:divBdr>
        <w:top w:val="none" w:sz="0" w:space="0" w:color="auto"/>
        <w:left w:val="none" w:sz="0" w:space="0" w:color="auto"/>
        <w:bottom w:val="none" w:sz="0" w:space="0" w:color="auto"/>
        <w:right w:val="none" w:sz="0" w:space="0" w:color="auto"/>
      </w:divBdr>
    </w:div>
    <w:div w:id="1561359634">
      <w:bodyDiv w:val="1"/>
      <w:marLeft w:val="0"/>
      <w:marRight w:val="0"/>
      <w:marTop w:val="0"/>
      <w:marBottom w:val="0"/>
      <w:divBdr>
        <w:top w:val="none" w:sz="0" w:space="0" w:color="auto"/>
        <w:left w:val="none" w:sz="0" w:space="0" w:color="auto"/>
        <w:bottom w:val="none" w:sz="0" w:space="0" w:color="auto"/>
        <w:right w:val="none" w:sz="0" w:space="0" w:color="auto"/>
      </w:divBdr>
      <w:divsChild>
        <w:div w:id="555051473">
          <w:marLeft w:val="0"/>
          <w:marRight w:val="0"/>
          <w:marTop w:val="0"/>
          <w:marBottom w:val="0"/>
          <w:divBdr>
            <w:top w:val="none" w:sz="0" w:space="0" w:color="auto"/>
            <w:left w:val="none" w:sz="0" w:space="0" w:color="auto"/>
            <w:bottom w:val="none" w:sz="0" w:space="0" w:color="auto"/>
            <w:right w:val="none" w:sz="0" w:space="0" w:color="auto"/>
          </w:divBdr>
          <w:divsChild>
            <w:div w:id="1412851837">
              <w:marLeft w:val="0"/>
              <w:marRight w:val="0"/>
              <w:marTop w:val="0"/>
              <w:marBottom w:val="0"/>
              <w:divBdr>
                <w:top w:val="none" w:sz="0" w:space="0" w:color="auto"/>
                <w:left w:val="none" w:sz="0" w:space="0" w:color="auto"/>
                <w:bottom w:val="none" w:sz="0" w:space="0" w:color="auto"/>
                <w:right w:val="none" w:sz="0" w:space="0" w:color="auto"/>
              </w:divBdr>
            </w:div>
          </w:divsChild>
        </w:div>
        <w:div w:id="178128155">
          <w:marLeft w:val="0"/>
          <w:marRight w:val="0"/>
          <w:marTop w:val="0"/>
          <w:marBottom w:val="0"/>
          <w:divBdr>
            <w:top w:val="none" w:sz="0" w:space="0" w:color="auto"/>
            <w:left w:val="none" w:sz="0" w:space="0" w:color="auto"/>
            <w:bottom w:val="none" w:sz="0" w:space="0" w:color="auto"/>
            <w:right w:val="none" w:sz="0" w:space="0" w:color="auto"/>
          </w:divBdr>
          <w:divsChild>
            <w:div w:id="1218202596">
              <w:marLeft w:val="0"/>
              <w:marRight w:val="0"/>
              <w:marTop w:val="0"/>
              <w:marBottom w:val="0"/>
              <w:divBdr>
                <w:top w:val="none" w:sz="0" w:space="0" w:color="auto"/>
                <w:left w:val="none" w:sz="0" w:space="0" w:color="auto"/>
                <w:bottom w:val="none" w:sz="0" w:space="0" w:color="auto"/>
                <w:right w:val="none" w:sz="0" w:space="0" w:color="auto"/>
              </w:divBdr>
              <w:divsChild>
                <w:div w:id="371855501">
                  <w:marLeft w:val="0"/>
                  <w:marRight w:val="0"/>
                  <w:marTop w:val="0"/>
                  <w:marBottom w:val="450"/>
                  <w:divBdr>
                    <w:top w:val="none" w:sz="0" w:space="0" w:color="auto"/>
                    <w:left w:val="none" w:sz="0" w:space="0" w:color="auto"/>
                    <w:bottom w:val="none" w:sz="0" w:space="0" w:color="auto"/>
                    <w:right w:val="none" w:sz="0" w:space="0" w:color="auto"/>
                  </w:divBdr>
                </w:div>
                <w:div w:id="1271623830">
                  <w:marLeft w:val="0"/>
                  <w:marRight w:val="0"/>
                  <w:marTop w:val="0"/>
                  <w:marBottom w:val="0"/>
                  <w:divBdr>
                    <w:top w:val="none" w:sz="0" w:space="0" w:color="auto"/>
                    <w:left w:val="none" w:sz="0" w:space="0" w:color="auto"/>
                    <w:bottom w:val="none" w:sz="0" w:space="0" w:color="auto"/>
                    <w:right w:val="none" w:sz="0" w:space="0" w:color="auto"/>
                  </w:divBdr>
                  <w:divsChild>
                    <w:div w:id="288439135">
                      <w:marLeft w:val="0"/>
                      <w:marRight w:val="0"/>
                      <w:marTop w:val="0"/>
                      <w:marBottom w:val="0"/>
                      <w:divBdr>
                        <w:top w:val="none" w:sz="0" w:space="0" w:color="auto"/>
                        <w:left w:val="none" w:sz="0" w:space="0" w:color="auto"/>
                        <w:bottom w:val="none" w:sz="0" w:space="0" w:color="auto"/>
                        <w:right w:val="none" w:sz="0" w:space="0" w:color="auto"/>
                      </w:divBdr>
                      <w:divsChild>
                        <w:div w:id="1381633215">
                          <w:marLeft w:val="0"/>
                          <w:marRight w:val="0"/>
                          <w:marTop w:val="0"/>
                          <w:marBottom w:val="0"/>
                          <w:divBdr>
                            <w:top w:val="none" w:sz="0" w:space="0" w:color="auto"/>
                            <w:left w:val="none" w:sz="0" w:space="0" w:color="auto"/>
                            <w:bottom w:val="none" w:sz="0" w:space="0" w:color="auto"/>
                            <w:right w:val="none" w:sz="0" w:space="0" w:color="auto"/>
                          </w:divBdr>
                          <w:divsChild>
                            <w:div w:id="323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844562">
      <w:bodyDiv w:val="1"/>
      <w:marLeft w:val="0"/>
      <w:marRight w:val="0"/>
      <w:marTop w:val="0"/>
      <w:marBottom w:val="0"/>
      <w:divBdr>
        <w:top w:val="none" w:sz="0" w:space="0" w:color="auto"/>
        <w:left w:val="none" w:sz="0" w:space="0" w:color="auto"/>
        <w:bottom w:val="none" w:sz="0" w:space="0" w:color="auto"/>
        <w:right w:val="none" w:sz="0" w:space="0" w:color="auto"/>
      </w:divBdr>
    </w:div>
    <w:div w:id="1604723494">
      <w:bodyDiv w:val="1"/>
      <w:marLeft w:val="0"/>
      <w:marRight w:val="0"/>
      <w:marTop w:val="0"/>
      <w:marBottom w:val="0"/>
      <w:divBdr>
        <w:top w:val="none" w:sz="0" w:space="0" w:color="auto"/>
        <w:left w:val="none" w:sz="0" w:space="0" w:color="auto"/>
        <w:bottom w:val="none" w:sz="0" w:space="0" w:color="auto"/>
        <w:right w:val="none" w:sz="0" w:space="0" w:color="auto"/>
      </w:divBdr>
      <w:divsChild>
        <w:div w:id="1391656974">
          <w:marLeft w:val="0"/>
          <w:marRight w:val="0"/>
          <w:marTop w:val="0"/>
          <w:marBottom w:val="0"/>
          <w:divBdr>
            <w:top w:val="none" w:sz="0" w:space="0" w:color="auto"/>
            <w:left w:val="none" w:sz="0" w:space="0" w:color="auto"/>
            <w:bottom w:val="none" w:sz="0" w:space="0" w:color="auto"/>
            <w:right w:val="none" w:sz="0" w:space="0" w:color="auto"/>
          </w:divBdr>
          <w:divsChild>
            <w:div w:id="235289960">
              <w:marLeft w:val="0"/>
              <w:marRight w:val="0"/>
              <w:marTop w:val="0"/>
              <w:marBottom w:val="0"/>
              <w:divBdr>
                <w:top w:val="none" w:sz="0" w:space="0" w:color="auto"/>
                <w:left w:val="none" w:sz="0" w:space="0" w:color="auto"/>
                <w:bottom w:val="none" w:sz="0" w:space="0" w:color="auto"/>
                <w:right w:val="none" w:sz="0" w:space="0" w:color="auto"/>
              </w:divBdr>
              <w:divsChild>
                <w:div w:id="1086077262">
                  <w:marLeft w:val="0"/>
                  <w:marRight w:val="0"/>
                  <w:marTop w:val="0"/>
                  <w:marBottom w:val="0"/>
                  <w:divBdr>
                    <w:top w:val="none" w:sz="0" w:space="0" w:color="auto"/>
                    <w:left w:val="none" w:sz="0" w:space="0" w:color="auto"/>
                    <w:bottom w:val="none" w:sz="0" w:space="0" w:color="auto"/>
                    <w:right w:val="none" w:sz="0" w:space="0" w:color="auto"/>
                  </w:divBdr>
                  <w:divsChild>
                    <w:div w:id="155033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76804">
          <w:marLeft w:val="0"/>
          <w:marRight w:val="0"/>
          <w:marTop w:val="0"/>
          <w:marBottom w:val="0"/>
          <w:divBdr>
            <w:top w:val="none" w:sz="0" w:space="0" w:color="auto"/>
            <w:left w:val="none" w:sz="0" w:space="0" w:color="auto"/>
            <w:bottom w:val="none" w:sz="0" w:space="0" w:color="auto"/>
            <w:right w:val="none" w:sz="0" w:space="0" w:color="auto"/>
          </w:divBdr>
          <w:divsChild>
            <w:div w:id="401828480">
              <w:marLeft w:val="0"/>
              <w:marRight w:val="0"/>
              <w:marTop w:val="0"/>
              <w:marBottom w:val="0"/>
              <w:divBdr>
                <w:top w:val="none" w:sz="0" w:space="0" w:color="auto"/>
                <w:left w:val="none" w:sz="0" w:space="0" w:color="auto"/>
                <w:bottom w:val="none" w:sz="0" w:space="0" w:color="auto"/>
                <w:right w:val="none" w:sz="0" w:space="0" w:color="auto"/>
              </w:divBdr>
              <w:divsChild>
                <w:div w:id="1592472046">
                  <w:marLeft w:val="0"/>
                  <w:marRight w:val="0"/>
                  <w:marTop w:val="0"/>
                  <w:marBottom w:val="0"/>
                  <w:divBdr>
                    <w:top w:val="none" w:sz="0" w:space="0" w:color="auto"/>
                    <w:left w:val="none" w:sz="0" w:space="0" w:color="auto"/>
                    <w:bottom w:val="none" w:sz="0" w:space="0" w:color="auto"/>
                    <w:right w:val="none" w:sz="0" w:space="0" w:color="auto"/>
                  </w:divBdr>
                  <w:divsChild>
                    <w:div w:id="71339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188853">
          <w:marLeft w:val="0"/>
          <w:marRight w:val="0"/>
          <w:marTop w:val="0"/>
          <w:marBottom w:val="0"/>
          <w:divBdr>
            <w:top w:val="none" w:sz="0" w:space="0" w:color="auto"/>
            <w:left w:val="none" w:sz="0" w:space="0" w:color="auto"/>
            <w:bottom w:val="none" w:sz="0" w:space="0" w:color="auto"/>
            <w:right w:val="none" w:sz="0" w:space="0" w:color="auto"/>
          </w:divBdr>
          <w:divsChild>
            <w:div w:id="1326788371">
              <w:marLeft w:val="0"/>
              <w:marRight w:val="0"/>
              <w:marTop w:val="0"/>
              <w:marBottom w:val="0"/>
              <w:divBdr>
                <w:top w:val="none" w:sz="0" w:space="0" w:color="auto"/>
                <w:left w:val="none" w:sz="0" w:space="0" w:color="auto"/>
                <w:bottom w:val="none" w:sz="0" w:space="0" w:color="auto"/>
                <w:right w:val="none" w:sz="0" w:space="0" w:color="auto"/>
              </w:divBdr>
              <w:divsChild>
                <w:div w:id="601258355">
                  <w:marLeft w:val="0"/>
                  <w:marRight w:val="0"/>
                  <w:marTop w:val="0"/>
                  <w:marBottom w:val="0"/>
                  <w:divBdr>
                    <w:top w:val="none" w:sz="0" w:space="0" w:color="auto"/>
                    <w:left w:val="none" w:sz="0" w:space="0" w:color="auto"/>
                    <w:bottom w:val="none" w:sz="0" w:space="0" w:color="auto"/>
                    <w:right w:val="none" w:sz="0" w:space="0" w:color="auto"/>
                  </w:divBdr>
                  <w:divsChild>
                    <w:div w:id="33384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772120">
      <w:bodyDiv w:val="1"/>
      <w:marLeft w:val="0"/>
      <w:marRight w:val="0"/>
      <w:marTop w:val="0"/>
      <w:marBottom w:val="0"/>
      <w:divBdr>
        <w:top w:val="none" w:sz="0" w:space="0" w:color="auto"/>
        <w:left w:val="none" w:sz="0" w:space="0" w:color="auto"/>
        <w:bottom w:val="none" w:sz="0" w:space="0" w:color="auto"/>
        <w:right w:val="none" w:sz="0" w:space="0" w:color="auto"/>
      </w:divBdr>
    </w:div>
    <w:div w:id="1612779681">
      <w:bodyDiv w:val="1"/>
      <w:marLeft w:val="0"/>
      <w:marRight w:val="0"/>
      <w:marTop w:val="0"/>
      <w:marBottom w:val="0"/>
      <w:divBdr>
        <w:top w:val="none" w:sz="0" w:space="0" w:color="auto"/>
        <w:left w:val="none" w:sz="0" w:space="0" w:color="auto"/>
        <w:bottom w:val="none" w:sz="0" w:space="0" w:color="auto"/>
        <w:right w:val="none" w:sz="0" w:space="0" w:color="auto"/>
      </w:divBdr>
    </w:div>
    <w:div w:id="1613899320">
      <w:bodyDiv w:val="1"/>
      <w:marLeft w:val="0"/>
      <w:marRight w:val="0"/>
      <w:marTop w:val="0"/>
      <w:marBottom w:val="0"/>
      <w:divBdr>
        <w:top w:val="none" w:sz="0" w:space="0" w:color="auto"/>
        <w:left w:val="none" w:sz="0" w:space="0" w:color="auto"/>
        <w:bottom w:val="none" w:sz="0" w:space="0" w:color="auto"/>
        <w:right w:val="none" w:sz="0" w:space="0" w:color="auto"/>
      </w:divBdr>
    </w:div>
    <w:div w:id="1670790874">
      <w:bodyDiv w:val="1"/>
      <w:marLeft w:val="0"/>
      <w:marRight w:val="0"/>
      <w:marTop w:val="0"/>
      <w:marBottom w:val="0"/>
      <w:divBdr>
        <w:top w:val="none" w:sz="0" w:space="0" w:color="auto"/>
        <w:left w:val="none" w:sz="0" w:space="0" w:color="auto"/>
        <w:bottom w:val="none" w:sz="0" w:space="0" w:color="auto"/>
        <w:right w:val="none" w:sz="0" w:space="0" w:color="auto"/>
      </w:divBdr>
      <w:divsChild>
        <w:div w:id="198785961">
          <w:marLeft w:val="0"/>
          <w:marRight w:val="0"/>
          <w:marTop w:val="0"/>
          <w:marBottom w:val="0"/>
          <w:divBdr>
            <w:top w:val="none" w:sz="0" w:space="0" w:color="auto"/>
            <w:left w:val="none" w:sz="0" w:space="0" w:color="auto"/>
            <w:bottom w:val="none" w:sz="0" w:space="0" w:color="auto"/>
            <w:right w:val="none" w:sz="0" w:space="0" w:color="auto"/>
          </w:divBdr>
          <w:divsChild>
            <w:div w:id="1844012296">
              <w:marLeft w:val="0"/>
              <w:marRight w:val="0"/>
              <w:marTop w:val="0"/>
              <w:marBottom w:val="0"/>
              <w:divBdr>
                <w:top w:val="none" w:sz="0" w:space="0" w:color="auto"/>
                <w:left w:val="none" w:sz="0" w:space="0" w:color="auto"/>
                <w:bottom w:val="none" w:sz="0" w:space="0" w:color="auto"/>
                <w:right w:val="none" w:sz="0" w:space="0" w:color="auto"/>
              </w:divBdr>
              <w:divsChild>
                <w:div w:id="1957172382">
                  <w:marLeft w:val="0"/>
                  <w:marRight w:val="0"/>
                  <w:marTop w:val="0"/>
                  <w:marBottom w:val="0"/>
                  <w:divBdr>
                    <w:top w:val="none" w:sz="0" w:space="0" w:color="auto"/>
                    <w:left w:val="none" w:sz="0" w:space="0" w:color="auto"/>
                    <w:bottom w:val="none" w:sz="0" w:space="0" w:color="auto"/>
                    <w:right w:val="none" w:sz="0" w:space="0" w:color="auto"/>
                  </w:divBdr>
                  <w:divsChild>
                    <w:div w:id="698092681">
                      <w:marLeft w:val="0"/>
                      <w:marRight w:val="0"/>
                      <w:marTop w:val="0"/>
                      <w:marBottom w:val="0"/>
                      <w:divBdr>
                        <w:top w:val="none" w:sz="0" w:space="0" w:color="auto"/>
                        <w:left w:val="none" w:sz="0" w:space="0" w:color="auto"/>
                        <w:bottom w:val="none" w:sz="0" w:space="0" w:color="auto"/>
                        <w:right w:val="none" w:sz="0" w:space="0" w:color="auto"/>
                      </w:divBdr>
                      <w:divsChild>
                        <w:div w:id="150982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26009">
              <w:marLeft w:val="0"/>
              <w:marRight w:val="0"/>
              <w:marTop w:val="0"/>
              <w:marBottom w:val="0"/>
              <w:divBdr>
                <w:top w:val="none" w:sz="0" w:space="0" w:color="auto"/>
                <w:left w:val="none" w:sz="0" w:space="0" w:color="auto"/>
                <w:bottom w:val="none" w:sz="0" w:space="0" w:color="auto"/>
                <w:right w:val="none" w:sz="0" w:space="0" w:color="auto"/>
              </w:divBdr>
              <w:divsChild>
                <w:div w:id="2110812812">
                  <w:marLeft w:val="0"/>
                  <w:marRight w:val="0"/>
                  <w:marTop w:val="0"/>
                  <w:marBottom w:val="0"/>
                  <w:divBdr>
                    <w:top w:val="none" w:sz="0" w:space="0" w:color="auto"/>
                    <w:left w:val="none" w:sz="0" w:space="0" w:color="auto"/>
                    <w:bottom w:val="none" w:sz="0" w:space="0" w:color="auto"/>
                    <w:right w:val="none" w:sz="0" w:space="0" w:color="auto"/>
                  </w:divBdr>
                  <w:divsChild>
                    <w:div w:id="728503524">
                      <w:marLeft w:val="0"/>
                      <w:marRight w:val="0"/>
                      <w:marTop w:val="0"/>
                      <w:marBottom w:val="0"/>
                      <w:divBdr>
                        <w:top w:val="none" w:sz="0" w:space="0" w:color="auto"/>
                        <w:left w:val="none" w:sz="0" w:space="0" w:color="auto"/>
                        <w:bottom w:val="none" w:sz="0" w:space="0" w:color="auto"/>
                        <w:right w:val="none" w:sz="0" w:space="0" w:color="auto"/>
                      </w:divBdr>
                      <w:divsChild>
                        <w:div w:id="16255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194634">
          <w:marLeft w:val="0"/>
          <w:marRight w:val="0"/>
          <w:marTop w:val="0"/>
          <w:marBottom w:val="720"/>
          <w:divBdr>
            <w:top w:val="none" w:sz="0" w:space="0" w:color="auto"/>
            <w:left w:val="none" w:sz="0" w:space="0" w:color="auto"/>
            <w:bottom w:val="none" w:sz="0" w:space="0" w:color="auto"/>
            <w:right w:val="none" w:sz="0" w:space="0" w:color="auto"/>
          </w:divBdr>
        </w:div>
      </w:divsChild>
    </w:div>
    <w:div w:id="1672831401">
      <w:bodyDiv w:val="1"/>
      <w:marLeft w:val="0"/>
      <w:marRight w:val="0"/>
      <w:marTop w:val="0"/>
      <w:marBottom w:val="0"/>
      <w:divBdr>
        <w:top w:val="none" w:sz="0" w:space="0" w:color="auto"/>
        <w:left w:val="none" w:sz="0" w:space="0" w:color="auto"/>
        <w:bottom w:val="none" w:sz="0" w:space="0" w:color="auto"/>
        <w:right w:val="none" w:sz="0" w:space="0" w:color="auto"/>
      </w:divBdr>
      <w:divsChild>
        <w:div w:id="206651606">
          <w:marLeft w:val="0"/>
          <w:marRight w:val="0"/>
          <w:marTop w:val="0"/>
          <w:marBottom w:val="0"/>
          <w:divBdr>
            <w:top w:val="none" w:sz="0" w:space="0" w:color="auto"/>
            <w:left w:val="none" w:sz="0" w:space="0" w:color="auto"/>
            <w:bottom w:val="none" w:sz="0" w:space="0" w:color="auto"/>
            <w:right w:val="none" w:sz="0" w:space="0" w:color="auto"/>
          </w:divBdr>
        </w:div>
      </w:divsChild>
    </w:div>
    <w:div w:id="1672904302">
      <w:bodyDiv w:val="1"/>
      <w:marLeft w:val="0"/>
      <w:marRight w:val="0"/>
      <w:marTop w:val="0"/>
      <w:marBottom w:val="0"/>
      <w:divBdr>
        <w:top w:val="none" w:sz="0" w:space="0" w:color="auto"/>
        <w:left w:val="none" w:sz="0" w:space="0" w:color="auto"/>
        <w:bottom w:val="none" w:sz="0" w:space="0" w:color="auto"/>
        <w:right w:val="none" w:sz="0" w:space="0" w:color="auto"/>
      </w:divBdr>
    </w:div>
    <w:div w:id="1674450630">
      <w:bodyDiv w:val="1"/>
      <w:marLeft w:val="0"/>
      <w:marRight w:val="0"/>
      <w:marTop w:val="0"/>
      <w:marBottom w:val="0"/>
      <w:divBdr>
        <w:top w:val="none" w:sz="0" w:space="0" w:color="auto"/>
        <w:left w:val="none" w:sz="0" w:space="0" w:color="auto"/>
        <w:bottom w:val="none" w:sz="0" w:space="0" w:color="auto"/>
        <w:right w:val="none" w:sz="0" w:space="0" w:color="auto"/>
      </w:divBdr>
    </w:div>
    <w:div w:id="1675185695">
      <w:bodyDiv w:val="1"/>
      <w:marLeft w:val="0"/>
      <w:marRight w:val="0"/>
      <w:marTop w:val="0"/>
      <w:marBottom w:val="0"/>
      <w:divBdr>
        <w:top w:val="none" w:sz="0" w:space="0" w:color="auto"/>
        <w:left w:val="none" w:sz="0" w:space="0" w:color="auto"/>
        <w:bottom w:val="none" w:sz="0" w:space="0" w:color="auto"/>
        <w:right w:val="none" w:sz="0" w:space="0" w:color="auto"/>
      </w:divBdr>
    </w:div>
    <w:div w:id="1675263649">
      <w:bodyDiv w:val="1"/>
      <w:marLeft w:val="0"/>
      <w:marRight w:val="0"/>
      <w:marTop w:val="0"/>
      <w:marBottom w:val="0"/>
      <w:divBdr>
        <w:top w:val="none" w:sz="0" w:space="0" w:color="auto"/>
        <w:left w:val="none" w:sz="0" w:space="0" w:color="auto"/>
        <w:bottom w:val="none" w:sz="0" w:space="0" w:color="auto"/>
        <w:right w:val="none" w:sz="0" w:space="0" w:color="auto"/>
      </w:divBdr>
      <w:divsChild>
        <w:div w:id="2020885495">
          <w:marLeft w:val="0"/>
          <w:marRight w:val="0"/>
          <w:marTop w:val="0"/>
          <w:marBottom w:val="0"/>
          <w:divBdr>
            <w:top w:val="none" w:sz="0" w:space="0" w:color="auto"/>
            <w:left w:val="none" w:sz="0" w:space="0" w:color="auto"/>
            <w:bottom w:val="none" w:sz="0" w:space="0" w:color="auto"/>
            <w:right w:val="none" w:sz="0" w:space="0" w:color="auto"/>
          </w:divBdr>
          <w:divsChild>
            <w:div w:id="571082402">
              <w:marLeft w:val="0"/>
              <w:marRight w:val="0"/>
              <w:marTop w:val="0"/>
              <w:marBottom w:val="0"/>
              <w:divBdr>
                <w:top w:val="none" w:sz="0" w:space="0" w:color="auto"/>
                <w:left w:val="none" w:sz="0" w:space="0" w:color="auto"/>
                <w:bottom w:val="none" w:sz="0" w:space="0" w:color="auto"/>
                <w:right w:val="none" w:sz="0" w:space="0" w:color="auto"/>
              </w:divBdr>
            </w:div>
          </w:divsChild>
        </w:div>
        <w:div w:id="148861712">
          <w:marLeft w:val="0"/>
          <w:marRight w:val="0"/>
          <w:marTop w:val="0"/>
          <w:marBottom w:val="0"/>
          <w:divBdr>
            <w:top w:val="none" w:sz="0" w:space="0" w:color="auto"/>
            <w:left w:val="none" w:sz="0" w:space="0" w:color="auto"/>
            <w:bottom w:val="none" w:sz="0" w:space="0" w:color="auto"/>
            <w:right w:val="none" w:sz="0" w:space="0" w:color="auto"/>
          </w:divBdr>
          <w:divsChild>
            <w:div w:id="1614090381">
              <w:marLeft w:val="0"/>
              <w:marRight w:val="0"/>
              <w:marTop w:val="0"/>
              <w:marBottom w:val="0"/>
              <w:divBdr>
                <w:top w:val="none" w:sz="0" w:space="0" w:color="auto"/>
                <w:left w:val="none" w:sz="0" w:space="0" w:color="auto"/>
                <w:bottom w:val="none" w:sz="0" w:space="0" w:color="auto"/>
                <w:right w:val="none" w:sz="0" w:space="0" w:color="auto"/>
              </w:divBdr>
              <w:divsChild>
                <w:div w:id="1836604542">
                  <w:marLeft w:val="0"/>
                  <w:marRight w:val="0"/>
                  <w:marTop w:val="0"/>
                  <w:marBottom w:val="450"/>
                  <w:divBdr>
                    <w:top w:val="none" w:sz="0" w:space="0" w:color="auto"/>
                    <w:left w:val="none" w:sz="0" w:space="0" w:color="auto"/>
                    <w:bottom w:val="none" w:sz="0" w:space="0" w:color="auto"/>
                    <w:right w:val="none" w:sz="0" w:space="0" w:color="auto"/>
                  </w:divBdr>
                </w:div>
                <w:div w:id="1107777598">
                  <w:marLeft w:val="0"/>
                  <w:marRight w:val="0"/>
                  <w:marTop w:val="0"/>
                  <w:marBottom w:val="0"/>
                  <w:divBdr>
                    <w:top w:val="none" w:sz="0" w:space="0" w:color="auto"/>
                    <w:left w:val="none" w:sz="0" w:space="0" w:color="auto"/>
                    <w:bottom w:val="none" w:sz="0" w:space="0" w:color="auto"/>
                    <w:right w:val="none" w:sz="0" w:space="0" w:color="auto"/>
                  </w:divBdr>
                  <w:divsChild>
                    <w:div w:id="1179663122">
                      <w:marLeft w:val="0"/>
                      <w:marRight w:val="0"/>
                      <w:marTop w:val="0"/>
                      <w:marBottom w:val="0"/>
                      <w:divBdr>
                        <w:top w:val="none" w:sz="0" w:space="0" w:color="auto"/>
                        <w:left w:val="none" w:sz="0" w:space="0" w:color="auto"/>
                        <w:bottom w:val="none" w:sz="0" w:space="0" w:color="auto"/>
                        <w:right w:val="none" w:sz="0" w:space="0" w:color="auto"/>
                      </w:divBdr>
                      <w:divsChild>
                        <w:div w:id="94787815">
                          <w:marLeft w:val="0"/>
                          <w:marRight w:val="0"/>
                          <w:marTop w:val="0"/>
                          <w:marBottom w:val="0"/>
                          <w:divBdr>
                            <w:top w:val="none" w:sz="0" w:space="0" w:color="auto"/>
                            <w:left w:val="none" w:sz="0" w:space="0" w:color="auto"/>
                            <w:bottom w:val="none" w:sz="0" w:space="0" w:color="auto"/>
                            <w:right w:val="none" w:sz="0" w:space="0" w:color="auto"/>
                          </w:divBdr>
                          <w:divsChild>
                            <w:div w:id="19279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384179">
      <w:bodyDiv w:val="1"/>
      <w:marLeft w:val="0"/>
      <w:marRight w:val="0"/>
      <w:marTop w:val="0"/>
      <w:marBottom w:val="0"/>
      <w:divBdr>
        <w:top w:val="none" w:sz="0" w:space="0" w:color="auto"/>
        <w:left w:val="none" w:sz="0" w:space="0" w:color="auto"/>
        <w:bottom w:val="none" w:sz="0" w:space="0" w:color="auto"/>
        <w:right w:val="none" w:sz="0" w:space="0" w:color="auto"/>
      </w:divBdr>
      <w:divsChild>
        <w:div w:id="2016806057">
          <w:marLeft w:val="0"/>
          <w:marRight w:val="0"/>
          <w:marTop w:val="0"/>
          <w:marBottom w:val="450"/>
          <w:divBdr>
            <w:top w:val="none" w:sz="0" w:space="0" w:color="auto"/>
            <w:left w:val="none" w:sz="0" w:space="0" w:color="auto"/>
            <w:bottom w:val="none" w:sz="0" w:space="0" w:color="auto"/>
            <w:right w:val="none" w:sz="0" w:space="0" w:color="auto"/>
          </w:divBdr>
        </w:div>
        <w:div w:id="1658459747">
          <w:marLeft w:val="0"/>
          <w:marRight w:val="0"/>
          <w:marTop w:val="0"/>
          <w:marBottom w:val="0"/>
          <w:divBdr>
            <w:top w:val="none" w:sz="0" w:space="0" w:color="auto"/>
            <w:left w:val="none" w:sz="0" w:space="0" w:color="auto"/>
            <w:bottom w:val="none" w:sz="0" w:space="0" w:color="auto"/>
            <w:right w:val="none" w:sz="0" w:space="0" w:color="auto"/>
          </w:divBdr>
          <w:divsChild>
            <w:div w:id="1405376481">
              <w:marLeft w:val="0"/>
              <w:marRight w:val="0"/>
              <w:marTop w:val="0"/>
              <w:marBottom w:val="0"/>
              <w:divBdr>
                <w:top w:val="none" w:sz="0" w:space="0" w:color="auto"/>
                <w:left w:val="none" w:sz="0" w:space="0" w:color="auto"/>
                <w:bottom w:val="none" w:sz="0" w:space="0" w:color="auto"/>
                <w:right w:val="none" w:sz="0" w:space="0" w:color="auto"/>
              </w:divBdr>
              <w:divsChild>
                <w:div w:id="1256592761">
                  <w:marLeft w:val="0"/>
                  <w:marRight w:val="0"/>
                  <w:marTop w:val="0"/>
                  <w:marBottom w:val="0"/>
                  <w:divBdr>
                    <w:top w:val="none" w:sz="0" w:space="0" w:color="auto"/>
                    <w:left w:val="none" w:sz="0" w:space="0" w:color="auto"/>
                    <w:bottom w:val="none" w:sz="0" w:space="0" w:color="auto"/>
                    <w:right w:val="none" w:sz="0" w:space="0" w:color="auto"/>
                  </w:divBdr>
                  <w:divsChild>
                    <w:div w:id="383796404">
                      <w:marLeft w:val="0"/>
                      <w:marRight w:val="0"/>
                      <w:marTop w:val="0"/>
                      <w:marBottom w:val="0"/>
                      <w:divBdr>
                        <w:top w:val="none" w:sz="0" w:space="0" w:color="auto"/>
                        <w:left w:val="none" w:sz="0" w:space="0" w:color="auto"/>
                        <w:bottom w:val="none" w:sz="0" w:space="0" w:color="auto"/>
                        <w:right w:val="none" w:sz="0" w:space="0" w:color="auto"/>
                      </w:divBdr>
                      <w:divsChild>
                        <w:div w:id="2063746323">
                          <w:marLeft w:val="0"/>
                          <w:marRight w:val="0"/>
                          <w:marTop w:val="0"/>
                          <w:marBottom w:val="0"/>
                          <w:divBdr>
                            <w:top w:val="none" w:sz="0" w:space="0" w:color="auto"/>
                            <w:left w:val="none" w:sz="0" w:space="0" w:color="auto"/>
                            <w:bottom w:val="none" w:sz="0" w:space="0" w:color="auto"/>
                            <w:right w:val="none" w:sz="0" w:space="0" w:color="auto"/>
                          </w:divBdr>
                          <w:divsChild>
                            <w:div w:id="1171022007">
                              <w:marLeft w:val="0"/>
                              <w:marRight w:val="0"/>
                              <w:marTop w:val="0"/>
                              <w:marBottom w:val="360"/>
                              <w:divBdr>
                                <w:top w:val="none" w:sz="0" w:space="4" w:color="auto"/>
                                <w:left w:val="single" w:sz="36" w:space="11" w:color="1B3F5E"/>
                                <w:bottom w:val="none" w:sz="0" w:space="4" w:color="auto"/>
                                <w:right w:val="none" w:sz="0" w:space="0" w:color="auto"/>
                              </w:divBdr>
                            </w:div>
                          </w:divsChild>
                        </w:div>
                      </w:divsChild>
                    </w:div>
                  </w:divsChild>
                </w:div>
              </w:divsChild>
            </w:div>
          </w:divsChild>
        </w:div>
      </w:divsChild>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1462578061">
          <w:marLeft w:val="0"/>
          <w:marRight w:val="0"/>
          <w:marTop w:val="0"/>
          <w:marBottom w:val="0"/>
          <w:divBdr>
            <w:top w:val="none" w:sz="0" w:space="0" w:color="auto"/>
            <w:left w:val="none" w:sz="0" w:space="0" w:color="auto"/>
            <w:bottom w:val="none" w:sz="0" w:space="0" w:color="auto"/>
            <w:right w:val="none" w:sz="0" w:space="0" w:color="auto"/>
          </w:divBdr>
        </w:div>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1192451676">
                      <w:marLeft w:val="0"/>
                      <w:marRight w:val="0"/>
                      <w:marTop w:val="0"/>
                      <w:marBottom w:val="0"/>
                      <w:divBdr>
                        <w:top w:val="none" w:sz="0" w:space="0" w:color="auto"/>
                        <w:left w:val="none" w:sz="0" w:space="0" w:color="auto"/>
                        <w:bottom w:val="none" w:sz="0" w:space="0" w:color="auto"/>
                        <w:right w:val="none" w:sz="0" w:space="0" w:color="auto"/>
                      </w:divBdr>
                    </w:div>
                    <w:div w:id="2217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926438">
      <w:bodyDiv w:val="1"/>
      <w:marLeft w:val="0"/>
      <w:marRight w:val="0"/>
      <w:marTop w:val="0"/>
      <w:marBottom w:val="0"/>
      <w:divBdr>
        <w:top w:val="none" w:sz="0" w:space="0" w:color="auto"/>
        <w:left w:val="none" w:sz="0" w:space="0" w:color="auto"/>
        <w:bottom w:val="none" w:sz="0" w:space="0" w:color="auto"/>
        <w:right w:val="none" w:sz="0" w:space="0" w:color="auto"/>
      </w:divBdr>
      <w:divsChild>
        <w:div w:id="22944269">
          <w:marLeft w:val="0"/>
          <w:marRight w:val="0"/>
          <w:marTop w:val="0"/>
          <w:marBottom w:val="0"/>
          <w:divBdr>
            <w:top w:val="none" w:sz="0" w:space="0" w:color="auto"/>
            <w:left w:val="none" w:sz="0" w:space="0" w:color="auto"/>
            <w:bottom w:val="none" w:sz="0" w:space="0" w:color="auto"/>
            <w:right w:val="none" w:sz="0" w:space="0" w:color="auto"/>
          </w:divBdr>
          <w:divsChild>
            <w:div w:id="1444884951">
              <w:marLeft w:val="0"/>
              <w:marRight w:val="0"/>
              <w:marTop w:val="0"/>
              <w:marBottom w:val="0"/>
              <w:divBdr>
                <w:top w:val="none" w:sz="0" w:space="0" w:color="auto"/>
                <w:left w:val="none" w:sz="0" w:space="0" w:color="auto"/>
                <w:bottom w:val="none" w:sz="0" w:space="0" w:color="auto"/>
                <w:right w:val="none" w:sz="0" w:space="0" w:color="auto"/>
              </w:divBdr>
            </w:div>
            <w:div w:id="2588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23338">
      <w:bodyDiv w:val="1"/>
      <w:marLeft w:val="0"/>
      <w:marRight w:val="0"/>
      <w:marTop w:val="0"/>
      <w:marBottom w:val="0"/>
      <w:divBdr>
        <w:top w:val="none" w:sz="0" w:space="0" w:color="auto"/>
        <w:left w:val="none" w:sz="0" w:space="0" w:color="auto"/>
        <w:bottom w:val="none" w:sz="0" w:space="0" w:color="auto"/>
        <w:right w:val="none" w:sz="0" w:space="0" w:color="auto"/>
      </w:divBdr>
    </w:div>
    <w:div w:id="1751657871">
      <w:bodyDiv w:val="1"/>
      <w:marLeft w:val="0"/>
      <w:marRight w:val="0"/>
      <w:marTop w:val="0"/>
      <w:marBottom w:val="0"/>
      <w:divBdr>
        <w:top w:val="none" w:sz="0" w:space="0" w:color="auto"/>
        <w:left w:val="none" w:sz="0" w:space="0" w:color="auto"/>
        <w:bottom w:val="none" w:sz="0" w:space="0" w:color="auto"/>
        <w:right w:val="none" w:sz="0" w:space="0" w:color="auto"/>
      </w:divBdr>
    </w:div>
    <w:div w:id="1754475520">
      <w:bodyDiv w:val="1"/>
      <w:marLeft w:val="0"/>
      <w:marRight w:val="0"/>
      <w:marTop w:val="0"/>
      <w:marBottom w:val="0"/>
      <w:divBdr>
        <w:top w:val="none" w:sz="0" w:space="0" w:color="auto"/>
        <w:left w:val="none" w:sz="0" w:space="0" w:color="auto"/>
        <w:bottom w:val="none" w:sz="0" w:space="0" w:color="auto"/>
        <w:right w:val="none" w:sz="0" w:space="0" w:color="auto"/>
      </w:divBdr>
      <w:divsChild>
        <w:div w:id="722681806">
          <w:marLeft w:val="0"/>
          <w:marRight w:val="0"/>
          <w:marTop w:val="0"/>
          <w:marBottom w:val="0"/>
          <w:divBdr>
            <w:top w:val="none" w:sz="0" w:space="0" w:color="auto"/>
            <w:left w:val="none" w:sz="0" w:space="0" w:color="auto"/>
            <w:bottom w:val="none" w:sz="0" w:space="0" w:color="auto"/>
            <w:right w:val="none" w:sz="0" w:space="0" w:color="auto"/>
          </w:divBdr>
        </w:div>
      </w:divsChild>
    </w:div>
    <w:div w:id="1774938741">
      <w:bodyDiv w:val="1"/>
      <w:marLeft w:val="0"/>
      <w:marRight w:val="0"/>
      <w:marTop w:val="0"/>
      <w:marBottom w:val="0"/>
      <w:divBdr>
        <w:top w:val="none" w:sz="0" w:space="0" w:color="auto"/>
        <w:left w:val="none" w:sz="0" w:space="0" w:color="auto"/>
        <w:bottom w:val="none" w:sz="0" w:space="0" w:color="auto"/>
        <w:right w:val="none" w:sz="0" w:space="0" w:color="auto"/>
      </w:divBdr>
    </w:div>
    <w:div w:id="1775322377">
      <w:bodyDiv w:val="1"/>
      <w:marLeft w:val="0"/>
      <w:marRight w:val="0"/>
      <w:marTop w:val="0"/>
      <w:marBottom w:val="0"/>
      <w:divBdr>
        <w:top w:val="none" w:sz="0" w:space="0" w:color="auto"/>
        <w:left w:val="none" w:sz="0" w:space="0" w:color="auto"/>
        <w:bottom w:val="none" w:sz="0" w:space="0" w:color="auto"/>
        <w:right w:val="none" w:sz="0" w:space="0" w:color="auto"/>
      </w:divBdr>
    </w:div>
    <w:div w:id="1784879059">
      <w:bodyDiv w:val="1"/>
      <w:marLeft w:val="0"/>
      <w:marRight w:val="0"/>
      <w:marTop w:val="0"/>
      <w:marBottom w:val="0"/>
      <w:divBdr>
        <w:top w:val="none" w:sz="0" w:space="0" w:color="auto"/>
        <w:left w:val="none" w:sz="0" w:space="0" w:color="auto"/>
        <w:bottom w:val="none" w:sz="0" w:space="0" w:color="auto"/>
        <w:right w:val="none" w:sz="0" w:space="0" w:color="auto"/>
      </w:divBdr>
    </w:div>
    <w:div w:id="1786922063">
      <w:bodyDiv w:val="1"/>
      <w:marLeft w:val="0"/>
      <w:marRight w:val="0"/>
      <w:marTop w:val="0"/>
      <w:marBottom w:val="0"/>
      <w:divBdr>
        <w:top w:val="none" w:sz="0" w:space="0" w:color="auto"/>
        <w:left w:val="none" w:sz="0" w:space="0" w:color="auto"/>
        <w:bottom w:val="none" w:sz="0" w:space="0" w:color="auto"/>
        <w:right w:val="none" w:sz="0" w:space="0" w:color="auto"/>
      </w:divBdr>
    </w:div>
    <w:div w:id="1805655836">
      <w:bodyDiv w:val="1"/>
      <w:marLeft w:val="0"/>
      <w:marRight w:val="0"/>
      <w:marTop w:val="0"/>
      <w:marBottom w:val="0"/>
      <w:divBdr>
        <w:top w:val="none" w:sz="0" w:space="0" w:color="auto"/>
        <w:left w:val="none" w:sz="0" w:space="0" w:color="auto"/>
        <w:bottom w:val="none" w:sz="0" w:space="0" w:color="auto"/>
        <w:right w:val="none" w:sz="0" w:space="0" w:color="auto"/>
      </w:divBdr>
      <w:divsChild>
        <w:div w:id="609244452">
          <w:marLeft w:val="0"/>
          <w:marRight w:val="0"/>
          <w:marTop w:val="0"/>
          <w:marBottom w:val="0"/>
          <w:divBdr>
            <w:top w:val="none" w:sz="0" w:space="0" w:color="auto"/>
            <w:left w:val="none" w:sz="0" w:space="0" w:color="auto"/>
            <w:bottom w:val="none" w:sz="0" w:space="0" w:color="auto"/>
            <w:right w:val="none" w:sz="0" w:space="0" w:color="auto"/>
          </w:divBdr>
          <w:divsChild>
            <w:div w:id="813528807">
              <w:marLeft w:val="0"/>
              <w:marRight w:val="0"/>
              <w:marTop w:val="0"/>
              <w:marBottom w:val="0"/>
              <w:divBdr>
                <w:top w:val="none" w:sz="0" w:space="0" w:color="auto"/>
                <w:left w:val="none" w:sz="0" w:space="0" w:color="auto"/>
                <w:bottom w:val="none" w:sz="0" w:space="0" w:color="auto"/>
                <w:right w:val="none" w:sz="0" w:space="0" w:color="auto"/>
              </w:divBdr>
            </w:div>
          </w:divsChild>
        </w:div>
        <w:div w:id="901715699">
          <w:marLeft w:val="0"/>
          <w:marRight w:val="0"/>
          <w:marTop w:val="0"/>
          <w:marBottom w:val="0"/>
          <w:divBdr>
            <w:top w:val="none" w:sz="0" w:space="0" w:color="auto"/>
            <w:left w:val="none" w:sz="0" w:space="0" w:color="auto"/>
            <w:bottom w:val="none" w:sz="0" w:space="0" w:color="auto"/>
            <w:right w:val="none" w:sz="0" w:space="0" w:color="auto"/>
          </w:divBdr>
          <w:divsChild>
            <w:div w:id="102961915">
              <w:marLeft w:val="0"/>
              <w:marRight w:val="0"/>
              <w:marTop w:val="0"/>
              <w:marBottom w:val="0"/>
              <w:divBdr>
                <w:top w:val="none" w:sz="0" w:space="0" w:color="auto"/>
                <w:left w:val="none" w:sz="0" w:space="0" w:color="auto"/>
                <w:bottom w:val="none" w:sz="0" w:space="0" w:color="auto"/>
                <w:right w:val="none" w:sz="0" w:space="0" w:color="auto"/>
              </w:divBdr>
              <w:divsChild>
                <w:div w:id="1640647585">
                  <w:marLeft w:val="0"/>
                  <w:marRight w:val="0"/>
                  <w:marTop w:val="0"/>
                  <w:marBottom w:val="450"/>
                  <w:divBdr>
                    <w:top w:val="none" w:sz="0" w:space="0" w:color="auto"/>
                    <w:left w:val="none" w:sz="0" w:space="0" w:color="auto"/>
                    <w:bottom w:val="none" w:sz="0" w:space="0" w:color="auto"/>
                    <w:right w:val="none" w:sz="0" w:space="0" w:color="auto"/>
                  </w:divBdr>
                </w:div>
                <w:div w:id="932513045">
                  <w:marLeft w:val="0"/>
                  <w:marRight w:val="0"/>
                  <w:marTop w:val="0"/>
                  <w:marBottom w:val="0"/>
                  <w:divBdr>
                    <w:top w:val="none" w:sz="0" w:space="0" w:color="auto"/>
                    <w:left w:val="none" w:sz="0" w:space="0" w:color="auto"/>
                    <w:bottom w:val="none" w:sz="0" w:space="0" w:color="auto"/>
                    <w:right w:val="none" w:sz="0" w:space="0" w:color="auto"/>
                  </w:divBdr>
                  <w:divsChild>
                    <w:div w:id="1706754580">
                      <w:marLeft w:val="0"/>
                      <w:marRight w:val="0"/>
                      <w:marTop w:val="0"/>
                      <w:marBottom w:val="0"/>
                      <w:divBdr>
                        <w:top w:val="none" w:sz="0" w:space="0" w:color="auto"/>
                        <w:left w:val="none" w:sz="0" w:space="0" w:color="auto"/>
                        <w:bottom w:val="none" w:sz="0" w:space="0" w:color="auto"/>
                        <w:right w:val="none" w:sz="0" w:space="0" w:color="auto"/>
                      </w:divBdr>
                      <w:divsChild>
                        <w:div w:id="822044738">
                          <w:marLeft w:val="0"/>
                          <w:marRight w:val="0"/>
                          <w:marTop w:val="0"/>
                          <w:marBottom w:val="0"/>
                          <w:divBdr>
                            <w:top w:val="none" w:sz="0" w:space="0" w:color="auto"/>
                            <w:left w:val="none" w:sz="0" w:space="0" w:color="auto"/>
                            <w:bottom w:val="none" w:sz="0" w:space="0" w:color="auto"/>
                            <w:right w:val="none" w:sz="0" w:space="0" w:color="auto"/>
                          </w:divBdr>
                          <w:divsChild>
                            <w:div w:id="476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590371">
      <w:bodyDiv w:val="1"/>
      <w:marLeft w:val="0"/>
      <w:marRight w:val="0"/>
      <w:marTop w:val="0"/>
      <w:marBottom w:val="0"/>
      <w:divBdr>
        <w:top w:val="none" w:sz="0" w:space="0" w:color="auto"/>
        <w:left w:val="none" w:sz="0" w:space="0" w:color="auto"/>
        <w:bottom w:val="none" w:sz="0" w:space="0" w:color="auto"/>
        <w:right w:val="none" w:sz="0" w:space="0" w:color="auto"/>
      </w:divBdr>
      <w:divsChild>
        <w:div w:id="111019231">
          <w:marLeft w:val="0"/>
          <w:marRight w:val="0"/>
          <w:marTop w:val="0"/>
          <w:marBottom w:val="0"/>
          <w:divBdr>
            <w:top w:val="none" w:sz="0" w:space="0" w:color="auto"/>
            <w:left w:val="none" w:sz="0" w:space="0" w:color="auto"/>
            <w:bottom w:val="none" w:sz="0" w:space="0" w:color="auto"/>
            <w:right w:val="none" w:sz="0" w:space="0" w:color="auto"/>
          </w:divBdr>
          <w:divsChild>
            <w:div w:id="293026236">
              <w:marLeft w:val="0"/>
              <w:marRight w:val="0"/>
              <w:marTop w:val="0"/>
              <w:marBottom w:val="0"/>
              <w:divBdr>
                <w:top w:val="none" w:sz="0" w:space="0" w:color="auto"/>
                <w:left w:val="none" w:sz="0" w:space="0" w:color="auto"/>
                <w:bottom w:val="none" w:sz="0" w:space="0" w:color="auto"/>
                <w:right w:val="none" w:sz="0" w:space="0" w:color="auto"/>
              </w:divBdr>
            </w:div>
          </w:divsChild>
        </w:div>
        <w:div w:id="765931168">
          <w:marLeft w:val="0"/>
          <w:marRight w:val="0"/>
          <w:marTop w:val="0"/>
          <w:marBottom w:val="0"/>
          <w:divBdr>
            <w:top w:val="none" w:sz="0" w:space="0" w:color="auto"/>
            <w:left w:val="none" w:sz="0" w:space="0" w:color="auto"/>
            <w:bottom w:val="none" w:sz="0" w:space="0" w:color="auto"/>
            <w:right w:val="none" w:sz="0" w:space="0" w:color="auto"/>
          </w:divBdr>
          <w:divsChild>
            <w:div w:id="224071545">
              <w:marLeft w:val="0"/>
              <w:marRight w:val="0"/>
              <w:marTop w:val="0"/>
              <w:marBottom w:val="0"/>
              <w:divBdr>
                <w:top w:val="none" w:sz="0" w:space="0" w:color="auto"/>
                <w:left w:val="none" w:sz="0" w:space="0" w:color="auto"/>
                <w:bottom w:val="none" w:sz="0" w:space="0" w:color="auto"/>
                <w:right w:val="none" w:sz="0" w:space="0" w:color="auto"/>
              </w:divBdr>
              <w:divsChild>
                <w:div w:id="1933470881">
                  <w:marLeft w:val="0"/>
                  <w:marRight w:val="0"/>
                  <w:marTop w:val="0"/>
                  <w:marBottom w:val="0"/>
                  <w:divBdr>
                    <w:top w:val="none" w:sz="0" w:space="0" w:color="auto"/>
                    <w:left w:val="none" w:sz="0" w:space="0" w:color="auto"/>
                    <w:bottom w:val="none" w:sz="0" w:space="0" w:color="auto"/>
                    <w:right w:val="none" w:sz="0" w:space="0" w:color="auto"/>
                  </w:divBdr>
                </w:div>
              </w:divsChild>
            </w:div>
            <w:div w:id="698117846">
              <w:marLeft w:val="0"/>
              <w:marRight w:val="0"/>
              <w:marTop w:val="0"/>
              <w:marBottom w:val="0"/>
              <w:divBdr>
                <w:top w:val="none" w:sz="0" w:space="0" w:color="auto"/>
                <w:left w:val="none" w:sz="0" w:space="0" w:color="auto"/>
                <w:bottom w:val="none" w:sz="0" w:space="0" w:color="auto"/>
                <w:right w:val="none" w:sz="0" w:space="0" w:color="auto"/>
              </w:divBdr>
            </w:div>
          </w:divsChild>
        </w:div>
        <w:div w:id="917709292">
          <w:marLeft w:val="0"/>
          <w:marRight w:val="0"/>
          <w:marTop w:val="0"/>
          <w:marBottom w:val="0"/>
          <w:divBdr>
            <w:top w:val="none" w:sz="0" w:space="0" w:color="auto"/>
            <w:left w:val="none" w:sz="0" w:space="0" w:color="auto"/>
            <w:bottom w:val="none" w:sz="0" w:space="0" w:color="auto"/>
            <w:right w:val="none" w:sz="0" w:space="0" w:color="auto"/>
          </w:divBdr>
          <w:divsChild>
            <w:div w:id="1995259851">
              <w:marLeft w:val="0"/>
              <w:marRight w:val="0"/>
              <w:marTop w:val="0"/>
              <w:marBottom w:val="0"/>
              <w:divBdr>
                <w:top w:val="none" w:sz="0" w:space="0" w:color="auto"/>
                <w:left w:val="none" w:sz="0" w:space="0" w:color="auto"/>
                <w:bottom w:val="none" w:sz="0" w:space="0" w:color="auto"/>
                <w:right w:val="none" w:sz="0" w:space="0" w:color="auto"/>
              </w:divBdr>
              <w:divsChild>
                <w:div w:id="1187595819">
                  <w:marLeft w:val="0"/>
                  <w:marRight w:val="0"/>
                  <w:marTop w:val="0"/>
                  <w:marBottom w:val="0"/>
                  <w:divBdr>
                    <w:top w:val="none" w:sz="0" w:space="0" w:color="auto"/>
                    <w:left w:val="none" w:sz="0" w:space="0" w:color="auto"/>
                    <w:bottom w:val="none" w:sz="0" w:space="0" w:color="auto"/>
                    <w:right w:val="none" w:sz="0" w:space="0" w:color="auto"/>
                  </w:divBdr>
                </w:div>
              </w:divsChild>
            </w:div>
            <w:div w:id="19158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3390">
      <w:bodyDiv w:val="1"/>
      <w:marLeft w:val="0"/>
      <w:marRight w:val="0"/>
      <w:marTop w:val="0"/>
      <w:marBottom w:val="0"/>
      <w:divBdr>
        <w:top w:val="none" w:sz="0" w:space="0" w:color="auto"/>
        <w:left w:val="none" w:sz="0" w:space="0" w:color="auto"/>
        <w:bottom w:val="none" w:sz="0" w:space="0" w:color="auto"/>
        <w:right w:val="none" w:sz="0" w:space="0" w:color="auto"/>
      </w:divBdr>
    </w:div>
    <w:div w:id="1821918475">
      <w:bodyDiv w:val="1"/>
      <w:marLeft w:val="0"/>
      <w:marRight w:val="0"/>
      <w:marTop w:val="0"/>
      <w:marBottom w:val="0"/>
      <w:divBdr>
        <w:top w:val="none" w:sz="0" w:space="0" w:color="auto"/>
        <w:left w:val="none" w:sz="0" w:space="0" w:color="auto"/>
        <w:bottom w:val="none" w:sz="0" w:space="0" w:color="auto"/>
        <w:right w:val="none" w:sz="0" w:space="0" w:color="auto"/>
      </w:divBdr>
    </w:div>
    <w:div w:id="1843546070">
      <w:bodyDiv w:val="1"/>
      <w:marLeft w:val="0"/>
      <w:marRight w:val="0"/>
      <w:marTop w:val="0"/>
      <w:marBottom w:val="0"/>
      <w:divBdr>
        <w:top w:val="none" w:sz="0" w:space="0" w:color="auto"/>
        <w:left w:val="none" w:sz="0" w:space="0" w:color="auto"/>
        <w:bottom w:val="none" w:sz="0" w:space="0" w:color="auto"/>
        <w:right w:val="none" w:sz="0" w:space="0" w:color="auto"/>
      </w:divBdr>
    </w:div>
    <w:div w:id="1846742957">
      <w:bodyDiv w:val="1"/>
      <w:marLeft w:val="0"/>
      <w:marRight w:val="0"/>
      <w:marTop w:val="0"/>
      <w:marBottom w:val="0"/>
      <w:divBdr>
        <w:top w:val="none" w:sz="0" w:space="0" w:color="auto"/>
        <w:left w:val="none" w:sz="0" w:space="0" w:color="auto"/>
        <w:bottom w:val="none" w:sz="0" w:space="0" w:color="auto"/>
        <w:right w:val="none" w:sz="0" w:space="0" w:color="auto"/>
      </w:divBdr>
    </w:div>
    <w:div w:id="1854225583">
      <w:bodyDiv w:val="1"/>
      <w:marLeft w:val="0"/>
      <w:marRight w:val="0"/>
      <w:marTop w:val="0"/>
      <w:marBottom w:val="0"/>
      <w:divBdr>
        <w:top w:val="none" w:sz="0" w:space="0" w:color="auto"/>
        <w:left w:val="none" w:sz="0" w:space="0" w:color="auto"/>
        <w:bottom w:val="none" w:sz="0" w:space="0" w:color="auto"/>
        <w:right w:val="none" w:sz="0" w:space="0" w:color="auto"/>
      </w:divBdr>
    </w:div>
    <w:div w:id="1876040868">
      <w:bodyDiv w:val="1"/>
      <w:marLeft w:val="0"/>
      <w:marRight w:val="0"/>
      <w:marTop w:val="0"/>
      <w:marBottom w:val="0"/>
      <w:divBdr>
        <w:top w:val="none" w:sz="0" w:space="0" w:color="auto"/>
        <w:left w:val="none" w:sz="0" w:space="0" w:color="auto"/>
        <w:bottom w:val="none" w:sz="0" w:space="0" w:color="auto"/>
        <w:right w:val="none" w:sz="0" w:space="0" w:color="auto"/>
      </w:divBdr>
    </w:div>
    <w:div w:id="1925261124">
      <w:bodyDiv w:val="1"/>
      <w:marLeft w:val="0"/>
      <w:marRight w:val="0"/>
      <w:marTop w:val="0"/>
      <w:marBottom w:val="0"/>
      <w:divBdr>
        <w:top w:val="none" w:sz="0" w:space="0" w:color="auto"/>
        <w:left w:val="none" w:sz="0" w:space="0" w:color="auto"/>
        <w:bottom w:val="none" w:sz="0" w:space="0" w:color="auto"/>
        <w:right w:val="none" w:sz="0" w:space="0" w:color="auto"/>
      </w:divBdr>
    </w:div>
    <w:div w:id="1948847121">
      <w:bodyDiv w:val="1"/>
      <w:marLeft w:val="0"/>
      <w:marRight w:val="0"/>
      <w:marTop w:val="0"/>
      <w:marBottom w:val="0"/>
      <w:divBdr>
        <w:top w:val="none" w:sz="0" w:space="0" w:color="auto"/>
        <w:left w:val="none" w:sz="0" w:space="0" w:color="auto"/>
        <w:bottom w:val="none" w:sz="0" w:space="0" w:color="auto"/>
        <w:right w:val="none" w:sz="0" w:space="0" w:color="auto"/>
      </w:divBdr>
    </w:div>
    <w:div w:id="1963029789">
      <w:bodyDiv w:val="1"/>
      <w:marLeft w:val="0"/>
      <w:marRight w:val="0"/>
      <w:marTop w:val="0"/>
      <w:marBottom w:val="0"/>
      <w:divBdr>
        <w:top w:val="none" w:sz="0" w:space="0" w:color="auto"/>
        <w:left w:val="none" w:sz="0" w:space="0" w:color="auto"/>
        <w:bottom w:val="none" w:sz="0" w:space="0" w:color="auto"/>
        <w:right w:val="none" w:sz="0" w:space="0" w:color="auto"/>
      </w:divBdr>
    </w:div>
    <w:div w:id="1969701087">
      <w:bodyDiv w:val="1"/>
      <w:marLeft w:val="0"/>
      <w:marRight w:val="0"/>
      <w:marTop w:val="0"/>
      <w:marBottom w:val="0"/>
      <w:divBdr>
        <w:top w:val="none" w:sz="0" w:space="0" w:color="auto"/>
        <w:left w:val="none" w:sz="0" w:space="0" w:color="auto"/>
        <w:bottom w:val="none" w:sz="0" w:space="0" w:color="auto"/>
        <w:right w:val="none" w:sz="0" w:space="0" w:color="auto"/>
      </w:divBdr>
      <w:divsChild>
        <w:div w:id="525752416">
          <w:marLeft w:val="0"/>
          <w:marRight w:val="0"/>
          <w:marTop w:val="0"/>
          <w:marBottom w:val="0"/>
          <w:divBdr>
            <w:top w:val="none" w:sz="0" w:space="0" w:color="auto"/>
            <w:left w:val="none" w:sz="0" w:space="0" w:color="auto"/>
            <w:bottom w:val="none" w:sz="0" w:space="0" w:color="auto"/>
            <w:right w:val="none" w:sz="0" w:space="0" w:color="auto"/>
          </w:divBdr>
          <w:divsChild>
            <w:div w:id="1594165496">
              <w:marLeft w:val="0"/>
              <w:marRight w:val="0"/>
              <w:marTop w:val="0"/>
              <w:marBottom w:val="0"/>
              <w:divBdr>
                <w:top w:val="none" w:sz="0" w:space="0" w:color="auto"/>
                <w:left w:val="none" w:sz="0" w:space="0" w:color="auto"/>
                <w:bottom w:val="none" w:sz="0" w:space="0" w:color="auto"/>
                <w:right w:val="none" w:sz="0" w:space="0" w:color="auto"/>
              </w:divBdr>
              <w:divsChild>
                <w:div w:id="573324461">
                  <w:marLeft w:val="0"/>
                  <w:marRight w:val="0"/>
                  <w:marTop w:val="0"/>
                  <w:marBottom w:val="0"/>
                  <w:divBdr>
                    <w:top w:val="none" w:sz="0" w:space="0" w:color="auto"/>
                    <w:left w:val="none" w:sz="0" w:space="0" w:color="auto"/>
                    <w:bottom w:val="none" w:sz="0" w:space="0" w:color="auto"/>
                    <w:right w:val="none" w:sz="0" w:space="0" w:color="auto"/>
                  </w:divBdr>
                  <w:divsChild>
                    <w:div w:id="14667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164384">
          <w:marLeft w:val="0"/>
          <w:marRight w:val="0"/>
          <w:marTop w:val="0"/>
          <w:marBottom w:val="0"/>
          <w:divBdr>
            <w:top w:val="none" w:sz="0" w:space="0" w:color="auto"/>
            <w:left w:val="none" w:sz="0" w:space="0" w:color="auto"/>
            <w:bottom w:val="none" w:sz="0" w:space="0" w:color="auto"/>
            <w:right w:val="none" w:sz="0" w:space="0" w:color="auto"/>
          </w:divBdr>
          <w:divsChild>
            <w:div w:id="1372724902">
              <w:marLeft w:val="0"/>
              <w:marRight w:val="0"/>
              <w:marTop w:val="0"/>
              <w:marBottom w:val="0"/>
              <w:divBdr>
                <w:top w:val="none" w:sz="0" w:space="0" w:color="auto"/>
                <w:left w:val="none" w:sz="0" w:space="0" w:color="auto"/>
                <w:bottom w:val="none" w:sz="0" w:space="0" w:color="auto"/>
                <w:right w:val="none" w:sz="0" w:space="0" w:color="auto"/>
              </w:divBdr>
              <w:divsChild>
                <w:div w:id="1228301448">
                  <w:marLeft w:val="0"/>
                  <w:marRight w:val="0"/>
                  <w:marTop w:val="0"/>
                  <w:marBottom w:val="0"/>
                  <w:divBdr>
                    <w:top w:val="none" w:sz="0" w:space="0" w:color="auto"/>
                    <w:left w:val="none" w:sz="0" w:space="0" w:color="auto"/>
                    <w:bottom w:val="none" w:sz="0" w:space="0" w:color="auto"/>
                    <w:right w:val="none" w:sz="0" w:space="0" w:color="auto"/>
                  </w:divBdr>
                  <w:divsChild>
                    <w:div w:id="21246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69098">
          <w:marLeft w:val="0"/>
          <w:marRight w:val="0"/>
          <w:marTop w:val="0"/>
          <w:marBottom w:val="0"/>
          <w:divBdr>
            <w:top w:val="none" w:sz="0" w:space="0" w:color="auto"/>
            <w:left w:val="none" w:sz="0" w:space="0" w:color="auto"/>
            <w:bottom w:val="none" w:sz="0" w:space="0" w:color="auto"/>
            <w:right w:val="none" w:sz="0" w:space="0" w:color="auto"/>
          </w:divBdr>
          <w:divsChild>
            <w:div w:id="246117634">
              <w:marLeft w:val="0"/>
              <w:marRight w:val="0"/>
              <w:marTop w:val="0"/>
              <w:marBottom w:val="0"/>
              <w:divBdr>
                <w:top w:val="none" w:sz="0" w:space="0" w:color="auto"/>
                <w:left w:val="none" w:sz="0" w:space="0" w:color="auto"/>
                <w:bottom w:val="none" w:sz="0" w:space="0" w:color="auto"/>
                <w:right w:val="none" w:sz="0" w:space="0" w:color="auto"/>
              </w:divBdr>
              <w:divsChild>
                <w:div w:id="1860460267">
                  <w:marLeft w:val="0"/>
                  <w:marRight w:val="0"/>
                  <w:marTop w:val="0"/>
                  <w:marBottom w:val="0"/>
                  <w:divBdr>
                    <w:top w:val="none" w:sz="0" w:space="0" w:color="auto"/>
                    <w:left w:val="none" w:sz="0" w:space="0" w:color="auto"/>
                    <w:bottom w:val="none" w:sz="0" w:space="0" w:color="auto"/>
                    <w:right w:val="none" w:sz="0" w:space="0" w:color="auto"/>
                  </w:divBdr>
                  <w:divsChild>
                    <w:div w:id="151109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80790">
          <w:marLeft w:val="0"/>
          <w:marRight w:val="0"/>
          <w:marTop w:val="0"/>
          <w:marBottom w:val="0"/>
          <w:divBdr>
            <w:top w:val="none" w:sz="0" w:space="0" w:color="auto"/>
            <w:left w:val="none" w:sz="0" w:space="0" w:color="auto"/>
            <w:bottom w:val="none" w:sz="0" w:space="0" w:color="auto"/>
            <w:right w:val="none" w:sz="0" w:space="0" w:color="auto"/>
          </w:divBdr>
          <w:divsChild>
            <w:div w:id="1747721916">
              <w:marLeft w:val="0"/>
              <w:marRight w:val="0"/>
              <w:marTop w:val="0"/>
              <w:marBottom w:val="0"/>
              <w:divBdr>
                <w:top w:val="none" w:sz="0" w:space="0" w:color="auto"/>
                <w:left w:val="none" w:sz="0" w:space="0" w:color="auto"/>
                <w:bottom w:val="none" w:sz="0" w:space="0" w:color="auto"/>
                <w:right w:val="none" w:sz="0" w:space="0" w:color="auto"/>
              </w:divBdr>
              <w:divsChild>
                <w:div w:id="674724054">
                  <w:marLeft w:val="0"/>
                  <w:marRight w:val="0"/>
                  <w:marTop w:val="0"/>
                  <w:marBottom w:val="0"/>
                  <w:divBdr>
                    <w:top w:val="none" w:sz="0" w:space="0" w:color="auto"/>
                    <w:left w:val="none" w:sz="0" w:space="0" w:color="auto"/>
                    <w:bottom w:val="none" w:sz="0" w:space="0" w:color="auto"/>
                    <w:right w:val="none" w:sz="0" w:space="0" w:color="auto"/>
                  </w:divBdr>
                  <w:divsChild>
                    <w:div w:id="29028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094272">
          <w:marLeft w:val="0"/>
          <w:marRight w:val="0"/>
          <w:marTop w:val="0"/>
          <w:marBottom w:val="0"/>
          <w:divBdr>
            <w:top w:val="none" w:sz="0" w:space="0" w:color="auto"/>
            <w:left w:val="none" w:sz="0" w:space="0" w:color="auto"/>
            <w:bottom w:val="none" w:sz="0" w:space="0" w:color="auto"/>
            <w:right w:val="none" w:sz="0" w:space="0" w:color="auto"/>
          </w:divBdr>
          <w:divsChild>
            <w:div w:id="1965191261">
              <w:marLeft w:val="0"/>
              <w:marRight w:val="0"/>
              <w:marTop w:val="0"/>
              <w:marBottom w:val="0"/>
              <w:divBdr>
                <w:top w:val="none" w:sz="0" w:space="0" w:color="auto"/>
                <w:left w:val="none" w:sz="0" w:space="0" w:color="auto"/>
                <w:bottom w:val="none" w:sz="0" w:space="0" w:color="auto"/>
                <w:right w:val="none" w:sz="0" w:space="0" w:color="auto"/>
              </w:divBdr>
              <w:divsChild>
                <w:div w:id="67188773">
                  <w:marLeft w:val="0"/>
                  <w:marRight w:val="0"/>
                  <w:marTop w:val="0"/>
                  <w:marBottom w:val="0"/>
                  <w:divBdr>
                    <w:top w:val="none" w:sz="0" w:space="0" w:color="auto"/>
                    <w:left w:val="none" w:sz="0" w:space="0" w:color="auto"/>
                    <w:bottom w:val="none" w:sz="0" w:space="0" w:color="auto"/>
                    <w:right w:val="none" w:sz="0" w:space="0" w:color="auto"/>
                  </w:divBdr>
                  <w:divsChild>
                    <w:div w:id="8549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59999">
          <w:marLeft w:val="0"/>
          <w:marRight w:val="0"/>
          <w:marTop w:val="0"/>
          <w:marBottom w:val="0"/>
          <w:divBdr>
            <w:top w:val="none" w:sz="0" w:space="0" w:color="auto"/>
            <w:left w:val="none" w:sz="0" w:space="0" w:color="auto"/>
            <w:bottom w:val="none" w:sz="0" w:space="0" w:color="auto"/>
            <w:right w:val="none" w:sz="0" w:space="0" w:color="auto"/>
          </w:divBdr>
          <w:divsChild>
            <w:div w:id="2067138496">
              <w:marLeft w:val="0"/>
              <w:marRight w:val="0"/>
              <w:marTop w:val="0"/>
              <w:marBottom w:val="0"/>
              <w:divBdr>
                <w:top w:val="none" w:sz="0" w:space="0" w:color="auto"/>
                <w:left w:val="none" w:sz="0" w:space="0" w:color="auto"/>
                <w:bottom w:val="none" w:sz="0" w:space="0" w:color="auto"/>
                <w:right w:val="none" w:sz="0" w:space="0" w:color="auto"/>
              </w:divBdr>
              <w:divsChild>
                <w:div w:id="700710972">
                  <w:marLeft w:val="0"/>
                  <w:marRight w:val="0"/>
                  <w:marTop w:val="0"/>
                  <w:marBottom w:val="0"/>
                  <w:divBdr>
                    <w:top w:val="none" w:sz="0" w:space="0" w:color="auto"/>
                    <w:left w:val="none" w:sz="0" w:space="0" w:color="auto"/>
                    <w:bottom w:val="none" w:sz="0" w:space="0" w:color="auto"/>
                    <w:right w:val="none" w:sz="0" w:space="0" w:color="auto"/>
                  </w:divBdr>
                  <w:divsChild>
                    <w:div w:id="16860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659168">
      <w:bodyDiv w:val="1"/>
      <w:marLeft w:val="0"/>
      <w:marRight w:val="0"/>
      <w:marTop w:val="0"/>
      <w:marBottom w:val="0"/>
      <w:divBdr>
        <w:top w:val="none" w:sz="0" w:space="0" w:color="auto"/>
        <w:left w:val="none" w:sz="0" w:space="0" w:color="auto"/>
        <w:bottom w:val="none" w:sz="0" w:space="0" w:color="auto"/>
        <w:right w:val="none" w:sz="0" w:space="0" w:color="auto"/>
      </w:divBdr>
    </w:div>
    <w:div w:id="1987319531">
      <w:bodyDiv w:val="1"/>
      <w:marLeft w:val="0"/>
      <w:marRight w:val="0"/>
      <w:marTop w:val="0"/>
      <w:marBottom w:val="0"/>
      <w:divBdr>
        <w:top w:val="none" w:sz="0" w:space="0" w:color="auto"/>
        <w:left w:val="none" w:sz="0" w:space="0" w:color="auto"/>
        <w:bottom w:val="none" w:sz="0" w:space="0" w:color="auto"/>
        <w:right w:val="none" w:sz="0" w:space="0" w:color="auto"/>
      </w:divBdr>
    </w:div>
    <w:div w:id="1997948509">
      <w:bodyDiv w:val="1"/>
      <w:marLeft w:val="0"/>
      <w:marRight w:val="0"/>
      <w:marTop w:val="0"/>
      <w:marBottom w:val="0"/>
      <w:divBdr>
        <w:top w:val="none" w:sz="0" w:space="0" w:color="auto"/>
        <w:left w:val="none" w:sz="0" w:space="0" w:color="auto"/>
        <w:bottom w:val="none" w:sz="0" w:space="0" w:color="auto"/>
        <w:right w:val="none" w:sz="0" w:space="0" w:color="auto"/>
      </w:divBdr>
    </w:div>
    <w:div w:id="2018268355">
      <w:bodyDiv w:val="1"/>
      <w:marLeft w:val="0"/>
      <w:marRight w:val="0"/>
      <w:marTop w:val="0"/>
      <w:marBottom w:val="0"/>
      <w:divBdr>
        <w:top w:val="none" w:sz="0" w:space="0" w:color="auto"/>
        <w:left w:val="none" w:sz="0" w:space="0" w:color="auto"/>
        <w:bottom w:val="none" w:sz="0" w:space="0" w:color="auto"/>
        <w:right w:val="none" w:sz="0" w:space="0" w:color="auto"/>
      </w:divBdr>
    </w:div>
    <w:div w:id="2027976360">
      <w:bodyDiv w:val="1"/>
      <w:marLeft w:val="0"/>
      <w:marRight w:val="0"/>
      <w:marTop w:val="0"/>
      <w:marBottom w:val="0"/>
      <w:divBdr>
        <w:top w:val="none" w:sz="0" w:space="0" w:color="auto"/>
        <w:left w:val="none" w:sz="0" w:space="0" w:color="auto"/>
        <w:bottom w:val="none" w:sz="0" w:space="0" w:color="auto"/>
        <w:right w:val="none" w:sz="0" w:space="0" w:color="auto"/>
      </w:divBdr>
    </w:div>
    <w:div w:id="2032142287">
      <w:bodyDiv w:val="1"/>
      <w:marLeft w:val="0"/>
      <w:marRight w:val="0"/>
      <w:marTop w:val="0"/>
      <w:marBottom w:val="0"/>
      <w:divBdr>
        <w:top w:val="none" w:sz="0" w:space="0" w:color="auto"/>
        <w:left w:val="none" w:sz="0" w:space="0" w:color="auto"/>
        <w:bottom w:val="none" w:sz="0" w:space="0" w:color="auto"/>
        <w:right w:val="none" w:sz="0" w:space="0" w:color="auto"/>
      </w:divBdr>
      <w:divsChild>
        <w:div w:id="1037700997">
          <w:marLeft w:val="0"/>
          <w:marRight w:val="0"/>
          <w:marTop w:val="0"/>
          <w:marBottom w:val="0"/>
          <w:divBdr>
            <w:top w:val="none" w:sz="0" w:space="0" w:color="auto"/>
            <w:left w:val="none" w:sz="0" w:space="0" w:color="auto"/>
            <w:bottom w:val="none" w:sz="0" w:space="0" w:color="auto"/>
            <w:right w:val="none" w:sz="0" w:space="0" w:color="auto"/>
          </w:divBdr>
          <w:divsChild>
            <w:div w:id="335889638">
              <w:marLeft w:val="0"/>
              <w:marRight w:val="0"/>
              <w:marTop w:val="0"/>
              <w:marBottom w:val="0"/>
              <w:divBdr>
                <w:top w:val="none" w:sz="0" w:space="0" w:color="auto"/>
                <w:left w:val="none" w:sz="0" w:space="0" w:color="auto"/>
                <w:bottom w:val="none" w:sz="0" w:space="0" w:color="auto"/>
                <w:right w:val="none" w:sz="0" w:space="0" w:color="auto"/>
              </w:divBdr>
            </w:div>
          </w:divsChild>
        </w:div>
        <w:div w:id="389773394">
          <w:marLeft w:val="0"/>
          <w:marRight w:val="0"/>
          <w:marTop w:val="0"/>
          <w:marBottom w:val="0"/>
          <w:divBdr>
            <w:top w:val="none" w:sz="0" w:space="0" w:color="auto"/>
            <w:left w:val="none" w:sz="0" w:space="0" w:color="auto"/>
            <w:bottom w:val="none" w:sz="0" w:space="0" w:color="auto"/>
            <w:right w:val="none" w:sz="0" w:space="0" w:color="auto"/>
          </w:divBdr>
          <w:divsChild>
            <w:div w:id="292028894">
              <w:marLeft w:val="0"/>
              <w:marRight w:val="0"/>
              <w:marTop w:val="0"/>
              <w:marBottom w:val="0"/>
              <w:divBdr>
                <w:top w:val="none" w:sz="0" w:space="0" w:color="auto"/>
                <w:left w:val="none" w:sz="0" w:space="0" w:color="auto"/>
                <w:bottom w:val="none" w:sz="0" w:space="0" w:color="auto"/>
                <w:right w:val="none" w:sz="0" w:space="0" w:color="auto"/>
              </w:divBdr>
              <w:divsChild>
                <w:div w:id="955913094">
                  <w:marLeft w:val="0"/>
                  <w:marRight w:val="0"/>
                  <w:marTop w:val="0"/>
                  <w:marBottom w:val="0"/>
                  <w:divBdr>
                    <w:top w:val="none" w:sz="0" w:space="0" w:color="auto"/>
                    <w:left w:val="none" w:sz="0" w:space="0" w:color="auto"/>
                    <w:bottom w:val="none" w:sz="0" w:space="0" w:color="auto"/>
                    <w:right w:val="none" w:sz="0" w:space="0" w:color="auto"/>
                  </w:divBdr>
                  <w:divsChild>
                    <w:div w:id="167873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239352">
          <w:marLeft w:val="0"/>
          <w:marRight w:val="0"/>
          <w:marTop w:val="0"/>
          <w:marBottom w:val="0"/>
          <w:divBdr>
            <w:top w:val="none" w:sz="0" w:space="0" w:color="auto"/>
            <w:left w:val="none" w:sz="0" w:space="0" w:color="auto"/>
            <w:bottom w:val="none" w:sz="0" w:space="0" w:color="auto"/>
            <w:right w:val="none" w:sz="0" w:space="0" w:color="auto"/>
          </w:divBdr>
          <w:divsChild>
            <w:div w:id="1896887981">
              <w:marLeft w:val="0"/>
              <w:marRight w:val="0"/>
              <w:marTop w:val="0"/>
              <w:marBottom w:val="0"/>
              <w:divBdr>
                <w:top w:val="none" w:sz="0" w:space="0" w:color="auto"/>
                <w:left w:val="none" w:sz="0" w:space="0" w:color="auto"/>
                <w:bottom w:val="none" w:sz="0" w:space="0" w:color="auto"/>
                <w:right w:val="none" w:sz="0" w:space="0" w:color="auto"/>
              </w:divBdr>
              <w:divsChild>
                <w:div w:id="688609109">
                  <w:marLeft w:val="0"/>
                  <w:marRight w:val="0"/>
                  <w:marTop w:val="0"/>
                  <w:marBottom w:val="0"/>
                  <w:divBdr>
                    <w:top w:val="none" w:sz="0" w:space="0" w:color="auto"/>
                    <w:left w:val="none" w:sz="0" w:space="0" w:color="auto"/>
                    <w:bottom w:val="none" w:sz="0" w:space="0" w:color="auto"/>
                    <w:right w:val="none" w:sz="0" w:space="0" w:color="auto"/>
                  </w:divBdr>
                  <w:divsChild>
                    <w:div w:id="38627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007044">
      <w:bodyDiv w:val="1"/>
      <w:marLeft w:val="0"/>
      <w:marRight w:val="0"/>
      <w:marTop w:val="0"/>
      <w:marBottom w:val="0"/>
      <w:divBdr>
        <w:top w:val="none" w:sz="0" w:space="0" w:color="auto"/>
        <w:left w:val="none" w:sz="0" w:space="0" w:color="auto"/>
        <w:bottom w:val="none" w:sz="0" w:space="0" w:color="auto"/>
        <w:right w:val="none" w:sz="0" w:space="0" w:color="auto"/>
      </w:divBdr>
      <w:divsChild>
        <w:div w:id="1203207033">
          <w:marLeft w:val="0"/>
          <w:marRight w:val="0"/>
          <w:marTop w:val="0"/>
          <w:marBottom w:val="0"/>
          <w:divBdr>
            <w:top w:val="none" w:sz="0" w:space="0" w:color="auto"/>
            <w:left w:val="none" w:sz="0" w:space="0" w:color="auto"/>
            <w:bottom w:val="none" w:sz="0" w:space="0" w:color="auto"/>
            <w:right w:val="none" w:sz="0" w:space="0" w:color="auto"/>
          </w:divBdr>
          <w:divsChild>
            <w:div w:id="1696610590">
              <w:marLeft w:val="0"/>
              <w:marRight w:val="0"/>
              <w:marTop w:val="0"/>
              <w:marBottom w:val="0"/>
              <w:divBdr>
                <w:top w:val="none" w:sz="0" w:space="0" w:color="auto"/>
                <w:left w:val="none" w:sz="0" w:space="0" w:color="auto"/>
                <w:bottom w:val="none" w:sz="0" w:space="0" w:color="auto"/>
                <w:right w:val="none" w:sz="0" w:space="0" w:color="auto"/>
              </w:divBdr>
              <w:divsChild>
                <w:div w:id="1180393397">
                  <w:marLeft w:val="0"/>
                  <w:marRight w:val="0"/>
                  <w:marTop w:val="0"/>
                  <w:marBottom w:val="0"/>
                  <w:divBdr>
                    <w:top w:val="none" w:sz="0" w:space="0" w:color="auto"/>
                    <w:left w:val="none" w:sz="0" w:space="0" w:color="auto"/>
                    <w:bottom w:val="none" w:sz="0" w:space="0" w:color="auto"/>
                    <w:right w:val="none" w:sz="0" w:space="0" w:color="auto"/>
                  </w:divBdr>
                </w:div>
                <w:div w:id="1782336360">
                  <w:marLeft w:val="0"/>
                  <w:marRight w:val="0"/>
                  <w:marTop w:val="0"/>
                  <w:marBottom w:val="0"/>
                  <w:divBdr>
                    <w:top w:val="none" w:sz="0" w:space="0" w:color="auto"/>
                    <w:left w:val="none" w:sz="0" w:space="0" w:color="auto"/>
                    <w:bottom w:val="none" w:sz="0" w:space="0" w:color="auto"/>
                    <w:right w:val="none" w:sz="0" w:space="0" w:color="auto"/>
                  </w:divBdr>
                  <w:divsChild>
                    <w:div w:id="11121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40659">
          <w:marLeft w:val="0"/>
          <w:marRight w:val="0"/>
          <w:marTop w:val="0"/>
          <w:marBottom w:val="0"/>
          <w:divBdr>
            <w:top w:val="none" w:sz="0" w:space="0" w:color="auto"/>
            <w:left w:val="none" w:sz="0" w:space="0" w:color="auto"/>
            <w:bottom w:val="none" w:sz="0" w:space="0" w:color="auto"/>
            <w:right w:val="none" w:sz="0" w:space="0" w:color="auto"/>
          </w:divBdr>
          <w:divsChild>
            <w:div w:id="247731980">
              <w:marLeft w:val="0"/>
              <w:marRight w:val="0"/>
              <w:marTop w:val="0"/>
              <w:marBottom w:val="0"/>
              <w:divBdr>
                <w:top w:val="none" w:sz="0" w:space="0" w:color="auto"/>
                <w:left w:val="none" w:sz="0" w:space="0" w:color="auto"/>
                <w:bottom w:val="none" w:sz="0" w:space="0" w:color="auto"/>
                <w:right w:val="none" w:sz="0" w:space="0" w:color="auto"/>
              </w:divBdr>
              <w:divsChild>
                <w:div w:id="1885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127331">
      <w:bodyDiv w:val="1"/>
      <w:marLeft w:val="0"/>
      <w:marRight w:val="0"/>
      <w:marTop w:val="0"/>
      <w:marBottom w:val="0"/>
      <w:divBdr>
        <w:top w:val="none" w:sz="0" w:space="0" w:color="auto"/>
        <w:left w:val="none" w:sz="0" w:space="0" w:color="auto"/>
        <w:bottom w:val="none" w:sz="0" w:space="0" w:color="auto"/>
        <w:right w:val="none" w:sz="0" w:space="0" w:color="auto"/>
      </w:divBdr>
      <w:divsChild>
        <w:div w:id="1214543588">
          <w:marLeft w:val="0"/>
          <w:marRight w:val="0"/>
          <w:marTop w:val="0"/>
          <w:marBottom w:val="0"/>
          <w:divBdr>
            <w:top w:val="none" w:sz="0" w:space="0" w:color="auto"/>
            <w:left w:val="none" w:sz="0" w:space="0" w:color="auto"/>
            <w:bottom w:val="none" w:sz="0" w:space="0" w:color="auto"/>
            <w:right w:val="none" w:sz="0" w:space="0" w:color="auto"/>
          </w:divBdr>
          <w:divsChild>
            <w:div w:id="397362903">
              <w:marLeft w:val="0"/>
              <w:marRight w:val="0"/>
              <w:marTop w:val="0"/>
              <w:marBottom w:val="0"/>
              <w:divBdr>
                <w:top w:val="none" w:sz="0" w:space="0" w:color="auto"/>
                <w:left w:val="none" w:sz="0" w:space="0" w:color="auto"/>
                <w:bottom w:val="none" w:sz="0" w:space="0" w:color="auto"/>
                <w:right w:val="none" w:sz="0" w:space="0" w:color="auto"/>
              </w:divBdr>
              <w:divsChild>
                <w:div w:id="704258177">
                  <w:marLeft w:val="0"/>
                  <w:marRight w:val="0"/>
                  <w:marTop w:val="0"/>
                  <w:marBottom w:val="0"/>
                  <w:divBdr>
                    <w:top w:val="none" w:sz="0" w:space="0" w:color="auto"/>
                    <w:left w:val="none" w:sz="0" w:space="0" w:color="auto"/>
                    <w:bottom w:val="none" w:sz="0" w:space="0" w:color="auto"/>
                    <w:right w:val="none" w:sz="0" w:space="0" w:color="auto"/>
                  </w:divBdr>
                  <w:divsChild>
                    <w:div w:id="862007">
                      <w:marLeft w:val="0"/>
                      <w:marRight w:val="0"/>
                      <w:marTop w:val="0"/>
                      <w:marBottom w:val="450"/>
                      <w:divBdr>
                        <w:top w:val="none" w:sz="0" w:space="0" w:color="auto"/>
                        <w:left w:val="none" w:sz="0" w:space="0" w:color="auto"/>
                        <w:bottom w:val="none" w:sz="0" w:space="0" w:color="auto"/>
                        <w:right w:val="none" w:sz="0" w:space="0" w:color="auto"/>
                      </w:divBdr>
                    </w:div>
                    <w:div w:id="1733112523">
                      <w:marLeft w:val="0"/>
                      <w:marRight w:val="0"/>
                      <w:marTop w:val="0"/>
                      <w:marBottom w:val="0"/>
                      <w:divBdr>
                        <w:top w:val="none" w:sz="0" w:space="0" w:color="auto"/>
                        <w:left w:val="none" w:sz="0" w:space="0" w:color="auto"/>
                        <w:bottom w:val="none" w:sz="0" w:space="0" w:color="auto"/>
                        <w:right w:val="none" w:sz="0" w:space="0" w:color="auto"/>
                      </w:divBdr>
                      <w:divsChild>
                        <w:div w:id="752631218">
                          <w:marLeft w:val="0"/>
                          <w:marRight w:val="0"/>
                          <w:marTop w:val="0"/>
                          <w:marBottom w:val="0"/>
                          <w:divBdr>
                            <w:top w:val="none" w:sz="0" w:space="0" w:color="auto"/>
                            <w:left w:val="none" w:sz="0" w:space="0" w:color="auto"/>
                            <w:bottom w:val="none" w:sz="0" w:space="0" w:color="auto"/>
                            <w:right w:val="none" w:sz="0" w:space="0" w:color="auto"/>
                          </w:divBdr>
                          <w:divsChild>
                            <w:div w:id="1616015399">
                              <w:marLeft w:val="0"/>
                              <w:marRight w:val="0"/>
                              <w:marTop w:val="0"/>
                              <w:marBottom w:val="0"/>
                              <w:divBdr>
                                <w:top w:val="none" w:sz="0" w:space="0" w:color="auto"/>
                                <w:left w:val="none" w:sz="0" w:space="0" w:color="auto"/>
                                <w:bottom w:val="none" w:sz="0" w:space="0" w:color="auto"/>
                                <w:right w:val="none" w:sz="0" w:space="0" w:color="auto"/>
                              </w:divBdr>
                              <w:divsChild>
                                <w:div w:id="188999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924357">
          <w:marLeft w:val="0"/>
          <w:marRight w:val="0"/>
          <w:marTop w:val="0"/>
          <w:marBottom w:val="0"/>
          <w:divBdr>
            <w:top w:val="none" w:sz="0" w:space="0" w:color="auto"/>
            <w:left w:val="none" w:sz="0" w:space="0" w:color="auto"/>
            <w:bottom w:val="none" w:sz="0" w:space="0" w:color="auto"/>
            <w:right w:val="none" w:sz="0" w:space="0" w:color="auto"/>
          </w:divBdr>
          <w:divsChild>
            <w:div w:id="2113357781">
              <w:marLeft w:val="0"/>
              <w:marRight w:val="0"/>
              <w:marTop w:val="0"/>
              <w:marBottom w:val="0"/>
              <w:divBdr>
                <w:top w:val="none" w:sz="0" w:space="0" w:color="auto"/>
                <w:left w:val="none" w:sz="0" w:space="0" w:color="auto"/>
                <w:bottom w:val="none" w:sz="0" w:space="0" w:color="auto"/>
                <w:right w:val="none" w:sz="0" w:space="0" w:color="auto"/>
              </w:divBdr>
              <w:divsChild>
                <w:div w:id="567812131">
                  <w:marLeft w:val="0"/>
                  <w:marRight w:val="0"/>
                  <w:marTop w:val="0"/>
                  <w:marBottom w:val="0"/>
                  <w:divBdr>
                    <w:top w:val="none" w:sz="0" w:space="0" w:color="auto"/>
                    <w:left w:val="none" w:sz="0" w:space="0" w:color="auto"/>
                    <w:bottom w:val="none" w:sz="0" w:space="0" w:color="auto"/>
                    <w:right w:val="none" w:sz="0" w:space="0" w:color="auto"/>
                  </w:divBdr>
                </w:div>
              </w:divsChild>
            </w:div>
            <w:div w:id="1511145019">
              <w:marLeft w:val="0"/>
              <w:marRight w:val="0"/>
              <w:marTop w:val="0"/>
              <w:marBottom w:val="0"/>
              <w:divBdr>
                <w:top w:val="none" w:sz="0" w:space="0" w:color="auto"/>
                <w:left w:val="none" w:sz="0" w:space="0" w:color="auto"/>
                <w:bottom w:val="none" w:sz="0" w:space="0" w:color="auto"/>
                <w:right w:val="none" w:sz="0" w:space="0" w:color="auto"/>
              </w:divBdr>
              <w:divsChild>
                <w:div w:id="2044746497">
                  <w:marLeft w:val="0"/>
                  <w:marRight w:val="0"/>
                  <w:marTop w:val="0"/>
                  <w:marBottom w:val="0"/>
                  <w:divBdr>
                    <w:top w:val="none" w:sz="0" w:space="0" w:color="auto"/>
                    <w:left w:val="none" w:sz="0" w:space="0" w:color="auto"/>
                    <w:bottom w:val="none" w:sz="0" w:space="0" w:color="auto"/>
                    <w:right w:val="none" w:sz="0" w:space="0" w:color="auto"/>
                  </w:divBdr>
                  <w:divsChild>
                    <w:div w:id="1308976504">
                      <w:marLeft w:val="0"/>
                      <w:marRight w:val="0"/>
                      <w:marTop w:val="0"/>
                      <w:marBottom w:val="450"/>
                      <w:divBdr>
                        <w:top w:val="none" w:sz="0" w:space="0" w:color="auto"/>
                        <w:left w:val="none" w:sz="0" w:space="0" w:color="auto"/>
                        <w:bottom w:val="none" w:sz="0" w:space="0" w:color="auto"/>
                        <w:right w:val="none" w:sz="0" w:space="0" w:color="auto"/>
                      </w:divBdr>
                    </w:div>
                    <w:div w:id="166484521">
                      <w:marLeft w:val="0"/>
                      <w:marRight w:val="0"/>
                      <w:marTop w:val="0"/>
                      <w:marBottom w:val="0"/>
                      <w:divBdr>
                        <w:top w:val="none" w:sz="0" w:space="0" w:color="auto"/>
                        <w:left w:val="none" w:sz="0" w:space="0" w:color="auto"/>
                        <w:bottom w:val="none" w:sz="0" w:space="0" w:color="auto"/>
                        <w:right w:val="none" w:sz="0" w:space="0" w:color="auto"/>
                      </w:divBdr>
                      <w:divsChild>
                        <w:div w:id="1611545467">
                          <w:marLeft w:val="0"/>
                          <w:marRight w:val="0"/>
                          <w:marTop w:val="0"/>
                          <w:marBottom w:val="0"/>
                          <w:divBdr>
                            <w:top w:val="none" w:sz="0" w:space="0" w:color="auto"/>
                            <w:left w:val="none" w:sz="0" w:space="0" w:color="auto"/>
                            <w:bottom w:val="none" w:sz="0" w:space="0" w:color="auto"/>
                            <w:right w:val="none" w:sz="0" w:space="0" w:color="auto"/>
                          </w:divBdr>
                          <w:divsChild>
                            <w:div w:id="2129279116">
                              <w:marLeft w:val="0"/>
                              <w:marRight w:val="0"/>
                              <w:marTop w:val="0"/>
                              <w:marBottom w:val="0"/>
                              <w:divBdr>
                                <w:top w:val="none" w:sz="0" w:space="0" w:color="auto"/>
                                <w:left w:val="none" w:sz="0" w:space="0" w:color="auto"/>
                                <w:bottom w:val="none" w:sz="0" w:space="0" w:color="auto"/>
                                <w:right w:val="none" w:sz="0" w:space="0" w:color="auto"/>
                              </w:divBdr>
                              <w:divsChild>
                                <w:div w:id="138871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395856">
          <w:marLeft w:val="0"/>
          <w:marRight w:val="0"/>
          <w:marTop w:val="0"/>
          <w:marBottom w:val="0"/>
          <w:divBdr>
            <w:top w:val="none" w:sz="0" w:space="0" w:color="auto"/>
            <w:left w:val="none" w:sz="0" w:space="0" w:color="auto"/>
            <w:bottom w:val="none" w:sz="0" w:space="0" w:color="auto"/>
            <w:right w:val="none" w:sz="0" w:space="0" w:color="auto"/>
          </w:divBdr>
          <w:divsChild>
            <w:div w:id="64302718">
              <w:marLeft w:val="0"/>
              <w:marRight w:val="0"/>
              <w:marTop w:val="0"/>
              <w:marBottom w:val="0"/>
              <w:divBdr>
                <w:top w:val="none" w:sz="0" w:space="0" w:color="auto"/>
                <w:left w:val="none" w:sz="0" w:space="0" w:color="auto"/>
                <w:bottom w:val="none" w:sz="0" w:space="0" w:color="auto"/>
                <w:right w:val="none" w:sz="0" w:space="0" w:color="auto"/>
              </w:divBdr>
              <w:divsChild>
                <w:div w:id="932319897">
                  <w:marLeft w:val="0"/>
                  <w:marRight w:val="0"/>
                  <w:marTop w:val="0"/>
                  <w:marBottom w:val="0"/>
                  <w:divBdr>
                    <w:top w:val="none" w:sz="0" w:space="0" w:color="auto"/>
                    <w:left w:val="none" w:sz="0" w:space="0" w:color="auto"/>
                    <w:bottom w:val="none" w:sz="0" w:space="0" w:color="auto"/>
                    <w:right w:val="none" w:sz="0" w:space="0" w:color="auto"/>
                  </w:divBdr>
                </w:div>
              </w:divsChild>
            </w:div>
            <w:div w:id="1357003571">
              <w:marLeft w:val="0"/>
              <w:marRight w:val="0"/>
              <w:marTop w:val="0"/>
              <w:marBottom w:val="0"/>
              <w:divBdr>
                <w:top w:val="none" w:sz="0" w:space="0" w:color="auto"/>
                <w:left w:val="none" w:sz="0" w:space="0" w:color="auto"/>
                <w:bottom w:val="none" w:sz="0" w:space="0" w:color="auto"/>
                <w:right w:val="none" w:sz="0" w:space="0" w:color="auto"/>
              </w:divBdr>
              <w:divsChild>
                <w:div w:id="2104375779">
                  <w:marLeft w:val="0"/>
                  <w:marRight w:val="0"/>
                  <w:marTop w:val="0"/>
                  <w:marBottom w:val="0"/>
                  <w:divBdr>
                    <w:top w:val="none" w:sz="0" w:space="0" w:color="auto"/>
                    <w:left w:val="none" w:sz="0" w:space="0" w:color="auto"/>
                    <w:bottom w:val="none" w:sz="0" w:space="0" w:color="auto"/>
                    <w:right w:val="none" w:sz="0" w:space="0" w:color="auto"/>
                  </w:divBdr>
                  <w:divsChild>
                    <w:div w:id="461077221">
                      <w:marLeft w:val="0"/>
                      <w:marRight w:val="0"/>
                      <w:marTop w:val="0"/>
                      <w:marBottom w:val="450"/>
                      <w:divBdr>
                        <w:top w:val="none" w:sz="0" w:space="0" w:color="auto"/>
                        <w:left w:val="none" w:sz="0" w:space="0" w:color="auto"/>
                        <w:bottom w:val="none" w:sz="0" w:space="0" w:color="auto"/>
                        <w:right w:val="none" w:sz="0" w:space="0" w:color="auto"/>
                      </w:divBdr>
                    </w:div>
                    <w:div w:id="1897466927">
                      <w:marLeft w:val="0"/>
                      <w:marRight w:val="0"/>
                      <w:marTop w:val="0"/>
                      <w:marBottom w:val="0"/>
                      <w:divBdr>
                        <w:top w:val="none" w:sz="0" w:space="0" w:color="auto"/>
                        <w:left w:val="none" w:sz="0" w:space="0" w:color="auto"/>
                        <w:bottom w:val="none" w:sz="0" w:space="0" w:color="auto"/>
                        <w:right w:val="none" w:sz="0" w:space="0" w:color="auto"/>
                      </w:divBdr>
                      <w:divsChild>
                        <w:div w:id="1018190660">
                          <w:marLeft w:val="0"/>
                          <w:marRight w:val="0"/>
                          <w:marTop w:val="0"/>
                          <w:marBottom w:val="0"/>
                          <w:divBdr>
                            <w:top w:val="none" w:sz="0" w:space="0" w:color="auto"/>
                            <w:left w:val="none" w:sz="0" w:space="0" w:color="auto"/>
                            <w:bottom w:val="none" w:sz="0" w:space="0" w:color="auto"/>
                            <w:right w:val="none" w:sz="0" w:space="0" w:color="auto"/>
                          </w:divBdr>
                          <w:divsChild>
                            <w:div w:id="1575580458">
                              <w:marLeft w:val="0"/>
                              <w:marRight w:val="0"/>
                              <w:marTop w:val="0"/>
                              <w:marBottom w:val="0"/>
                              <w:divBdr>
                                <w:top w:val="none" w:sz="0" w:space="0" w:color="auto"/>
                                <w:left w:val="none" w:sz="0" w:space="0" w:color="auto"/>
                                <w:bottom w:val="none" w:sz="0" w:space="0" w:color="auto"/>
                                <w:right w:val="none" w:sz="0" w:space="0" w:color="auto"/>
                              </w:divBdr>
                              <w:divsChild>
                                <w:div w:id="112403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4702743">
          <w:marLeft w:val="0"/>
          <w:marRight w:val="0"/>
          <w:marTop w:val="0"/>
          <w:marBottom w:val="0"/>
          <w:divBdr>
            <w:top w:val="none" w:sz="0" w:space="0" w:color="auto"/>
            <w:left w:val="none" w:sz="0" w:space="0" w:color="auto"/>
            <w:bottom w:val="none" w:sz="0" w:space="0" w:color="auto"/>
            <w:right w:val="none" w:sz="0" w:space="0" w:color="auto"/>
          </w:divBdr>
          <w:divsChild>
            <w:div w:id="1731221906">
              <w:marLeft w:val="0"/>
              <w:marRight w:val="0"/>
              <w:marTop w:val="0"/>
              <w:marBottom w:val="0"/>
              <w:divBdr>
                <w:top w:val="none" w:sz="0" w:space="0" w:color="auto"/>
                <w:left w:val="none" w:sz="0" w:space="0" w:color="auto"/>
                <w:bottom w:val="none" w:sz="0" w:space="0" w:color="auto"/>
                <w:right w:val="none" w:sz="0" w:space="0" w:color="auto"/>
              </w:divBdr>
              <w:divsChild>
                <w:div w:id="644091881">
                  <w:marLeft w:val="0"/>
                  <w:marRight w:val="0"/>
                  <w:marTop w:val="0"/>
                  <w:marBottom w:val="0"/>
                  <w:divBdr>
                    <w:top w:val="none" w:sz="0" w:space="0" w:color="auto"/>
                    <w:left w:val="none" w:sz="0" w:space="0" w:color="auto"/>
                    <w:bottom w:val="none" w:sz="0" w:space="0" w:color="auto"/>
                    <w:right w:val="none" w:sz="0" w:space="0" w:color="auto"/>
                  </w:divBdr>
                </w:div>
              </w:divsChild>
            </w:div>
            <w:div w:id="941033652">
              <w:marLeft w:val="0"/>
              <w:marRight w:val="0"/>
              <w:marTop w:val="0"/>
              <w:marBottom w:val="0"/>
              <w:divBdr>
                <w:top w:val="none" w:sz="0" w:space="0" w:color="auto"/>
                <w:left w:val="none" w:sz="0" w:space="0" w:color="auto"/>
                <w:bottom w:val="none" w:sz="0" w:space="0" w:color="auto"/>
                <w:right w:val="none" w:sz="0" w:space="0" w:color="auto"/>
              </w:divBdr>
              <w:divsChild>
                <w:div w:id="772825700">
                  <w:marLeft w:val="0"/>
                  <w:marRight w:val="0"/>
                  <w:marTop w:val="0"/>
                  <w:marBottom w:val="0"/>
                  <w:divBdr>
                    <w:top w:val="none" w:sz="0" w:space="0" w:color="auto"/>
                    <w:left w:val="none" w:sz="0" w:space="0" w:color="auto"/>
                    <w:bottom w:val="none" w:sz="0" w:space="0" w:color="auto"/>
                    <w:right w:val="none" w:sz="0" w:space="0" w:color="auto"/>
                  </w:divBdr>
                  <w:divsChild>
                    <w:div w:id="1515218793">
                      <w:marLeft w:val="0"/>
                      <w:marRight w:val="0"/>
                      <w:marTop w:val="0"/>
                      <w:marBottom w:val="450"/>
                      <w:divBdr>
                        <w:top w:val="none" w:sz="0" w:space="0" w:color="auto"/>
                        <w:left w:val="none" w:sz="0" w:space="0" w:color="auto"/>
                        <w:bottom w:val="none" w:sz="0" w:space="0" w:color="auto"/>
                        <w:right w:val="none" w:sz="0" w:space="0" w:color="auto"/>
                      </w:divBdr>
                    </w:div>
                    <w:div w:id="1453594733">
                      <w:marLeft w:val="0"/>
                      <w:marRight w:val="0"/>
                      <w:marTop w:val="0"/>
                      <w:marBottom w:val="0"/>
                      <w:divBdr>
                        <w:top w:val="none" w:sz="0" w:space="0" w:color="auto"/>
                        <w:left w:val="none" w:sz="0" w:space="0" w:color="auto"/>
                        <w:bottom w:val="none" w:sz="0" w:space="0" w:color="auto"/>
                        <w:right w:val="none" w:sz="0" w:space="0" w:color="auto"/>
                      </w:divBdr>
                      <w:divsChild>
                        <w:div w:id="868222962">
                          <w:marLeft w:val="0"/>
                          <w:marRight w:val="0"/>
                          <w:marTop w:val="0"/>
                          <w:marBottom w:val="0"/>
                          <w:divBdr>
                            <w:top w:val="none" w:sz="0" w:space="0" w:color="auto"/>
                            <w:left w:val="none" w:sz="0" w:space="0" w:color="auto"/>
                            <w:bottom w:val="none" w:sz="0" w:space="0" w:color="auto"/>
                            <w:right w:val="none" w:sz="0" w:space="0" w:color="auto"/>
                          </w:divBdr>
                          <w:divsChild>
                            <w:div w:id="1027684597">
                              <w:marLeft w:val="0"/>
                              <w:marRight w:val="0"/>
                              <w:marTop w:val="0"/>
                              <w:marBottom w:val="0"/>
                              <w:divBdr>
                                <w:top w:val="none" w:sz="0" w:space="0" w:color="auto"/>
                                <w:left w:val="none" w:sz="0" w:space="0" w:color="auto"/>
                                <w:bottom w:val="none" w:sz="0" w:space="0" w:color="auto"/>
                                <w:right w:val="none" w:sz="0" w:space="0" w:color="auto"/>
                              </w:divBdr>
                              <w:divsChild>
                                <w:div w:id="12520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248978">
          <w:marLeft w:val="0"/>
          <w:marRight w:val="0"/>
          <w:marTop w:val="0"/>
          <w:marBottom w:val="0"/>
          <w:divBdr>
            <w:top w:val="none" w:sz="0" w:space="0" w:color="auto"/>
            <w:left w:val="none" w:sz="0" w:space="0" w:color="auto"/>
            <w:bottom w:val="none" w:sz="0" w:space="0" w:color="auto"/>
            <w:right w:val="none" w:sz="0" w:space="0" w:color="auto"/>
          </w:divBdr>
          <w:divsChild>
            <w:div w:id="304509173">
              <w:marLeft w:val="0"/>
              <w:marRight w:val="0"/>
              <w:marTop w:val="0"/>
              <w:marBottom w:val="0"/>
              <w:divBdr>
                <w:top w:val="none" w:sz="0" w:space="0" w:color="auto"/>
                <w:left w:val="none" w:sz="0" w:space="0" w:color="auto"/>
                <w:bottom w:val="none" w:sz="0" w:space="0" w:color="auto"/>
                <w:right w:val="none" w:sz="0" w:space="0" w:color="auto"/>
              </w:divBdr>
              <w:divsChild>
                <w:div w:id="224948986">
                  <w:marLeft w:val="0"/>
                  <w:marRight w:val="0"/>
                  <w:marTop w:val="0"/>
                  <w:marBottom w:val="0"/>
                  <w:divBdr>
                    <w:top w:val="none" w:sz="0" w:space="0" w:color="auto"/>
                    <w:left w:val="none" w:sz="0" w:space="0" w:color="auto"/>
                    <w:bottom w:val="none" w:sz="0" w:space="0" w:color="auto"/>
                    <w:right w:val="none" w:sz="0" w:space="0" w:color="auto"/>
                  </w:divBdr>
                </w:div>
              </w:divsChild>
            </w:div>
            <w:div w:id="1158810144">
              <w:marLeft w:val="0"/>
              <w:marRight w:val="0"/>
              <w:marTop w:val="0"/>
              <w:marBottom w:val="0"/>
              <w:divBdr>
                <w:top w:val="none" w:sz="0" w:space="0" w:color="auto"/>
                <w:left w:val="none" w:sz="0" w:space="0" w:color="auto"/>
                <w:bottom w:val="none" w:sz="0" w:space="0" w:color="auto"/>
                <w:right w:val="none" w:sz="0" w:space="0" w:color="auto"/>
              </w:divBdr>
              <w:divsChild>
                <w:div w:id="948321880">
                  <w:marLeft w:val="0"/>
                  <w:marRight w:val="0"/>
                  <w:marTop w:val="0"/>
                  <w:marBottom w:val="0"/>
                  <w:divBdr>
                    <w:top w:val="none" w:sz="0" w:space="0" w:color="auto"/>
                    <w:left w:val="none" w:sz="0" w:space="0" w:color="auto"/>
                    <w:bottom w:val="none" w:sz="0" w:space="0" w:color="auto"/>
                    <w:right w:val="none" w:sz="0" w:space="0" w:color="auto"/>
                  </w:divBdr>
                  <w:divsChild>
                    <w:div w:id="573466090">
                      <w:marLeft w:val="0"/>
                      <w:marRight w:val="0"/>
                      <w:marTop w:val="0"/>
                      <w:marBottom w:val="450"/>
                      <w:divBdr>
                        <w:top w:val="none" w:sz="0" w:space="0" w:color="auto"/>
                        <w:left w:val="none" w:sz="0" w:space="0" w:color="auto"/>
                        <w:bottom w:val="none" w:sz="0" w:space="0" w:color="auto"/>
                        <w:right w:val="none" w:sz="0" w:space="0" w:color="auto"/>
                      </w:divBdr>
                    </w:div>
                    <w:div w:id="765080347">
                      <w:marLeft w:val="0"/>
                      <w:marRight w:val="0"/>
                      <w:marTop w:val="0"/>
                      <w:marBottom w:val="0"/>
                      <w:divBdr>
                        <w:top w:val="none" w:sz="0" w:space="0" w:color="auto"/>
                        <w:left w:val="none" w:sz="0" w:space="0" w:color="auto"/>
                        <w:bottom w:val="none" w:sz="0" w:space="0" w:color="auto"/>
                        <w:right w:val="none" w:sz="0" w:space="0" w:color="auto"/>
                      </w:divBdr>
                      <w:divsChild>
                        <w:div w:id="1267537382">
                          <w:marLeft w:val="0"/>
                          <w:marRight w:val="0"/>
                          <w:marTop w:val="0"/>
                          <w:marBottom w:val="0"/>
                          <w:divBdr>
                            <w:top w:val="none" w:sz="0" w:space="0" w:color="auto"/>
                            <w:left w:val="none" w:sz="0" w:space="0" w:color="auto"/>
                            <w:bottom w:val="none" w:sz="0" w:space="0" w:color="auto"/>
                            <w:right w:val="none" w:sz="0" w:space="0" w:color="auto"/>
                          </w:divBdr>
                          <w:divsChild>
                            <w:div w:id="1015495169">
                              <w:marLeft w:val="0"/>
                              <w:marRight w:val="0"/>
                              <w:marTop w:val="0"/>
                              <w:marBottom w:val="0"/>
                              <w:divBdr>
                                <w:top w:val="none" w:sz="0" w:space="0" w:color="auto"/>
                                <w:left w:val="none" w:sz="0" w:space="0" w:color="auto"/>
                                <w:bottom w:val="none" w:sz="0" w:space="0" w:color="auto"/>
                                <w:right w:val="none" w:sz="0" w:space="0" w:color="auto"/>
                              </w:divBdr>
                              <w:divsChild>
                                <w:div w:id="179005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704220">
          <w:marLeft w:val="0"/>
          <w:marRight w:val="0"/>
          <w:marTop w:val="0"/>
          <w:marBottom w:val="0"/>
          <w:divBdr>
            <w:top w:val="none" w:sz="0" w:space="0" w:color="auto"/>
            <w:left w:val="none" w:sz="0" w:space="0" w:color="auto"/>
            <w:bottom w:val="none" w:sz="0" w:space="0" w:color="auto"/>
            <w:right w:val="none" w:sz="0" w:space="0" w:color="auto"/>
          </w:divBdr>
          <w:divsChild>
            <w:div w:id="1796557745">
              <w:marLeft w:val="0"/>
              <w:marRight w:val="0"/>
              <w:marTop w:val="0"/>
              <w:marBottom w:val="0"/>
              <w:divBdr>
                <w:top w:val="none" w:sz="0" w:space="0" w:color="auto"/>
                <w:left w:val="none" w:sz="0" w:space="0" w:color="auto"/>
                <w:bottom w:val="none" w:sz="0" w:space="0" w:color="auto"/>
                <w:right w:val="none" w:sz="0" w:space="0" w:color="auto"/>
              </w:divBdr>
              <w:divsChild>
                <w:div w:id="610939483">
                  <w:marLeft w:val="0"/>
                  <w:marRight w:val="0"/>
                  <w:marTop w:val="0"/>
                  <w:marBottom w:val="0"/>
                  <w:divBdr>
                    <w:top w:val="none" w:sz="0" w:space="0" w:color="auto"/>
                    <w:left w:val="none" w:sz="0" w:space="0" w:color="auto"/>
                    <w:bottom w:val="none" w:sz="0" w:space="0" w:color="auto"/>
                    <w:right w:val="none" w:sz="0" w:space="0" w:color="auto"/>
                  </w:divBdr>
                </w:div>
              </w:divsChild>
            </w:div>
            <w:div w:id="506987857">
              <w:marLeft w:val="0"/>
              <w:marRight w:val="0"/>
              <w:marTop w:val="0"/>
              <w:marBottom w:val="0"/>
              <w:divBdr>
                <w:top w:val="none" w:sz="0" w:space="0" w:color="auto"/>
                <w:left w:val="none" w:sz="0" w:space="0" w:color="auto"/>
                <w:bottom w:val="none" w:sz="0" w:space="0" w:color="auto"/>
                <w:right w:val="none" w:sz="0" w:space="0" w:color="auto"/>
              </w:divBdr>
              <w:divsChild>
                <w:div w:id="1865247055">
                  <w:marLeft w:val="0"/>
                  <w:marRight w:val="0"/>
                  <w:marTop w:val="0"/>
                  <w:marBottom w:val="0"/>
                  <w:divBdr>
                    <w:top w:val="none" w:sz="0" w:space="0" w:color="auto"/>
                    <w:left w:val="none" w:sz="0" w:space="0" w:color="auto"/>
                    <w:bottom w:val="none" w:sz="0" w:space="0" w:color="auto"/>
                    <w:right w:val="none" w:sz="0" w:space="0" w:color="auto"/>
                  </w:divBdr>
                  <w:divsChild>
                    <w:div w:id="1874071067">
                      <w:marLeft w:val="0"/>
                      <w:marRight w:val="0"/>
                      <w:marTop w:val="0"/>
                      <w:marBottom w:val="450"/>
                      <w:divBdr>
                        <w:top w:val="none" w:sz="0" w:space="0" w:color="auto"/>
                        <w:left w:val="none" w:sz="0" w:space="0" w:color="auto"/>
                        <w:bottom w:val="none" w:sz="0" w:space="0" w:color="auto"/>
                        <w:right w:val="none" w:sz="0" w:space="0" w:color="auto"/>
                      </w:divBdr>
                    </w:div>
                    <w:div w:id="461466861">
                      <w:marLeft w:val="0"/>
                      <w:marRight w:val="0"/>
                      <w:marTop w:val="0"/>
                      <w:marBottom w:val="0"/>
                      <w:divBdr>
                        <w:top w:val="none" w:sz="0" w:space="0" w:color="auto"/>
                        <w:left w:val="none" w:sz="0" w:space="0" w:color="auto"/>
                        <w:bottom w:val="none" w:sz="0" w:space="0" w:color="auto"/>
                        <w:right w:val="none" w:sz="0" w:space="0" w:color="auto"/>
                      </w:divBdr>
                      <w:divsChild>
                        <w:div w:id="1615136319">
                          <w:marLeft w:val="0"/>
                          <w:marRight w:val="0"/>
                          <w:marTop w:val="0"/>
                          <w:marBottom w:val="0"/>
                          <w:divBdr>
                            <w:top w:val="none" w:sz="0" w:space="0" w:color="auto"/>
                            <w:left w:val="none" w:sz="0" w:space="0" w:color="auto"/>
                            <w:bottom w:val="none" w:sz="0" w:space="0" w:color="auto"/>
                            <w:right w:val="none" w:sz="0" w:space="0" w:color="auto"/>
                          </w:divBdr>
                          <w:divsChild>
                            <w:div w:id="348605661">
                              <w:marLeft w:val="0"/>
                              <w:marRight w:val="0"/>
                              <w:marTop w:val="0"/>
                              <w:marBottom w:val="0"/>
                              <w:divBdr>
                                <w:top w:val="none" w:sz="0" w:space="0" w:color="auto"/>
                                <w:left w:val="none" w:sz="0" w:space="0" w:color="auto"/>
                                <w:bottom w:val="none" w:sz="0" w:space="0" w:color="auto"/>
                                <w:right w:val="none" w:sz="0" w:space="0" w:color="auto"/>
                              </w:divBdr>
                              <w:divsChild>
                                <w:div w:id="8355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3891">
          <w:marLeft w:val="0"/>
          <w:marRight w:val="0"/>
          <w:marTop w:val="0"/>
          <w:marBottom w:val="0"/>
          <w:divBdr>
            <w:top w:val="none" w:sz="0" w:space="0" w:color="auto"/>
            <w:left w:val="none" w:sz="0" w:space="0" w:color="auto"/>
            <w:bottom w:val="none" w:sz="0" w:space="0" w:color="auto"/>
            <w:right w:val="none" w:sz="0" w:space="0" w:color="auto"/>
          </w:divBdr>
          <w:divsChild>
            <w:div w:id="375005359">
              <w:marLeft w:val="0"/>
              <w:marRight w:val="0"/>
              <w:marTop w:val="0"/>
              <w:marBottom w:val="0"/>
              <w:divBdr>
                <w:top w:val="none" w:sz="0" w:space="0" w:color="auto"/>
                <w:left w:val="none" w:sz="0" w:space="0" w:color="auto"/>
                <w:bottom w:val="none" w:sz="0" w:space="0" w:color="auto"/>
                <w:right w:val="none" w:sz="0" w:space="0" w:color="auto"/>
              </w:divBdr>
              <w:divsChild>
                <w:div w:id="1429084446">
                  <w:marLeft w:val="0"/>
                  <w:marRight w:val="0"/>
                  <w:marTop w:val="0"/>
                  <w:marBottom w:val="0"/>
                  <w:divBdr>
                    <w:top w:val="none" w:sz="0" w:space="0" w:color="auto"/>
                    <w:left w:val="none" w:sz="0" w:space="0" w:color="auto"/>
                    <w:bottom w:val="none" w:sz="0" w:space="0" w:color="auto"/>
                    <w:right w:val="none" w:sz="0" w:space="0" w:color="auto"/>
                  </w:divBdr>
                </w:div>
              </w:divsChild>
            </w:div>
            <w:div w:id="253250869">
              <w:marLeft w:val="0"/>
              <w:marRight w:val="0"/>
              <w:marTop w:val="0"/>
              <w:marBottom w:val="0"/>
              <w:divBdr>
                <w:top w:val="none" w:sz="0" w:space="0" w:color="auto"/>
                <w:left w:val="none" w:sz="0" w:space="0" w:color="auto"/>
                <w:bottom w:val="none" w:sz="0" w:space="0" w:color="auto"/>
                <w:right w:val="none" w:sz="0" w:space="0" w:color="auto"/>
              </w:divBdr>
              <w:divsChild>
                <w:div w:id="1507667184">
                  <w:marLeft w:val="0"/>
                  <w:marRight w:val="0"/>
                  <w:marTop w:val="0"/>
                  <w:marBottom w:val="0"/>
                  <w:divBdr>
                    <w:top w:val="none" w:sz="0" w:space="0" w:color="auto"/>
                    <w:left w:val="none" w:sz="0" w:space="0" w:color="auto"/>
                    <w:bottom w:val="none" w:sz="0" w:space="0" w:color="auto"/>
                    <w:right w:val="none" w:sz="0" w:space="0" w:color="auto"/>
                  </w:divBdr>
                  <w:divsChild>
                    <w:div w:id="1852526056">
                      <w:marLeft w:val="0"/>
                      <w:marRight w:val="0"/>
                      <w:marTop w:val="0"/>
                      <w:marBottom w:val="450"/>
                      <w:divBdr>
                        <w:top w:val="none" w:sz="0" w:space="0" w:color="auto"/>
                        <w:left w:val="none" w:sz="0" w:space="0" w:color="auto"/>
                        <w:bottom w:val="none" w:sz="0" w:space="0" w:color="auto"/>
                        <w:right w:val="none" w:sz="0" w:space="0" w:color="auto"/>
                      </w:divBdr>
                    </w:div>
                    <w:div w:id="733357231">
                      <w:marLeft w:val="0"/>
                      <w:marRight w:val="0"/>
                      <w:marTop w:val="0"/>
                      <w:marBottom w:val="0"/>
                      <w:divBdr>
                        <w:top w:val="none" w:sz="0" w:space="0" w:color="auto"/>
                        <w:left w:val="none" w:sz="0" w:space="0" w:color="auto"/>
                        <w:bottom w:val="none" w:sz="0" w:space="0" w:color="auto"/>
                        <w:right w:val="none" w:sz="0" w:space="0" w:color="auto"/>
                      </w:divBdr>
                      <w:divsChild>
                        <w:div w:id="2053454536">
                          <w:marLeft w:val="0"/>
                          <w:marRight w:val="0"/>
                          <w:marTop w:val="0"/>
                          <w:marBottom w:val="0"/>
                          <w:divBdr>
                            <w:top w:val="none" w:sz="0" w:space="0" w:color="auto"/>
                            <w:left w:val="none" w:sz="0" w:space="0" w:color="auto"/>
                            <w:bottom w:val="none" w:sz="0" w:space="0" w:color="auto"/>
                            <w:right w:val="none" w:sz="0" w:space="0" w:color="auto"/>
                          </w:divBdr>
                          <w:divsChild>
                            <w:div w:id="1049453988">
                              <w:marLeft w:val="0"/>
                              <w:marRight w:val="0"/>
                              <w:marTop w:val="0"/>
                              <w:marBottom w:val="0"/>
                              <w:divBdr>
                                <w:top w:val="none" w:sz="0" w:space="0" w:color="auto"/>
                                <w:left w:val="none" w:sz="0" w:space="0" w:color="auto"/>
                                <w:bottom w:val="none" w:sz="0" w:space="0" w:color="auto"/>
                                <w:right w:val="none" w:sz="0" w:space="0" w:color="auto"/>
                              </w:divBdr>
                              <w:divsChild>
                                <w:div w:id="132462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3892475">
      <w:bodyDiv w:val="1"/>
      <w:marLeft w:val="0"/>
      <w:marRight w:val="0"/>
      <w:marTop w:val="0"/>
      <w:marBottom w:val="0"/>
      <w:divBdr>
        <w:top w:val="none" w:sz="0" w:space="0" w:color="auto"/>
        <w:left w:val="none" w:sz="0" w:space="0" w:color="auto"/>
        <w:bottom w:val="none" w:sz="0" w:space="0" w:color="auto"/>
        <w:right w:val="none" w:sz="0" w:space="0" w:color="auto"/>
      </w:divBdr>
    </w:div>
    <w:div w:id="2125418071">
      <w:bodyDiv w:val="1"/>
      <w:marLeft w:val="0"/>
      <w:marRight w:val="0"/>
      <w:marTop w:val="0"/>
      <w:marBottom w:val="0"/>
      <w:divBdr>
        <w:top w:val="none" w:sz="0" w:space="0" w:color="auto"/>
        <w:left w:val="none" w:sz="0" w:space="0" w:color="auto"/>
        <w:bottom w:val="none" w:sz="0" w:space="0" w:color="auto"/>
        <w:right w:val="none" w:sz="0" w:space="0" w:color="auto"/>
      </w:divBdr>
    </w:div>
    <w:div w:id="2126729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hyperlink" Target="https://www.engormix.com/ganaderia-leche/articulos/tecnificacion-fincas-ganaderas-practicas-t44659.htm" TargetMode="External"/><Relationship Id="rId26" Type="http://schemas.openxmlformats.org/officeDocument/2006/relationships/image" Target="media/image13.png"/><Relationship Id="rId39" Type="http://schemas.openxmlformats.org/officeDocument/2006/relationships/hyperlink" Target="https://www.paho.org/es/documentos/buenas-practicas-agropecuarias-bpa-manufactura-bpm"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oter" Target="footer2.xml"/><Relationship Id="rId47"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YHP2t8J54K8" TargetMode="External"/><Relationship Id="rId24" Type="http://schemas.openxmlformats.org/officeDocument/2006/relationships/image" Target="media/image11.svg"/><Relationship Id="rId32" Type="http://schemas.openxmlformats.org/officeDocument/2006/relationships/image" Target="media/image19.jpg"/><Relationship Id="rId37" Type="http://schemas.openxmlformats.org/officeDocument/2006/relationships/image" Target="media/image23.svg"/><Relationship Id="rId40" Type="http://schemas.openxmlformats.org/officeDocument/2006/relationships/hyperlink" Target="https://cienciaergosum.uaemex.mx/article/view/9349" TargetMode="External"/><Relationship Id="rId45"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2.jpg"/><Relationship Id="rId19" Type="http://schemas.openxmlformats.org/officeDocument/2006/relationships/hyperlink" Target="https://www.engormix.com/ganaderia-leche/articulos/tecnificacion-fincas-ganaderas-practicas-t44659.html" TargetMode="External"/><Relationship Id="rId31" Type="http://schemas.openxmlformats.org/officeDocument/2006/relationships/image" Target="media/image18.sv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9.sv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1.sv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youtu.be/GzFgWjrzxwc" TargetMode="External"/><Relationship Id="rId25" Type="http://schemas.openxmlformats.org/officeDocument/2006/relationships/image" Target="media/image12.png"/><Relationship Id="rId33" Type="http://schemas.openxmlformats.org/officeDocument/2006/relationships/hyperlink" Target="https://youtu.be/UQ3yq_lsbNg" TargetMode="External"/><Relationship Id="rId38" Type="http://schemas.openxmlformats.org/officeDocument/2006/relationships/hyperlink" Target="https://repositorio.cuc.edu.co/bitstream/handle/11323/8393/An%C3%A1lisis%20ambiental%20de%20las%20fuentes%20generadoras%20de%20pollinaza%2C%20porquinaza%20y%20bovinaza%20objeto%20de%20control%20y%20seguimiento%20ambiental%20por%20parte%20de%20la%20Corporaci%C3%B3n%20Aut%C3%B3noma%20Regional%20del%20Atl%C3%A1ntico%20-CRA.pdf?sequence=1&amp;isAllowed=y" TargetMode="External"/><Relationship Id="rId46" Type="http://schemas.openxmlformats.org/officeDocument/2006/relationships/customXml" Target="../customXml/item3.xml"/><Relationship Id="rId20" Type="http://schemas.openxmlformats.org/officeDocument/2006/relationships/hyperlink" Target="https://www.angelfire.com/ia2/ingenieriaagricola/pisicultura.htm" TargetMode="External"/><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37317A2B-2461-41E9-A79F-DED4D5B29EC2}">
  <ds:schemaRefs>
    <ds:schemaRef ds:uri="http://schemas.openxmlformats.org/officeDocument/2006/bibliography"/>
  </ds:schemaRefs>
</ds:datastoreItem>
</file>

<file path=customXml/itemProps2.xml><?xml version="1.0" encoding="utf-8"?>
<ds:datastoreItem xmlns:ds="http://schemas.openxmlformats.org/officeDocument/2006/customXml" ds:itemID="{141D3A6B-45A3-4840-B8FC-7D846AF9A9C4}"/>
</file>

<file path=customXml/itemProps3.xml><?xml version="1.0" encoding="utf-8"?>
<ds:datastoreItem xmlns:ds="http://schemas.openxmlformats.org/officeDocument/2006/customXml" ds:itemID="{C7CD1DD9-223E-4B40-B314-98A53A735DE1}"/>
</file>

<file path=customXml/itemProps4.xml><?xml version="1.0" encoding="utf-8"?>
<ds:datastoreItem xmlns:ds="http://schemas.openxmlformats.org/officeDocument/2006/customXml" ds:itemID="{B6E3B6E9-6C45-4F66-AFDF-F75276F7F19D}"/>
</file>

<file path=docProps/app.xml><?xml version="1.0" encoding="utf-8"?>
<Properties xmlns="http://schemas.openxmlformats.org/officeDocument/2006/extended-properties" xmlns:vt="http://schemas.openxmlformats.org/officeDocument/2006/docPropsVTypes">
  <Template>Normal</Template>
  <TotalTime>654</TotalTime>
  <Pages>75</Pages>
  <Words>12903</Words>
  <Characters>70970</Characters>
  <Application>Microsoft Office Word</Application>
  <DocSecurity>0</DocSecurity>
  <Lines>591</Lines>
  <Paragraphs>167</Paragraphs>
  <ScaleCrop>false</ScaleCrop>
  <HeadingPairs>
    <vt:vector size="2" baseType="variant">
      <vt:variant>
        <vt:lpstr>Título</vt:lpstr>
      </vt:variant>
      <vt:variant>
        <vt:i4>1</vt:i4>
      </vt:variant>
    </vt:vector>
  </HeadingPairs>
  <TitlesOfParts>
    <vt:vector size="1" baseType="lpstr">
      <vt:lpstr>Consideraciones para el establecimiento y operación de unidades productivas</vt:lpstr>
    </vt:vector>
  </TitlesOfParts>
  <Company/>
  <LinksUpToDate>false</LinksUpToDate>
  <CharactersWithSpaces>83706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Consideraciones para el establecimiento y operación de unidades productivas</dc:title>
  <dc:subject/>
  <dc:creator>SENA</dc:creator>
  <cp:keywords/>
  <dc:description/>
  <cp:lastModifiedBy>romulo</cp:lastModifiedBy>
  <cp:revision>44</cp:revision>
  <cp:lastPrinted>2023-10-31T14:28:00Z</cp:lastPrinted>
  <dcterms:created xsi:type="dcterms:W3CDTF">2023-09-30T01:43:00Z</dcterms:created>
  <dcterms:modified xsi:type="dcterms:W3CDTF">2023-10-31T14:29:00Z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